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B8" w:rsidRPr="00AB1439" w:rsidRDefault="00AB37B8" w:rsidP="00AB37B8">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УТВЕРЖДАЮ</w:t>
      </w:r>
    </w:p>
    <w:p w:rsidR="00AE7F2A" w:rsidRPr="00AB1439" w:rsidRDefault="00AE7F2A" w:rsidP="00AB37B8">
      <w:pPr>
        <w:widowControl/>
        <w:tabs>
          <w:tab w:val="left" w:pos="6120"/>
        </w:tabs>
        <w:autoSpaceDE/>
        <w:autoSpaceDN/>
        <w:adjustRightInd/>
        <w:ind w:left="5664"/>
        <w:rPr>
          <w:rFonts w:ascii="Times New Roman" w:hAnsi="Times New Roman" w:cs="Times New Roman"/>
          <w:bCs/>
          <w:sz w:val="22"/>
          <w:szCs w:val="22"/>
        </w:rPr>
      </w:pPr>
    </w:p>
    <w:p w:rsidR="00AB37B8" w:rsidRPr="00AB1439" w:rsidRDefault="00FF0BA9" w:rsidP="00AB37B8">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Д</w:t>
      </w:r>
      <w:r w:rsidR="00AB37B8" w:rsidRPr="00AB1439">
        <w:rPr>
          <w:rFonts w:ascii="Times New Roman" w:hAnsi="Times New Roman" w:cs="Times New Roman"/>
          <w:bCs/>
          <w:sz w:val="22"/>
          <w:szCs w:val="22"/>
        </w:rPr>
        <w:t xml:space="preserve">иректор  МУП «БЭСО» </w:t>
      </w:r>
    </w:p>
    <w:p w:rsidR="00AB37B8" w:rsidRPr="00AB1439" w:rsidRDefault="00AB37B8" w:rsidP="00AB37B8">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Борисоглебского городского</w:t>
      </w:r>
    </w:p>
    <w:p w:rsidR="00AB37B8" w:rsidRPr="00AB1439" w:rsidRDefault="00AB37B8" w:rsidP="00AB37B8">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округа Воронежской области</w:t>
      </w:r>
    </w:p>
    <w:p w:rsidR="00AB37B8" w:rsidRPr="00AB1439" w:rsidRDefault="00AB37B8" w:rsidP="00AB37B8">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w:t>
      </w:r>
    </w:p>
    <w:p w:rsidR="00AB37B8" w:rsidRPr="00AB1439" w:rsidRDefault="00AB37B8" w:rsidP="00AB37B8">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_________ </w:t>
      </w:r>
      <w:r w:rsidR="00FF0BA9" w:rsidRPr="00AB1439">
        <w:rPr>
          <w:rFonts w:ascii="Times New Roman" w:hAnsi="Times New Roman" w:cs="Times New Roman"/>
          <w:bCs/>
          <w:sz w:val="22"/>
          <w:szCs w:val="22"/>
        </w:rPr>
        <w:t>Егорова</w:t>
      </w:r>
      <w:r w:rsidR="00AE7F2A" w:rsidRPr="00AB1439">
        <w:rPr>
          <w:rFonts w:ascii="Times New Roman" w:hAnsi="Times New Roman" w:cs="Times New Roman"/>
          <w:bCs/>
          <w:sz w:val="22"/>
          <w:szCs w:val="22"/>
        </w:rPr>
        <w:t xml:space="preserve"> </w:t>
      </w:r>
      <w:r w:rsidRPr="00AB1439">
        <w:rPr>
          <w:rFonts w:ascii="Times New Roman" w:hAnsi="Times New Roman" w:cs="Times New Roman"/>
          <w:bCs/>
          <w:sz w:val="22"/>
          <w:szCs w:val="22"/>
        </w:rPr>
        <w:t xml:space="preserve"> </w:t>
      </w:r>
      <w:r w:rsidR="00FF0BA9" w:rsidRPr="00AB1439">
        <w:rPr>
          <w:rFonts w:ascii="Times New Roman" w:hAnsi="Times New Roman" w:cs="Times New Roman"/>
          <w:bCs/>
          <w:sz w:val="22"/>
          <w:szCs w:val="22"/>
        </w:rPr>
        <w:t>А</w:t>
      </w:r>
      <w:r w:rsidRPr="00AB1439">
        <w:rPr>
          <w:rFonts w:ascii="Times New Roman" w:hAnsi="Times New Roman" w:cs="Times New Roman"/>
          <w:bCs/>
          <w:sz w:val="22"/>
          <w:szCs w:val="22"/>
        </w:rPr>
        <w:t xml:space="preserve">. </w:t>
      </w:r>
      <w:r w:rsidR="00FF0BA9" w:rsidRPr="00AB1439">
        <w:rPr>
          <w:rFonts w:ascii="Times New Roman" w:hAnsi="Times New Roman" w:cs="Times New Roman"/>
          <w:bCs/>
          <w:sz w:val="22"/>
          <w:szCs w:val="22"/>
        </w:rPr>
        <w:t>А</w:t>
      </w:r>
      <w:r w:rsidRPr="00AB1439">
        <w:rPr>
          <w:rFonts w:ascii="Times New Roman" w:hAnsi="Times New Roman" w:cs="Times New Roman"/>
          <w:bCs/>
          <w:sz w:val="22"/>
          <w:szCs w:val="22"/>
        </w:rPr>
        <w:t>.</w:t>
      </w:r>
    </w:p>
    <w:p w:rsidR="00AB37B8" w:rsidRPr="00AB1439" w:rsidRDefault="00AB37B8" w:rsidP="00B76839">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w:t>
      </w:r>
      <w:r w:rsidR="00761EC8">
        <w:rPr>
          <w:rFonts w:ascii="Times New Roman" w:hAnsi="Times New Roman" w:cs="Times New Roman"/>
          <w:bCs/>
          <w:sz w:val="22"/>
          <w:szCs w:val="22"/>
        </w:rPr>
        <w:t>04</w:t>
      </w:r>
      <w:r w:rsidRPr="00AB1439">
        <w:rPr>
          <w:rFonts w:ascii="Times New Roman" w:hAnsi="Times New Roman" w:cs="Times New Roman"/>
          <w:bCs/>
          <w:sz w:val="22"/>
          <w:szCs w:val="22"/>
        </w:rPr>
        <w:t>"</w:t>
      </w:r>
      <w:r w:rsidR="007D1D4E" w:rsidRPr="00AB1439">
        <w:rPr>
          <w:rFonts w:ascii="Times New Roman" w:hAnsi="Times New Roman" w:cs="Times New Roman"/>
          <w:bCs/>
          <w:color w:val="FFFFFF" w:themeColor="background1"/>
          <w:sz w:val="22"/>
          <w:szCs w:val="22"/>
        </w:rPr>
        <w:t>++</w:t>
      </w:r>
      <w:proofErr w:type="spellStart"/>
      <w:r w:rsidR="00FB05B8" w:rsidRPr="00AB1439">
        <w:rPr>
          <w:rFonts w:ascii="Times New Roman" w:hAnsi="Times New Roman" w:cs="Times New Roman"/>
          <w:bCs/>
          <w:color w:val="FFFFFF" w:themeColor="background1"/>
          <w:sz w:val="22"/>
          <w:szCs w:val="22"/>
        </w:rPr>
        <w:t>с</w:t>
      </w:r>
      <w:r w:rsidR="00FB05B8">
        <w:rPr>
          <w:rFonts w:ascii="Times New Roman" w:hAnsi="Times New Roman" w:cs="Times New Roman"/>
          <w:bCs/>
          <w:color w:val="FFFFFF" w:themeColor="background1"/>
          <w:sz w:val="22"/>
          <w:szCs w:val="22"/>
        </w:rPr>
        <w:t>с</w:t>
      </w:r>
      <w:r w:rsidR="00FB05B8">
        <w:rPr>
          <w:rFonts w:ascii="Times New Roman" w:hAnsi="Times New Roman" w:cs="Times New Roman"/>
          <w:bCs/>
          <w:sz w:val="22"/>
          <w:szCs w:val="22"/>
        </w:rPr>
        <w:t>сентября</w:t>
      </w:r>
      <w:proofErr w:type="spellEnd"/>
      <w:r w:rsidR="00FB05B8">
        <w:rPr>
          <w:rFonts w:ascii="Times New Roman" w:hAnsi="Times New Roman" w:cs="Times New Roman"/>
          <w:bCs/>
          <w:sz w:val="22"/>
          <w:szCs w:val="22"/>
        </w:rPr>
        <w:t xml:space="preserve"> </w:t>
      </w:r>
      <w:r w:rsidR="00761EC8">
        <w:rPr>
          <w:rFonts w:ascii="Times New Roman" w:hAnsi="Times New Roman" w:cs="Times New Roman"/>
          <w:bCs/>
          <w:sz w:val="22"/>
          <w:szCs w:val="22"/>
        </w:rPr>
        <w:t xml:space="preserve"> </w:t>
      </w:r>
      <w:r w:rsidRPr="00AB1439">
        <w:rPr>
          <w:rFonts w:ascii="Times New Roman" w:hAnsi="Times New Roman" w:cs="Times New Roman"/>
          <w:bCs/>
          <w:sz w:val="22"/>
          <w:szCs w:val="22"/>
        </w:rPr>
        <w:t xml:space="preserve"> 201</w:t>
      </w:r>
      <w:r w:rsidR="00AB1439">
        <w:rPr>
          <w:rFonts w:ascii="Times New Roman" w:hAnsi="Times New Roman" w:cs="Times New Roman"/>
          <w:bCs/>
          <w:sz w:val="22"/>
          <w:szCs w:val="22"/>
        </w:rPr>
        <w:t>8</w:t>
      </w:r>
      <w:r w:rsidR="00797796" w:rsidRPr="00AB1439">
        <w:rPr>
          <w:rFonts w:ascii="Times New Roman" w:hAnsi="Times New Roman" w:cs="Times New Roman"/>
          <w:bCs/>
          <w:sz w:val="22"/>
          <w:szCs w:val="22"/>
        </w:rPr>
        <w:t xml:space="preserve"> </w:t>
      </w:r>
      <w:r w:rsidRPr="00AB1439">
        <w:rPr>
          <w:rFonts w:ascii="Times New Roman" w:hAnsi="Times New Roman" w:cs="Times New Roman"/>
          <w:bCs/>
          <w:sz w:val="22"/>
          <w:szCs w:val="22"/>
        </w:rPr>
        <w:t>г</w:t>
      </w:r>
      <w:r w:rsidR="00B76839" w:rsidRPr="00AB1439">
        <w:rPr>
          <w:rFonts w:ascii="Times New Roman" w:hAnsi="Times New Roman" w:cs="Times New Roman"/>
          <w:bCs/>
          <w:sz w:val="22"/>
          <w:szCs w:val="22"/>
        </w:rPr>
        <w:t>.</w:t>
      </w:r>
    </w:p>
    <w:p w:rsidR="00AB37B8" w:rsidRPr="00AB1439" w:rsidRDefault="00AB37B8" w:rsidP="004D2EC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Приказ</w:t>
      </w:r>
      <w:r w:rsidR="00B76839" w:rsidRPr="00AB1439">
        <w:rPr>
          <w:rFonts w:ascii="Times New Roman" w:hAnsi="Times New Roman" w:cs="Times New Roman"/>
          <w:bCs/>
          <w:sz w:val="22"/>
          <w:szCs w:val="22"/>
        </w:rPr>
        <w:t xml:space="preserve"> </w:t>
      </w:r>
      <w:r w:rsidRPr="00AB1439">
        <w:rPr>
          <w:rFonts w:ascii="Times New Roman" w:hAnsi="Times New Roman" w:cs="Times New Roman"/>
          <w:bCs/>
          <w:sz w:val="22"/>
          <w:szCs w:val="22"/>
        </w:rPr>
        <w:t>№</w:t>
      </w:r>
      <w:r w:rsidR="007D1D4E" w:rsidRPr="00AB1439">
        <w:rPr>
          <w:rFonts w:ascii="Times New Roman" w:hAnsi="Times New Roman" w:cs="Times New Roman"/>
          <w:bCs/>
          <w:sz w:val="22"/>
          <w:szCs w:val="22"/>
        </w:rPr>
        <w:t>70/2-О</w:t>
      </w:r>
      <w:r w:rsidRPr="00AB1439">
        <w:rPr>
          <w:rFonts w:ascii="Times New Roman" w:hAnsi="Times New Roman" w:cs="Times New Roman"/>
          <w:bCs/>
          <w:sz w:val="22"/>
          <w:szCs w:val="22"/>
        </w:rPr>
        <w:t xml:space="preserve"> от «</w:t>
      </w:r>
      <w:r w:rsidR="007D1D4E" w:rsidRPr="00AB1439">
        <w:rPr>
          <w:rFonts w:ascii="Times New Roman" w:hAnsi="Times New Roman" w:cs="Times New Roman"/>
          <w:bCs/>
          <w:sz w:val="22"/>
          <w:szCs w:val="22"/>
        </w:rPr>
        <w:t>15</w:t>
      </w:r>
      <w:r w:rsidRPr="00AB1439">
        <w:rPr>
          <w:rFonts w:ascii="Times New Roman" w:hAnsi="Times New Roman" w:cs="Times New Roman"/>
          <w:bCs/>
          <w:sz w:val="22"/>
          <w:szCs w:val="22"/>
        </w:rPr>
        <w:t>»</w:t>
      </w:r>
      <w:r w:rsidR="007D1D4E" w:rsidRPr="00AB1439">
        <w:rPr>
          <w:rFonts w:ascii="Times New Roman" w:hAnsi="Times New Roman" w:cs="Times New Roman"/>
          <w:bCs/>
          <w:sz w:val="22"/>
          <w:szCs w:val="22"/>
        </w:rPr>
        <w:t xml:space="preserve"> июня  </w:t>
      </w:r>
      <w:r w:rsidRPr="00AB1439">
        <w:rPr>
          <w:rFonts w:ascii="Times New Roman" w:hAnsi="Times New Roman" w:cs="Times New Roman"/>
          <w:bCs/>
          <w:sz w:val="22"/>
          <w:szCs w:val="22"/>
        </w:rPr>
        <w:t>2012 г</w:t>
      </w:r>
      <w:r w:rsidR="00B76839" w:rsidRPr="00AB1439">
        <w:rPr>
          <w:rFonts w:ascii="Times New Roman" w:hAnsi="Times New Roman" w:cs="Times New Roman"/>
          <w:bCs/>
          <w:sz w:val="22"/>
          <w:szCs w:val="22"/>
        </w:rPr>
        <w:t>.</w:t>
      </w:r>
    </w:p>
    <w:p w:rsidR="0007791B" w:rsidRPr="00AB1439" w:rsidRDefault="00B76839" w:rsidP="004D2EC5">
      <w:pPr>
        <w:pStyle w:val="1"/>
        <w:tabs>
          <w:tab w:val="left" w:pos="5730"/>
        </w:tabs>
        <w:spacing w:after="0"/>
        <w:jc w:val="left"/>
        <w:rPr>
          <w:rFonts w:ascii="Times New Roman" w:hAnsi="Times New Roman" w:cs="Times New Roman"/>
          <w:b w:val="0"/>
          <w:color w:val="auto"/>
          <w:sz w:val="22"/>
          <w:szCs w:val="22"/>
        </w:rPr>
      </w:pPr>
      <w:r w:rsidRPr="00AB1439">
        <w:rPr>
          <w:rFonts w:ascii="Times New Roman" w:hAnsi="Times New Roman" w:cs="Times New Roman"/>
          <w:b w:val="0"/>
          <w:color w:val="auto"/>
          <w:sz w:val="22"/>
          <w:szCs w:val="22"/>
        </w:rPr>
        <w:t xml:space="preserve">                                                                                                      Приказ №</w:t>
      </w:r>
      <w:r w:rsidR="007D1D4E" w:rsidRPr="00AB1439">
        <w:rPr>
          <w:rFonts w:ascii="Times New Roman" w:hAnsi="Times New Roman" w:cs="Times New Roman"/>
          <w:b w:val="0"/>
          <w:color w:val="auto"/>
          <w:sz w:val="22"/>
          <w:szCs w:val="22"/>
        </w:rPr>
        <w:t>70/1-О</w:t>
      </w:r>
      <w:r w:rsidRPr="00AB1439">
        <w:rPr>
          <w:rFonts w:ascii="Times New Roman" w:hAnsi="Times New Roman" w:cs="Times New Roman"/>
          <w:b w:val="0"/>
          <w:color w:val="auto"/>
          <w:sz w:val="22"/>
          <w:szCs w:val="22"/>
        </w:rPr>
        <w:t xml:space="preserve"> от «</w:t>
      </w:r>
      <w:r w:rsidR="007D1D4E" w:rsidRPr="00AB1439">
        <w:rPr>
          <w:rFonts w:ascii="Times New Roman" w:hAnsi="Times New Roman" w:cs="Times New Roman"/>
          <w:b w:val="0"/>
          <w:color w:val="auto"/>
          <w:sz w:val="22"/>
          <w:szCs w:val="22"/>
        </w:rPr>
        <w:t>11</w:t>
      </w:r>
      <w:r w:rsidRPr="00AB1439">
        <w:rPr>
          <w:rFonts w:ascii="Times New Roman" w:hAnsi="Times New Roman" w:cs="Times New Roman"/>
          <w:b w:val="0"/>
          <w:color w:val="auto"/>
          <w:sz w:val="22"/>
          <w:szCs w:val="22"/>
        </w:rPr>
        <w:t>»</w:t>
      </w:r>
      <w:r w:rsidR="007D1D4E" w:rsidRPr="00AB1439">
        <w:rPr>
          <w:rFonts w:ascii="Times New Roman" w:hAnsi="Times New Roman" w:cs="Times New Roman"/>
          <w:b w:val="0"/>
          <w:color w:val="auto"/>
          <w:sz w:val="22"/>
          <w:szCs w:val="22"/>
        </w:rPr>
        <w:t xml:space="preserve"> июля </w:t>
      </w:r>
      <w:r w:rsidRPr="00AB1439">
        <w:rPr>
          <w:rFonts w:ascii="Times New Roman" w:hAnsi="Times New Roman" w:cs="Times New Roman"/>
          <w:b w:val="0"/>
          <w:color w:val="auto"/>
          <w:sz w:val="22"/>
          <w:szCs w:val="22"/>
        </w:rPr>
        <w:t>2013 г.</w:t>
      </w:r>
    </w:p>
    <w:p w:rsidR="00366660" w:rsidRPr="00AB1439" w:rsidRDefault="00A84BD0" w:rsidP="004D2EC5">
      <w:r w:rsidRPr="00AB1439">
        <w:t xml:space="preserve">                                                                              </w:t>
      </w:r>
      <w:r w:rsidRPr="00AB1439">
        <w:rPr>
          <w:rFonts w:ascii="Times New Roman" w:hAnsi="Times New Roman" w:cs="Times New Roman"/>
          <w:sz w:val="22"/>
          <w:szCs w:val="22"/>
        </w:rPr>
        <w:t>Приказ №</w:t>
      </w:r>
      <w:r w:rsidR="00354D07" w:rsidRPr="00AB1439">
        <w:rPr>
          <w:rFonts w:ascii="Times New Roman" w:hAnsi="Times New Roman" w:cs="Times New Roman"/>
          <w:sz w:val="22"/>
          <w:szCs w:val="22"/>
        </w:rPr>
        <w:t xml:space="preserve">35-З   </w:t>
      </w:r>
      <w:r w:rsidRPr="00AB1439">
        <w:rPr>
          <w:rFonts w:ascii="Times New Roman" w:hAnsi="Times New Roman" w:cs="Times New Roman"/>
          <w:sz w:val="22"/>
          <w:szCs w:val="22"/>
        </w:rPr>
        <w:t xml:space="preserve"> </w:t>
      </w:r>
      <w:r w:rsidR="00D94012" w:rsidRPr="00AB1439">
        <w:rPr>
          <w:rFonts w:ascii="Times New Roman" w:hAnsi="Times New Roman" w:cs="Times New Roman"/>
          <w:sz w:val="22"/>
          <w:szCs w:val="22"/>
        </w:rPr>
        <w:t xml:space="preserve"> </w:t>
      </w:r>
      <w:r w:rsidRPr="00AB1439">
        <w:rPr>
          <w:rFonts w:ascii="Times New Roman" w:hAnsi="Times New Roman" w:cs="Times New Roman"/>
          <w:sz w:val="22"/>
          <w:szCs w:val="22"/>
        </w:rPr>
        <w:t>от «</w:t>
      </w:r>
      <w:r w:rsidR="005C4ACC" w:rsidRPr="00AB1439">
        <w:rPr>
          <w:rFonts w:ascii="Times New Roman" w:hAnsi="Times New Roman" w:cs="Times New Roman"/>
          <w:sz w:val="22"/>
          <w:szCs w:val="22"/>
        </w:rPr>
        <w:t>24</w:t>
      </w:r>
      <w:r w:rsidRPr="00AB1439">
        <w:rPr>
          <w:rFonts w:ascii="Times New Roman" w:hAnsi="Times New Roman" w:cs="Times New Roman"/>
          <w:sz w:val="22"/>
          <w:szCs w:val="22"/>
        </w:rPr>
        <w:t xml:space="preserve">» </w:t>
      </w:r>
      <w:r w:rsidR="005C4ACC" w:rsidRPr="00AB1439">
        <w:rPr>
          <w:rFonts w:ascii="Times New Roman" w:hAnsi="Times New Roman" w:cs="Times New Roman"/>
          <w:sz w:val="22"/>
          <w:szCs w:val="22"/>
        </w:rPr>
        <w:t>марта</w:t>
      </w:r>
      <w:r w:rsidRPr="00AB1439">
        <w:rPr>
          <w:rFonts w:ascii="Times New Roman" w:hAnsi="Times New Roman" w:cs="Times New Roman"/>
          <w:sz w:val="22"/>
          <w:szCs w:val="22"/>
        </w:rPr>
        <w:t xml:space="preserve"> 2014 г.</w:t>
      </w:r>
      <w:r w:rsidRPr="00AB1439">
        <w:t xml:space="preserve"> </w:t>
      </w:r>
    </w:p>
    <w:p w:rsidR="00A84BD0" w:rsidRPr="00AB1439" w:rsidRDefault="00366660" w:rsidP="004D2EC5">
      <w:pPr>
        <w:rPr>
          <w:rFonts w:ascii="Times New Roman" w:hAnsi="Times New Roman" w:cs="Times New Roman"/>
          <w:sz w:val="22"/>
          <w:szCs w:val="22"/>
        </w:rPr>
      </w:pPr>
      <w:r w:rsidRPr="00AB1439">
        <w:t xml:space="preserve">                                                                              </w:t>
      </w:r>
      <w:r w:rsidRPr="00AB1439">
        <w:rPr>
          <w:rFonts w:ascii="Times New Roman" w:hAnsi="Times New Roman" w:cs="Times New Roman"/>
          <w:sz w:val="22"/>
          <w:szCs w:val="22"/>
        </w:rPr>
        <w:t xml:space="preserve">Приказ № </w:t>
      </w:r>
      <w:r w:rsidR="00F51EE5" w:rsidRPr="00AB1439">
        <w:rPr>
          <w:rFonts w:ascii="Times New Roman" w:hAnsi="Times New Roman" w:cs="Times New Roman"/>
          <w:sz w:val="22"/>
          <w:szCs w:val="22"/>
        </w:rPr>
        <w:t>99-О</w:t>
      </w:r>
      <w:r w:rsidRPr="00AB1439">
        <w:rPr>
          <w:rFonts w:ascii="Times New Roman" w:hAnsi="Times New Roman" w:cs="Times New Roman"/>
          <w:sz w:val="22"/>
          <w:szCs w:val="22"/>
        </w:rPr>
        <w:t xml:space="preserve"> </w:t>
      </w:r>
      <w:r w:rsidR="00D94012" w:rsidRPr="00AB1439">
        <w:rPr>
          <w:rFonts w:ascii="Times New Roman" w:hAnsi="Times New Roman" w:cs="Times New Roman"/>
          <w:sz w:val="22"/>
          <w:szCs w:val="22"/>
        </w:rPr>
        <w:t xml:space="preserve"> </w:t>
      </w:r>
      <w:r w:rsidRPr="00AB1439">
        <w:rPr>
          <w:rFonts w:ascii="Times New Roman" w:hAnsi="Times New Roman" w:cs="Times New Roman"/>
          <w:sz w:val="22"/>
          <w:szCs w:val="22"/>
        </w:rPr>
        <w:t xml:space="preserve"> от «</w:t>
      </w:r>
      <w:r w:rsidR="000D4026" w:rsidRPr="00AB1439">
        <w:rPr>
          <w:rFonts w:ascii="Times New Roman" w:hAnsi="Times New Roman" w:cs="Times New Roman"/>
          <w:sz w:val="22"/>
          <w:szCs w:val="22"/>
        </w:rPr>
        <w:t>13</w:t>
      </w:r>
      <w:r w:rsidRPr="00AB1439">
        <w:rPr>
          <w:rFonts w:ascii="Times New Roman" w:hAnsi="Times New Roman" w:cs="Times New Roman"/>
          <w:sz w:val="22"/>
          <w:szCs w:val="22"/>
        </w:rPr>
        <w:t xml:space="preserve">» </w:t>
      </w:r>
      <w:r w:rsidR="000D4026" w:rsidRPr="00AB1439">
        <w:rPr>
          <w:rFonts w:ascii="Times New Roman" w:hAnsi="Times New Roman" w:cs="Times New Roman"/>
          <w:sz w:val="22"/>
          <w:szCs w:val="22"/>
        </w:rPr>
        <w:t>августа</w:t>
      </w:r>
      <w:r w:rsidRPr="00AB1439">
        <w:rPr>
          <w:rFonts w:ascii="Times New Roman" w:hAnsi="Times New Roman" w:cs="Times New Roman"/>
          <w:sz w:val="22"/>
          <w:szCs w:val="22"/>
        </w:rPr>
        <w:t xml:space="preserve"> </w:t>
      </w:r>
      <w:r w:rsidR="004D2EC5" w:rsidRPr="00AB1439">
        <w:rPr>
          <w:rFonts w:ascii="Times New Roman" w:hAnsi="Times New Roman" w:cs="Times New Roman"/>
          <w:sz w:val="22"/>
          <w:szCs w:val="22"/>
        </w:rPr>
        <w:t xml:space="preserve"> 2014 г.</w:t>
      </w:r>
      <w:r w:rsidRPr="00AB1439">
        <w:rPr>
          <w:rFonts w:ascii="Times New Roman" w:hAnsi="Times New Roman" w:cs="Times New Roman"/>
          <w:sz w:val="22"/>
          <w:szCs w:val="22"/>
        </w:rPr>
        <w:t xml:space="preserve"> </w:t>
      </w:r>
      <w:r w:rsidR="00A84BD0" w:rsidRPr="00AB1439">
        <w:rPr>
          <w:rFonts w:ascii="Times New Roman" w:hAnsi="Times New Roman" w:cs="Times New Roman"/>
          <w:sz w:val="22"/>
          <w:szCs w:val="22"/>
        </w:rPr>
        <w:t xml:space="preserve">         </w:t>
      </w:r>
    </w:p>
    <w:p w:rsidR="00C7590F" w:rsidRPr="00AB1439" w:rsidRDefault="00B76839" w:rsidP="004D2EC5">
      <w:pPr>
        <w:tabs>
          <w:tab w:val="left" w:pos="5730"/>
        </w:tabs>
        <w:rPr>
          <w:rFonts w:ascii="Times New Roman" w:hAnsi="Times New Roman" w:cs="Times New Roman"/>
          <w:sz w:val="22"/>
          <w:szCs w:val="22"/>
        </w:rPr>
      </w:pPr>
      <w:r w:rsidRPr="00AB1439">
        <w:rPr>
          <w:rFonts w:ascii="Times New Roman" w:hAnsi="Times New Roman" w:cs="Times New Roman"/>
          <w:sz w:val="22"/>
          <w:szCs w:val="22"/>
        </w:rPr>
        <w:t xml:space="preserve">                                                                                          </w:t>
      </w:r>
      <w:r w:rsidR="00BA7612" w:rsidRPr="00AB1439">
        <w:rPr>
          <w:rFonts w:ascii="Times New Roman" w:hAnsi="Times New Roman" w:cs="Times New Roman"/>
          <w:sz w:val="22"/>
          <w:szCs w:val="22"/>
        </w:rPr>
        <w:t xml:space="preserve">          </w:t>
      </w:r>
      <w:r w:rsidR="00676FD0" w:rsidRPr="00AB1439">
        <w:rPr>
          <w:rFonts w:ascii="Times New Roman" w:hAnsi="Times New Roman" w:cs="Times New Roman"/>
          <w:sz w:val="22"/>
          <w:szCs w:val="22"/>
        </w:rPr>
        <w:t xml:space="preserve">  </w:t>
      </w:r>
      <w:r w:rsidR="00BA7612" w:rsidRPr="00AB1439">
        <w:rPr>
          <w:rFonts w:ascii="Times New Roman" w:hAnsi="Times New Roman" w:cs="Times New Roman"/>
          <w:sz w:val="22"/>
          <w:szCs w:val="22"/>
        </w:rPr>
        <w:t xml:space="preserve">Приказ № </w:t>
      </w:r>
      <w:r w:rsidR="00BD67C2" w:rsidRPr="00AB1439">
        <w:rPr>
          <w:rFonts w:ascii="Times New Roman" w:hAnsi="Times New Roman" w:cs="Times New Roman"/>
          <w:sz w:val="22"/>
          <w:szCs w:val="22"/>
        </w:rPr>
        <w:t>139-О</w:t>
      </w:r>
      <w:r w:rsidR="006476D4" w:rsidRPr="00AB1439">
        <w:rPr>
          <w:rFonts w:ascii="Times New Roman" w:hAnsi="Times New Roman" w:cs="Times New Roman"/>
          <w:sz w:val="22"/>
          <w:szCs w:val="22"/>
        </w:rPr>
        <w:t xml:space="preserve"> </w:t>
      </w:r>
      <w:r w:rsidR="00BA7612" w:rsidRPr="00AB1439">
        <w:rPr>
          <w:rFonts w:ascii="Times New Roman" w:hAnsi="Times New Roman" w:cs="Times New Roman"/>
          <w:sz w:val="22"/>
          <w:szCs w:val="22"/>
        </w:rPr>
        <w:t>от «27» октября 2014г.</w:t>
      </w:r>
    </w:p>
    <w:p w:rsidR="00676FD0" w:rsidRPr="00AB1439" w:rsidRDefault="00676FD0" w:rsidP="00676FD0">
      <w:pPr>
        <w:widowControl/>
        <w:tabs>
          <w:tab w:val="left" w:pos="6120"/>
        </w:tabs>
        <w:autoSpaceDE/>
        <w:autoSpaceDN/>
        <w:adjustRightInd/>
        <w:rPr>
          <w:rFonts w:ascii="Times New Roman" w:hAnsi="Times New Roman" w:cs="Times New Roman"/>
          <w:bCs/>
          <w:sz w:val="22"/>
          <w:szCs w:val="22"/>
        </w:rPr>
      </w:pPr>
      <w:r w:rsidRPr="00AB1439">
        <w:rPr>
          <w:rFonts w:ascii="Times New Roman" w:hAnsi="Times New Roman" w:cs="Times New Roman"/>
        </w:rPr>
        <w:t xml:space="preserve">                                                                                      </w:t>
      </w:r>
      <w:r w:rsidRPr="00AB1439">
        <w:rPr>
          <w:rFonts w:ascii="Times New Roman" w:hAnsi="Times New Roman" w:cs="Times New Roman"/>
          <w:bCs/>
          <w:sz w:val="22"/>
          <w:szCs w:val="22"/>
        </w:rPr>
        <w:t>Приказ №</w:t>
      </w:r>
      <w:r w:rsidR="00210D8F" w:rsidRPr="00AB1439">
        <w:rPr>
          <w:rFonts w:ascii="Times New Roman" w:hAnsi="Times New Roman" w:cs="Times New Roman"/>
          <w:bCs/>
          <w:sz w:val="22"/>
          <w:szCs w:val="22"/>
        </w:rPr>
        <w:t xml:space="preserve"> 125</w:t>
      </w:r>
      <w:r w:rsidRPr="00AB1439">
        <w:rPr>
          <w:rFonts w:ascii="Times New Roman" w:hAnsi="Times New Roman" w:cs="Times New Roman"/>
          <w:bCs/>
          <w:sz w:val="22"/>
          <w:szCs w:val="22"/>
        </w:rPr>
        <w:t xml:space="preserve">-О от «16» октября  2015 г </w:t>
      </w:r>
    </w:p>
    <w:p w:rsidR="00F80BBC" w:rsidRPr="00AB1439" w:rsidRDefault="00F80BBC" w:rsidP="00676FD0">
      <w:pPr>
        <w:widowControl/>
        <w:tabs>
          <w:tab w:val="left" w:pos="6120"/>
        </w:tabs>
        <w:autoSpaceDE/>
        <w:autoSpaceDN/>
        <w:adjustRightInd/>
        <w:rPr>
          <w:rFonts w:ascii="Times New Roman" w:hAnsi="Times New Roman" w:cs="Times New Roman"/>
          <w:bCs/>
          <w:sz w:val="22"/>
          <w:szCs w:val="22"/>
        </w:rPr>
      </w:pPr>
      <w:r w:rsidRPr="00AB1439">
        <w:rPr>
          <w:rFonts w:ascii="Times New Roman" w:hAnsi="Times New Roman" w:cs="Times New Roman"/>
          <w:bCs/>
          <w:sz w:val="22"/>
          <w:szCs w:val="22"/>
        </w:rPr>
        <w:t xml:space="preserve">                                                                                                      Приказ № 6-О от «26» января  2016 г</w:t>
      </w:r>
    </w:p>
    <w:p w:rsidR="000275DC" w:rsidRPr="00AB1439" w:rsidRDefault="000275DC" w:rsidP="00676FD0">
      <w:pPr>
        <w:widowControl/>
        <w:tabs>
          <w:tab w:val="left" w:pos="6120"/>
        </w:tabs>
        <w:autoSpaceDE/>
        <w:autoSpaceDN/>
        <w:adjustRightInd/>
        <w:rPr>
          <w:rFonts w:ascii="Times New Roman" w:hAnsi="Times New Roman" w:cs="Times New Roman"/>
          <w:bCs/>
          <w:sz w:val="22"/>
          <w:szCs w:val="22"/>
        </w:rPr>
      </w:pPr>
      <w:r w:rsidRPr="00AB1439">
        <w:rPr>
          <w:rFonts w:ascii="Times New Roman" w:hAnsi="Times New Roman" w:cs="Times New Roman"/>
          <w:bCs/>
          <w:sz w:val="22"/>
          <w:szCs w:val="22"/>
        </w:rPr>
        <w:t xml:space="preserve">                                                                                                      Приказ </w:t>
      </w:r>
      <w:r w:rsidR="00127C05" w:rsidRPr="00AB1439">
        <w:rPr>
          <w:rFonts w:ascii="Times New Roman" w:hAnsi="Times New Roman" w:cs="Times New Roman"/>
          <w:bCs/>
          <w:sz w:val="22"/>
          <w:szCs w:val="22"/>
          <w:shd w:val="clear" w:color="auto" w:fill="FFFFFF" w:themeFill="background1"/>
        </w:rPr>
        <w:t>№ 147</w:t>
      </w:r>
      <w:r w:rsidRPr="00AB1439">
        <w:rPr>
          <w:rFonts w:ascii="Times New Roman" w:hAnsi="Times New Roman" w:cs="Times New Roman"/>
          <w:bCs/>
          <w:sz w:val="22"/>
          <w:szCs w:val="22"/>
          <w:shd w:val="clear" w:color="auto" w:fill="FFFFFF" w:themeFill="background1"/>
        </w:rPr>
        <w:t>-О от «</w:t>
      </w:r>
      <w:r w:rsidRPr="00AB1439">
        <w:rPr>
          <w:rFonts w:ascii="Times New Roman" w:hAnsi="Times New Roman" w:cs="Times New Roman"/>
          <w:bCs/>
          <w:sz w:val="22"/>
          <w:szCs w:val="22"/>
        </w:rPr>
        <w:t>09» декабря  2016 г</w:t>
      </w:r>
    </w:p>
    <w:p w:rsidR="00FF0BA9" w:rsidRDefault="00FF0BA9" w:rsidP="00FF0BA9">
      <w:pPr>
        <w:widowControl/>
        <w:tabs>
          <w:tab w:val="left" w:pos="6120"/>
        </w:tabs>
        <w:autoSpaceDE/>
        <w:autoSpaceDN/>
        <w:adjustRightInd/>
        <w:rPr>
          <w:rFonts w:ascii="Times New Roman" w:hAnsi="Times New Roman" w:cs="Times New Roman"/>
          <w:bCs/>
          <w:sz w:val="22"/>
          <w:szCs w:val="22"/>
        </w:rPr>
      </w:pPr>
      <w:r w:rsidRPr="00AB1439">
        <w:rPr>
          <w:rFonts w:ascii="Times New Roman" w:hAnsi="Times New Roman" w:cs="Times New Roman"/>
          <w:bCs/>
          <w:sz w:val="22"/>
          <w:szCs w:val="22"/>
        </w:rPr>
        <w:t xml:space="preserve">                                                                                                      Приказ № </w:t>
      </w:r>
      <w:r w:rsidR="002507B2" w:rsidRPr="00AB1439">
        <w:rPr>
          <w:rFonts w:ascii="Times New Roman" w:hAnsi="Times New Roman" w:cs="Times New Roman"/>
          <w:bCs/>
          <w:sz w:val="22"/>
          <w:szCs w:val="22"/>
        </w:rPr>
        <w:t>1</w:t>
      </w:r>
      <w:r w:rsidR="00434B82" w:rsidRPr="00AB1439">
        <w:rPr>
          <w:rFonts w:ascii="Times New Roman" w:hAnsi="Times New Roman" w:cs="Times New Roman"/>
          <w:bCs/>
          <w:sz w:val="22"/>
          <w:szCs w:val="22"/>
        </w:rPr>
        <w:t>9</w:t>
      </w:r>
      <w:r w:rsidR="002507B2" w:rsidRPr="00AB1439">
        <w:rPr>
          <w:rFonts w:ascii="Times New Roman" w:hAnsi="Times New Roman" w:cs="Times New Roman"/>
          <w:bCs/>
          <w:sz w:val="22"/>
          <w:szCs w:val="22"/>
        </w:rPr>
        <w:t>.0</w:t>
      </w:r>
      <w:r w:rsidR="00434B82" w:rsidRPr="00AB1439">
        <w:rPr>
          <w:rFonts w:ascii="Times New Roman" w:hAnsi="Times New Roman" w:cs="Times New Roman"/>
          <w:bCs/>
          <w:sz w:val="22"/>
          <w:szCs w:val="22"/>
        </w:rPr>
        <w:t>7</w:t>
      </w:r>
      <w:r w:rsidR="002507B2" w:rsidRPr="00AB1439">
        <w:rPr>
          <w:rFonts w:ascii="Times New Roman" w:hAnsi="Times New Roman" w:cs="Times New Roman"/>
          <w:bCs/>
          <w:sz w:val="22"/>
          <w:szCs w:val="22"/>
        </w:rPr>
        <w:t>.1</w:t>
      </w:r>
      <w:r w:rsidRPr="00AB1439">
        <w:rPr>
          <w:rFonts w:ascii="Times New Roman" w:hAnsi="Times New Roman" w:cs="Times New Roman"/>
          <w:bCs/>
          <w:sz w:val="22"/>
          <w:szCs w:val="22"/>
        </w:rPr>
        <w:t>-</w:t>
      </w:r>
      <w:proofErr w:type="gramStart"/>
      <w:r w:rsidRPr="00AB1439">
        <w:rPr>
          <w:rFonts w:ascii="Times New Roman" w:hAnsi="Times New Roman" w:cs="Times New Roman"/>
          <w:bCs/>
          <w:sz w:val="22"/>
          <w:szCs w:val="22"/>
        </w:rPr>
        <w:t>О</w:t>
      </w:r>
      <w:proofErr w:type="gramEnd"/>
      <w:r w:rsidRPr="00AB1439">
        <w:rPr>
          <w:rFonts w:ascii="Times New Roman" w:hAnsi="Times New Roman" w:cs="Times New Roman"/>
          <w:bCs/>
          <w:sz w:val="22"/>
          <w:szCs w:val="22"/>
        </w:rPr>
        <w:t xml:space="preserve"> от «</w:t>
      </w:r>
      <w:r w:rsidR="002507B2" w:rsidRPr="00AB1439">
        <w:rPr>
          <w:rFonts w:ascii="Times New Roman" w:hAnsi="Times New Roman" w:cs="Times New Roman"/>
          <w:bCs/>
          <w:sz w:val="22"/>
          <w:szCs w:val="22"/>
        </w:rPr>
        <w:t>1</w:t>
      </w:r>
      <w:r w:rsidR="00434B82" w:rsidRPr="00AB1439">
        <w:rPr>
          <w:rFonts w:ascii="Times New Roman" w:hAnsi="Times New Roman" w:cs="Times New Roman"/>
          <w:bCs/>
          <w:sz w:val="22"/>
          <w:szCs w:val="22"/>
        </w:rPr>
        <w:t>9</w:t>
      </w:r>
      <w:r w:rsidRPr="00AB1439">
        <w:rPr>
          <w:rFonts w:ascii="Times New Roman" w:hAnsi="Times New Roman" w:cs="Times New Roman"/>
          <w:bCs/>
          <w:sz w:val="22"/>
          <w:szCs w:val="22"/>
        </w:rPr>
        <w:t xml:space="preserve">» </w:t>
      </w:r>
      <w:proofErr w:type="gramStart"/>
      <w:r w:rsidR="002507B2" w:rsidRPr="00AB1439">
        <w:rPr>
          <w:rFonts w:ascii="Times New Roman" w:hAnsi="Times New Roman" w:cs="Times New Roman"/>
          <w:bCs/>
          <w:sz w:val="22"/>
          <w:szCs w:val="22"/>
        </w:rPr>
        <w:t>июля</w:t>
      </w:r>
      <w:proofErr w:type="gramEnd"/>
      <w:r w:rsidRPr="00AB1439">
        <w:rPr>
          <w:rFonts w:ascii="Times New Roman" w:hAnsi="Times New Roman" w:cs="Times New Roman"/>
          <w:bCs/>
          <w:sz w:val="22"/>
          <w:szCs w:val="22"/>
        </w:rPr>
        <w:t xml:space="preserve">  201</w:t>
      </w:r>
      <w:r w:rsidR="002507B2" w:rsidRPr="00AB1439">
        <w:rPr>
          <w:rFonts w:ascii="Times New Roman" w:hAnsi="Times New Roman" w:cs="Times New Roman"/>
          <w:bCs/>
          <w:sz w:val="22"/>
          <w:szCs w:val="22"/>
        </w:rPr>
        <w:t>8</w:t>
      </w:r>
      <w:r w:rsidRPr="00AB1439">
        <w:rPr>
          <w:rFonts w:ascii="Times New Roman" w:hAnsi="Times New Roman" w:cs="Times New Roman"/>
          <w:bCs/>
          <w:sz w:val="22"/>
          <w:szCs w:val="22"/>
        </w:rPr>
        <w:t xml:space="preserve"> г</w:t>
      </w:r>
    </w:p>
    <w:p w:rsidR="001722C0" w:rsidRPr="00AB1439" w:rsidRDefault="001722C0" w:rsidP="00FF0BA9">
      <w:pPr>
        <w:widowControl/>
        <w:tabs>
          <w:tab w:val="left" w:pos="6120"/>
        </w:tabs>
        <w:autoSpaceDE/>
        <w:autoSpaceDN/>
        <w:adjustRightInd/>
        <w:rPr>
          <w:rFonts w:ascii="Times New Roman" w:hAnsi="Times New Roman" w:cs="Times New Roman"/>
          <w:bCs/>
          <w:sz w:val="22"/>
          <w:szCs w:val="22"/>
        </w:rPr>
      </w:pPr>
      <w:r>
        <w:rPr>
          <w:rFonts w:ascii="Times New Roman" w:hAnsi="Times New Roman" w:cs="Times New Roman"/>
          <w:bCs/>
          <w:sz w:val="22"/>
          <w:szCs w:val="22"/>
        </w:rPr>
        <w:t xml:space="preserve">                                                                                                      </w:t>
      </w:r>
      <w:r w:rsidRPr="00AB1439">
        <w:rPr>
          <w:rFonts w:ascii="Times New Roman" w:hAnsi="Times New Roman" w:cs="Times New Roman"/>
          <w:bCs/>
          <w:sz w:val="22"/>
          <w:szCs w:val="22"/>
        </w:rPr>
        <w:t xml:space="preserve">Приказ № </w:t>
      </w:r>
      <w:r>
        <w:rPr>
          <w:rFonts w:ascii="Times New Roman" w:hAnsi="Times New Roman" w:cs="Times New Roman"/>
          <w:bCs/>
          <w:sz w:val="22"/>
          <w:szCs w:val="22"/>
        </w:rPr>
        <w:t>23</w:t>
      </w:r>
      <w:r w:rsidRPr="00AB1439">
        <w:rPr>
          <w:rFonts w:ascii="Times New Roman" w:hAnsi="Times New Roman" w:cs="Times New Roman"/>
          <w:bCs/>
          <w:sz w:val="22"/>
          <w:szCs w:val="22"/>
        </w:rPr>
        <w:t>07.</w:t>
      </w:r>
      <w:r w:rsidR="00962122">
        <w:rPr>
          <w:rFonts w:ascii="Times New Roman" w:hAnsi="Times New Roman" w:cs="Times New Roman"/>
          <w:bCs/>
          <w:sz w:val="22"/>
          <w:szCs w:val="22"/>
        </w:rPr>
        <w:t>3</w:t>
      </w:r>
      <w:r w:rsidRPr="00AB1439">
        <w:rPr>
          <w:rFonts w:ascii="Times New Roman" w:hAnsi="Times New Roman" w:cs="Times New Roman"/>
          <w:bCs/>
          <w:sz w:val="22"/>
          <w:szCs w:val="22"/>
        </w:rPr>
        <w:t>-</w:t>
      </w:r>
      <w:proofErr w:type="gramStart"/>
      <w:r w:rsidRPr="00AB1439">
        <w:rPr>
          <w:rFonts w:ascii="Times New Roman" w:hAnsi="Times New Roman" w:cs="Times New Roman"/>
          <w:bCs/>
          <w:sz w:val="22"/>
          <w:szCs w:val="22"/>
        </w:rPr>
        <w:t>О</w:t>
      </w:r>
      <w:proofErr w:type="gramEnd"/>
      <w:r w:rsidRPr="00AB1439">
        <w:rPr>
          <w:rFonts w:ascii="Times New Roman" w:hAnsi="Times New Roman" w:cs="Times New Roman"/>
          <w:bCs/>
          <w:sz w:val="22"/>
          <w:szCs w:val="22"/>
        </w:rPr>
        <w:t xml:space="preserve"> от «</w:t>
      </w:r>
      <w:r>
        <w:rPr>
          <w:rFonts w:ascii="Times New Roman" w:hAnsi="Times New Roman" w:cs="Times New Roman"/>
          <w:bCs/>
          <w:sz w:val="22"/>
          <w:szCs w:val="22"/>
        </w:rPr>
        <w:t>23</w:t>
      </w:r>
      <w:r w:rsidRPr="00AB1439">
        <w:rPr>
          <w:rFonts w:ascii="Times New Roman" w:hAnsi="Times New Roman" w:cs="Times New Roman"/>
          <w:bCs/>
          <w:sz w:val="22"/>
          <w:szCs w:val="22"/>
        </w:rPr>
        <w:t xml:space="preserve">» </w:t>
      </w:r>
      <w:proofErr w:type="gramStart"/>
      <w:r w:rsidRPr="00AB1439">
        <w:rPr>
          <w:rFonts w:ascii="Times New Roman" w:hAnsi="Times New Roman" w:cs="Times New Roman"/>
          <w:bCs/>
          <w:sz w:val="22"/>
          <w:szCs w:val="22"/>
        </w:rPr>
        <w:t>июля</w:t>
      </w:r>
      <w:proofErr w:type="gramEnd"/>
      <w:r w:rsidRPr="00AB1439">
        <w:rPr>
          <w:rFonts w:ascii="Times New Roman" w:hAnsi="Times New Roman" w:cs="Times New Roman"/>
          <w:bCs/>
          <w:sz w:val="22"/>
          <w:szCs w:val="22"/>
        </w:rPr>
        <w:t xml:space="preserve">  2018 г</w:t>
      </w:r>
    </w:p>
    <w:p w:rsidR="00FF0BA9" w:rsidRPr="00AB1439" w:rsidRDefault="00761EC8" w:rsidP="00761EC8">
      <w:pPr>
        <w:widowControl/>
        <w:tabs>
          <w:tab w:val="left" w:pos="5751"/>
        </w:tabs>
        <w:autoSpaceDE/>
        <w:autoSpaceDN/>
        <w:adjustRightInd/>
        <w:rPr>
          <w:rFonts w:ascii="Times New Roman" w:hAnsi="Times New Roman" w:cs="Times New Roman"/>
          <w:bCs/>
          <w:sz w:val="22"/>
          <w:szCs w:val="22"/>
        </w:rPr>
      </w:pPr>
      <w:r>
        <w:rPr>
          <w:rFonts w:ascii="Times New Roman" w:hAnsi="Times New Roman" w:cs="Times New Roman"/>
          <w:bCs/>
          <w:sz w:val="22"/>
          <w:szCs w:val="22"/>
        </w:rPr>
        <w:t xml:space="preserve">                                                                       </w:t>
      </w:r>
      <w:r w:rsidR="00BC5167">
        <w:rPr>
          <w:rFonts w:ascii="Times New Roman" w:hAnsi="Times New Roman" w:cs="Times New Roman"/>
          <w:bCs/>
          <w:sz w:val="22"/>
          <w:szCs w:val="22"/>
        </w:rPr>
        <w:t xml:space="preserve">                               </w:t>
      </w:r>
      <w:bookmarkStart w:id="0" w:name="_GoBack"/>
      <w:bookmarkEnd w:id="0"/>
      <w:r>
        <w:rPr>
          <w:rFonts w:ascii="Times New Roman" w:hAnsi="Times New Roman" w:cs="Times New Roman"/>
          <w:bCs/>
          <w:sz w:val="22"/>
          <w:szCs w:val="22"/>
        </w:rPr>
        <w:t>Приказ № 0409.1-О от «04» сентября</w:t>
      </w:r>
      <w:r w:rsidRPr="00761EC8">
        <w:rPr>
          <w:rFonts w:ascii="Times New Roman" w:hAnsi="Times New Roman" w:cs="Times New Roman"/>
          <w:bCs/>
          <w:sz w:val="22"/>
          <w:szCs w:val="22"/>
        </w:rPr>
        <w:t xml:space="preserve"> 2018 г</w:t>
      </w:r>
    </w:p>
    <w:p w:rsidR="00AB37B8" w:rsidRPr="00AB1439" w:rsidRDefault="00AB37B8" w:rsidP="00676FD0">
      <w:pPr>
        <w:tabs>
          <w:tab w:val="left" w:pos="5730"/>
        </w:tabs>
        <w:rPr>
          <w:rFonts w:ascii="Times New Roman" w:hAnsi="Times New Roman" w:cs="Times New Roman"/>
        </w:rPr>
      </w:pPr>
    </w:p>
    <w:p w:rsidR="00AB37B8" w:rsidRPr="00AB1439" w:rsidRDefault="00AB37B8" w:rsidP="00AB37B8">
      <w:pPr>
        <w:rPr>
          <w:rFonts w:ascii="Times New Roman" w:hAnsi="Times New Roman" w:cs="Times New Roman"/>
        </w:rPr>
      </w:pPr>
    </w:p>
    <w:p w:rsidR="0007791B" w:rsidRPr="00AB1439" w:rsidRDefault="0007791B">
      <w:pPr>
        <w:pStyle w:val="1"/>
        <w:rPr>
          <w:rFonts w:ascii="Times New Roman" w:hAnsi="Times New Roman" w:cs="Times New Roman"/>
          <w:b w:val="0"/>
          <w:color w:val="auto"/>
          <w:sz w:val="20"/>
          <w:szCs w:val="20"/>
        </w:rPr>
      </w:pPr>
    </w:p>
    <w:p w:rsidR="0007791B" w:rsidRPr="00AB1439" w:rsidRDefault="00BC5167">
      <w:pPr>
        <w:pStyle w:val="1"/>
        <w:rPr>
          <w:rFonts w:ascii="Times New Roman" w:hAnsi="Times New Roman" w:cs="Times New Roman"/>
          <w:color w:val="auto"/>
        </w:rPr>
      </w:pPr>
      <w:hyperlink r:id="rId9" w:history="1">
        <w:r w:rsidR="0007791B" w:rsidRPr="00AB1439">
          <w:rPr>
            <w:rStyle w:val="aa"/>
            <w:rFonts w:ascii="Times New Roman" w:hAnsi="Times New Roman"/>
            <w:b/>
            <w:color w:val="auto"/>
          </w:rPr>
          <w:t>ПОЛОЖЕНИЕ</w:t>
        </w:r>
        <w:r w:rsidR="0007791B" w:rsidRPr="00AB1439">
          <w:rPr>
            <w:rStyle w:val="aa"/>
            <w:rFonts w:ascii="Times New Roman" w:hAnsi="Times New Roman"/>
            <w:b/>
            <w:color w:val="auto"/>
          </w:rPr>
          <w:br/>
          <w:t>о закупке товаров, работ, услуг для нужд муниципального унитарного предприятия</w:t>
        </w:r>
      </w:hyperlink>
      <w:r w:rsidR="0007791B" w:rsidRPr="00AB1439">
        <w:rPr>
          <w:rFonts w:ascii="Times New Roman" w:hAnsi="Times New Roman" w:cs="Times New Roman"/>
          <w:color w:val="auto"/>
        </w:rPr>
        <w:t xml:space="preserve"> «</w:t>
      </w:r>
      <w:r w:rsidR="00DA4E09" w:rsidRPr="00AB1439">
        <w:rPr>
          <w:rFonts w:ascii="Times New Roman" w:hAnsi="Times New Roman" w:cs="Times New Roman"/>
          <w:color w:val="auto"/>
        </w:rPr>
        <w:t xml:space="preserve">Борисоглебская </w:t>
      </w:r>
      <w:proofErr w:type="spellStart"/>
      <w:r w:rsidR="00DA4E09" w:rsidRPr="00AB1439">
        <w:rPr>
          <w:rFonts w:ascii="Times New Roman" w:hAnsi="Times New Roman" w:cs="Times New Roman"/>
          <w:color w:val="auto"/>
        </w:rPr>
        <w:t>энергосбытовая</w:t>
      </w:r>
      <w:proofErr w:type="spellEnd"/>
      <w:r w:rsidR="00DA4E09" w:rsidRPr="00AB1439">
        <w:rPr>
          <w:rFonts w:ascii="Times New Roman" w:hAnsi="Times New Roman" w:cs="Times New Roman"/>
          <w:color w:val="auto"/>
        </w:rPr>
        <w:t xml:space="preserve"> организация» Борисоглебского городского округа Воронежской области</w:t>
      </w:r>
      <w:r w:rsidR="00B76839" w:rsidRPr="00AB1439">
        <w:rPr>
          <w:color w:val="auto"/>
        </w:rPr>
        <w:t xml:space="preserve"> </w:t>
      </w:r>
      <w:r w:rsidR="00B76839" w:rsidRPr="00AB1439">
        <w:rPr>
          <w:rFonts w:ascii="Times New Roman" w:hAnsi="Times New Roman" w:cs="Times New Roman"/>
          <w:color w:val="auto"/>
        </w:rPr>
        <w:t xml:space="preserve">(в редакции от </w:t>
      </w:r>
      <w:r w:rsidR="00761EC8">
        <w:rPr>
          <w:rFonts w:ascii="Times New Roman" w:hAnsi="Times New Roman" w:cs="Times New Roman"/>
          <w:color w:val="auto"/>
        </w:rPr>
        <w:t>04</w:t>
      </w:r>
      <w:r w:rsidR="00AE7F2A" w:rsidRPr="00AB1439">
        <w:rPr>
          <w:rFonts w:ascii="Times New Roman" w:hAnsi="Times New Roman" w:cs="Times New Roman"/>
          <w:color w:val="auto"/>
        </w:rPr>
        <w:t xml:space="preserve"> </w:t>
      </w:r>
      <w:r w:rsidR="00761EC8">
        <w:rPr>
          <w:rFonts w:ascii="Times New Roman" w:hAnsi="Times New Roman" w:cs="Times New Roman"/>
          <w:color w:val="auto"/>
        </w:rPr>
        <w:t>сентября</w:t>
      </w:r>
      <w:r w:rsidR="007D1D4E" w:rsidRPr="00AB1439">
        <w:rPr>
          <w:rFonts w:ascii="Times New Roman" w:hAnsi="Times New Roman" w:cs="Times New Roman"/>
          <w:color w:val="auto"/>
        </w:rPr>
        <w:t xml:space="preserve">  </w:t>
      </w:r>
      <w:r w:rsidR="00B76839" w:rsidRPr="00AB1439">
        <w:rPr>
          <w:rFonts w:ascii="Times New Roman" w:hAnsi="Times New Roman" w:cs="Times New Roman"/>
          <w:color w:val="auto"/>
        </w:rPr>
        <w:t>201</w:t>
      </w:r>
      <w:r w:rsidR="009B6CE8" w:rsidRPr="00AB1439">
        <w:rPr>
          <w:rFonts w:ascii="Times New Roman" w:hAnsi="Times New Roman" w:cs="Times New Roman"/>
          <w:color w:val="auto"/>
        </w:rPr>
        <w:t>8</w:t>
      </w:r>
      <w:r w:rsidR="00F80BBC" w:rsidRPr="00AB1439">
        <w:rPr>
          <w:rFonts w:ascii="Times New Roman" w:hAnsi="Times New Roman" w:cs="Times New Roman"/>
          <w:color w:val="auto"/>
        </w:rPr>
        <w:t xml:space="preserve"> </w:t>
      </w:r>
      <w:r w:rsidR="00B76839" w:rsidRPr="00AB1439">
        <w:rPr>
          <w:rFonts w:ascii="Times New Roman" w:hAnsi="Times New Roman" w:cs="Times New Roman"/>
          <w:color w:val="auto"/>
        </w:rPr>
        <w:t>г.)</w:t>
      </w:r>
    </w:p>
    <w:p w:rsidR="0007791B" w:rsidRPr="00AB1439" w:rsidRDefault="0007791B">
      <w:pPr>
        <w:pStyle w:val="a6"/>
        <w:ind w:left="139"/>
        <w:rPr>
          <w:rFonts w:ascii="Times New Roman" w:hAnsi="Times New Roman" w:cs="Times New Roman"/>
          <w:color w:val="auto"/>
        </w:rPr>
      </w:pPr>
      <w:bookmarkStart w:id="1" w:name="sub_338518720"/>
    </w:p>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2507B2" w:rsidRPr="00AB1439" w:rsidRDefault="002507B2" w:rsidP="00FD4D0F"/>
    <w:p w:rsidR="00FD4D0F" w:rsidRPr="00AB1439" w:rsidRDefault="00FD4D0F" w:rsidP="00FD4D0F"/>
    <w:p w:rsidR="00DE1A11" w:rsidRPr="00AB1439" w:rsidRDefault="00FD4D0F" w:rsidP="00DE1A11">
      <w:pPr>
        <w:tabs>
          <w:tab w:val="left" w:pos="4320"/>
        </w:tabs>
        <w:jc w:val="center"/>
      </w:pPr>
      <w:proofErr w:type="spellStart"/>
      <w:r w:rsidRPr="00AB1439">
        <w:t>г</w:t>
      </w:r>
      <w:proofErr w:type="gramStart"/>
      <w:r w:rsidRPr="00AB1439">
        <w:t>.Б</w:t>
      </w:r>
      <w:proofErr w:type="gramEnd"/>
      <w:r w:rsidRPr="00AB1439">
        <w:t>орисоглебск</w:t>
      </w:r>
      <w:proofErr w:type="spellEnd"/>
    </w:p>
    <w:p w:rsidR="00DE1A11" w:rsidRPr="00AB1439" w:rsidRDefault="00DE1A11" w:rsidP="00DE1A11">
      <w:pPr>
        <w:tabs>
          <w:tab w:val="left" w:pos="4320"/>
        </w:tabs>
        <w:jc w:val="center"/>
      </w:pPr>
    </w:p>
    <w:p w:rsidR="00FD4D0F" w:rsidRPr="00AB1439" w:rsidRDefault="00FD4D0F" w:rsidP="00DE1A11">
      <w:pPr>
        <w:tabs>
          <w:tab w:val="left" w:pos="4320"/>
        </w:tabs>
        <w:jc w:val="center"/>
      </w:pPr>
      <w:r w:rsidRPr="00AB1439">
        <w:t>201</w:t>
      </w:r>
      <w:r w:rsidR="002507B2" w:rsidRPr="00AB1439">
        <w:t>8</w:t>
      </w:r>
      <w:r w:rsidRPr="00AB1439">
        <w:t>г.</w:t>
      </w:r>
    </w:p>
    <w:p w:rsidR="00AD70CB" w:rsidRPr="00AB1439" w:rsidRDefault="00AD70CB" w:rsidP="00061AE8">
      <w:pPr>
        <w:jc w:val="center"/>
        <w:rPr>
          <w:b/>
          <w:sz w:val="22"/>
          <w:szCs w:val="22"/>
        </w:rPr>
      </w:pPr>
    </w:p>
    <w:p w:rsidR="00061AE8" w:rsidRPr="00AB1439" w:rsidRDefault="00061AE8" w:rsidP="00061AE8">
      <w:pPr>
        <w:jc w:val="center"/>
        <w:rPr>
          <w:b/>
          <w:sz w:val="22"/>
          <w:szCs w:val="22"/>
        </w:rPr>
      </w:pPr>
      <w:r w:rsidRPr="00AB1439">
        <w:rPr>
          <w:b/>
          <w:sz w:val="22"/>
          <w:szCs w:val="22"/>
        </w:rPr>
        <w:t>ОГЛАВЛЕНИЕ</w:t>
      </w:r>
    </w:p>
    <w:p w:rsidR="00061AE8" w:rsidRPr="00AB1439" w:rsidRDefault="00061AE8" w:rsidP="00061AE8">
      <w:pPr>
        <w:jc w:val="center"/>
        <w:rPr>
          <w:b/>
          <w:sz w:val="22"/>
          <w:szCs w:val="22"/>
        </w:rPr>
      </w:pPr>
    </w:p>
    <w:p w:rsidR="00061AE8" w:rsidRPr="00AB1439" w:rsidRDefault="00061AE8" w:rsidP="00061AE8">
      <w:pPr>
        <w:rPr>
          <w:b/>
          <w:sz w:val="22"/>
          <w:szCs w:val="22"/>
        </w:rPr>
      </w:pPr>
      <w:r w:rsidRPr="00AB1439">
        <w:rPr>
          <w:b/>
          <w:sz w:val="22"/>
          <w:szCs w:val="22"/>
        </w:rPr>
        <w:t xml:space="preserve">Глава </w:t>
      </w:r>
      <w:r w:rsidRPr="00AB1439">
        <w:rPr>
          <w:b/>
          <w:sz w:val="22"/>
          <w:szCs w:val="22"/>
          <w:lang w:val="en-US"/>
        </w:rPr>
        <w:t>I</w:t>
      </w:r>
      <w:r w:rsidRPr="00AB1439">
        <w:rPr>
          <w:b/>
          <w:sz w:val="22"/>
          <w:szCs w:val="22"/>
        </w:rPr>
        <w:t>. Общие положения</w:t>
      </w:r>
    </w:p>
    <w:p w:rsidR="00061AE8" w:rsidRPr="00AB1439" w:rsidRDefault="00061AE8" w:rsidP="00061AE8">
      <w:pPr>
        <w:rPr>
          <w:b/>
          <w:sz w:val="22"/>
          <w:szCs w:val="22"/>
        </w:rPr>
      </w:pPr>
      <w:r w:rsidRPr="00AB1439">
        <w:rPr>
          <w:b/>
          <w:sz w:val="22"/>
          <w:szCs w:val="22"/>
        </w:rPr>
        <w:t>1. Предмет</w:t>
      </w:r>
      <w:r w:rsidR="00FB27C9" w:rsidRPr="00AB1439">
        <w:rPr>
          <w:b/>
          <w:sz w:val="22"/>
          <w:szCs w:val="22"/>
        </w:rPr>
        <w:t xml:space="preserve"> и </w:t>
      </w:r>
      <w:r w:rsidRPr="00AB1439">
        <w:rPr>
          <w:b/>
          <w:sz w:val="22"/>
          <w:szCs w:val="22"/>
        </w:rPr>
        <w:t xml:space="preserve"> объект, область применения, цели и принципы регулирования</w:t>
      </w:r>
      <w:r w:rsidR="00EA120C" w:rsidRPr="00AB1439">
        <w:rPr>
          <w:b/>
          <w:sz w:val="22"/>
          <w:szCs w:val="22"/>
        </w:rPr>
        <w:tab/>
      </w:r>
      <w:r w:rsidR="00EA120C" w:rsidRPr="00AB1439">
        <w:rPr>
          <w:b/>
          <w:sz w:val="22"/>
          <w:szCs w:val="22"/>
        </w:rPr>
        <w:tab/>
      </w:r>
      <w:r w:rsidRPr="00AB1439">
        <w:rPr>
          <w:b/>
          <w:sz w:val="22"/>
          <w:szCs w:val="22"/>
        </w:rPr>
        <w:t>4</w:t>
      </w:r>
    </w:p>
    <w:p w:rsidR="00061AE8" w:rsidRPr="00AB1439" w:rsidRDefault="00061AE8" w:rsidP="00061AE8">
      <w:pPr>
        <w:rPr>
          <w:b/>
          <w:sz w:val="22"/>
          <w:szCs w:val="22"/>
        </w:rPr>
      </w:pPr>
      <w:r w:rsidRPr="00AB1439">
        <w:rPr>
          <w:b/>
          <w:sz w:val="22"/>
          <w:szCs w:val="22"/>
        </w:rPr>
        <w:t>1.1. Предмет и объект ре</w:t>
      </w:r>
      <w:r w:rsidR="003E3C94" w:rsidRPr="00AB1439">
        <w:rPr>
          <w:b/>
          <w:sz w:val="22"/>
          <w:szCs w:val="22"/>
        </w:rPr>
        <w:t>гулирования</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Pr="00AB1439">
        <w:rPr>
          <w:b/>
          <w:sz w:val="22"/>
          <w:szCs w:val="22"/>
        </w:rPr>
        <w:t>4</w:t>
      </w:r>
    </w:p>
    <w:p w:rsidR="00063AD0" w:rsidRPr="00AB1439" w:rsidRDefault="00063AD0" w:rsidP="00061AE8">
      <w:pPr>
        <w:rPr>
          <w:b/>
          <w:sz w:val="22"/>
          <w:szCs w:val="22"/>
        </w:rPr>
      </w:pPr>
      <w:r w:rsidRPr="00AB1439">
        <w:rPr>
          <w:b/>
          <w:sz w:val="22"/>
          <w:szCs w:val="22"/>
        </w:rPr>
        <w:t>1.2. Область применения</w:t>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t>4</w:t>
      </w:r>
    </w:p>
    <w:p w:rsidR="00FC4CC3" w:rsidRPr="00AB1439" w:rsidRDefault="00FC4CC3" w:rsidP="00061AE8">
      <w:pPr>
        <w:rPr>
          <w:b/>
          <w:sz w:val="22"/>
          <w:szCs w:val="22"/>
        </w:rPr>
      </w:pPr>
      <w:r w:rsidRPr="00AB1439">
        <w:rPr>
          <w:b/>
          <w:sz w:val="22"/>
          <w:szCs w:val="22"/>
        </w:rPr>
        <w:t>1.3. Цели и принципы регулирования закупочной деятельности</w:t>
      </w:r>
      <w:r w:rsidRPr="00AB1439">
        <w:rPr>
          <w:b/>
          <w:sz w:val="22"/>
          <w:szCs w:val="22"/>
        </w:rPr>
        <w:tab/>
      </w:r>
      <w:r w:rsidRPr="00AB1439">
        <w:rPr>
          <w:b/>
          <w:sz w:val="22"/>
          <w:szCs w:val="22"/>
        </w:rPr>
        <w:tab/>
      </w:r>
      <w:r w:rsidRPr="00AB1439">
        <w:rPr>
          <w:b/>
          <w:sz w:val="22"/>
          <w:szCs w:val="22"/>
        </w:rPr>
        <w:tab/>
      </w:r>
      <w:r w:rsidRPr="00AB1439">
        <w:rPr>
          <w:b/>
          <w:sz w:val="22"/>
          <w:szCs w:val="22"/>
        </w:rPr>
        <w:tab/>
      </w:r>
      <w:r w:rsidR="003E6E12" w:rsidRPr="00AB1439">
        <w:rPr>
          <w:b/>
          <w:sz w:val="22"/>
          <w:szCs w:val="22"/>
        </w:rPr>
        <w:t>5</w:t>
      </w:r>
    </w:p>
    <w:p w:rsidR="00061AE8" w:rsidRPr="00AB1439" w:rsidRDefault="00061AE8" w:rsidP="00061AE8">
      <w:pPr>
        <w:rPr>
          <w:b/>
          <w:sz w:val="22"/>
          <w:szCs w:val="22"/>
        </w:rPr>
      </w:pPr>
      <w:r w:rsidRPr="00AB1439">
        <w:rPr>
          <w:b/>
          <w:sz w:val="22"/>
          <w:szCs w:val="22"/>
        </w:rPr>
        <w:t>2. Информационное обеспечение</w:t>
      </w:r>
      <w:r w:rsidR="003E3C94" w:rsidRPr="00AB1439">
        <w:rPr>
          <w:b/>
          <w:sz w:val="22"/>
          <w:szCs w:val="22"/>
        </w:rPr>
        <w:t xml:space="preserve"> закупки</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FB27C9" w:rsidRPr="00AB1439">
        <w:rPr>
          <w:b/>
          <w:sz w:val="22"/>
          <w:szCs w:val="22"/>
        </w:rPr>
        <w:t>6</w:t>
      </w:r>
    </w:p>
    <w:p w:rsidR="00061AE8" w:rsidRPr="00AB1439" w:rsidRDefault="00061AE8" w:rsidP="00061AE8">
      <w:pPr>
        <w:rPr>
          <w:b/>
          <w:sz w:val="22"/>
          <w:szCs w:val="22"/>
        </w:rPr>
      </w:pPr>
      <w:r w:rsidRPr="00AB1439">
        <w:rPr>
          <w:b/>
          <w:sz w:val="22"/>
          <w:szCs w:val="22"/>
        </w:rPr>
        <w:t xml:space="preserve">Глава </w:t>
      </w:r>
      <w:r w:rsidRPr="00AB1439">
        <w:rPr>
          <w:b/>
          <w:sz w:val="22"/>
          <w:szCs w:val="22"/>
          <w:lang w:val="en-US"/>
        </w:rPr>
        <w:t>II</w:t>
      </w:r>
      <w:r w:rsidRPr="00AB1439">
        <w:rPr>
          <w:b/>
          <w:sz w:val="22"/>
          <w:szCs w:val="22"/>
        </w:rPr>
        <w:t>. Организация и проведение закупок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FB27C9" w:rsidRPr="00AB1439">
        <w:rPr>
          <w:b/>
          <w:sz w:val="22"/>
          <w:szCs w:val="22"/>
        </w:rPr>
        <w:t>9</w:t>
      </w:r>
    </w:p>
    <w:p w:rsidR="00D427F9" w:rsidRPr="00AB1439" w:rsidRDefault="00061AE8" w:rsidP="00061AE8">
      <w:pPr>
        <w:rPr>
          <w:b/>
          <w:sz w:val="22"/>
          <w:szCs w:val="22"/>
        </w:rPr>
      </w:pPr>
      <w:r w:rsidRPr="00AB1439">
        <w:rPr>
          <w:b/>
          <w:sz w:val="22"/>
          <w:szCs w:val="22"/>
        </w:rPr>
        <w:t>3. Способы закупок</w:t>
      </w:r>
      <w:r w:rsidR="00EA120C" w:rsidRPr="00AB1439">
        <w:rPr>
          <w:b/>
          <w:sz w:val="22"/>
          <w:szCs w:val="22"/>
        </w:rPr>
        <w:tab/>
      </w:r>
      <w:r w:rsidR="00D427F9" w:rsidRPr="00AB1439">
        <w:rPr>
          <w:b/>
          <w:sz w:val="22"/>
          <w:szCs w:val="22"/>
        </w:rPr>
        <w:t xml:space="preserve">                                                                                                                      9</w:t>
      </w:r>
    </w:p>
    <w:p w:rsidR="00061AE8" w:rsidRPr="00AB1439" w:rsidRDefault="00D427F9" w:rsidP="00061AE8">
      <w:pPr>
        <w:rPr>
          <w:b/>
          <w:sz w:val="22"/>
          <w:szCs w:val="22"/>
        </w:rPr>
      </w:pPr>
      <w:r w:rsidRPr="00AB1439">
        <w:rPr>
          <w:b/>
          <w:sz w:val="22"/>
          <w:szCs w:val="22"/>
        </w:rPr>
        <w:t>3.1. Конкурентные и неконкурентные способы закупок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FB27C9" w:rsidRPr="00AB1439">
        <w:rPr>
          <w:b/>
          <w:sz w:val="22"/>
          <w:szCs w:val="22"/>
        </w:rPr>
        <w:t>9</w:t>
      </w:r>
    </w:p>
    <w:p w:rsidR="00D427F9" w:rsidRPr="00AB1439" w:rsidRDefault="00D427F9" w:rsidP="00D427F9">
      <w:pPr>
        <w:rPr>
          <w:b/>
          <w:bCs/>
          <w:sz w:val="22"/>
          <w:szCs w:val="22"/>
        </w:rPr>
      </w:pPr>
      <w:r w:rsidRPr="00AB1439">
        <w:rPr>
          <w:b/>
          <w:bCs/>
          <w:sz w:val="22"/>
          <w:szCs w:val="22"/>
        </w:rPr>
        <w:t xml:space="preserve">3.2. Конкурентная закупка в электронной форме. Порядок проведения </w:t>
      </w:r>
    </w:p>
    <w:p w:rsidR="00D427F9" w:rsidRPr="00AB1439" w:rsidRDefault="00D427F9" w:rsidP="00D427F9">
      <w:pPr>
        <w:rPr>
          <w:b/>
          <w:sz w:val="22"/>
          <w:szCs w:val="22"/>
        </w:rPr>
      </w:pPr>
      <w:r w:rsidRPr="00AB1439">
        <w:rPr>
          <w:b/>
          <w:bCs/>
          <w:sz w:val="22"/>
          <w:szCs w:val="22"/>
        </w:rPr>
        <w:t xml:space="preserve">закупки в электронной форме                                          </w:t>
      </w:r>
      <w:r w:rsidRPr="00AB1439">
        <w:rPr>
          <w:b/>
          <w:sz w:val="22"/>
          <w:szCs w:val="22"/>
        </w:rPr>
        <w:tab/>
      </w:r>
      <w:r w:rsidRPr="00AB1439">
        <w:rPr>
          <w:b/>
          <w:sz w:val="22"/>
          <w:szCs w:val="22"/>
        </w:rPr>
        <w:tab/>
      </w:r>
      <w:r w:rsidRPr="00AB1439">
        <w:rPr>
          <w:b/>
          <w:sz w:val="22"/>
          <w:szCs w:val="22"/>
        </w:rPr>
        <w:tab/>
      </w:r>
      <w:r w:rsidRPr="00AB1439">
        <w:rPr>
          <w:b/>
          <w:sz w:val="22"/>
          <w:szCs w:val="22"/>
        </w:rPr>
        <w:tab/>
        <w:t xml:space="preserve">           1</w:t>
      </w:r>
      <w:r w:rsidR="001C100C" w:rsidRPr="00AB1439">
        <w:rPr>
          <w:b/>
          <w:sz w:val="22"/>
          <w:szCs w:val="22"/>
        </w:rPr>
        <w:t>6</w:t>
      </w:r>
    </w:p>
    <w:p w:rsidR="00D427F9" w:rsidRPr="00AB1439" w:rsidRDefault="00D427F9" w:rsidP="00D427F9">
      <w:pPr>
        <w:rPr>
          <w:b/>
          <w:bCs/>
          <w:sz w:val="22"/>
          <w:szCs w:val="22"/>
        </w:rPr>
      </w:pPr>
      <w:r w:rsidRPr="00AB1439">
        <w:rPr>
          <w:b/>
          <w:bCs/>
          <w:sz w:val="22"/>
          <w:szCs w:val="22"/>
        </w:rPr>
        <w:t xml:space="preserve">3.3. Особенности осуществления конкурентной закупки </w:t>
      </w:r>
      <w:proofErr w:type="gramStart"/>
      <w:r w:rsidRPr="00AB1439">
        <w:rPr>
          <w:b/>
          <w:bCs/>
          <w:sz w:val="22"/>
          <w:szCs w:val="22"/>
        </w:rPr>
        <w:t>в</w:t>
      </w:r>
      <w:proofErr w:type="gramEnd"/>
      <w:r w:rsidRPr="00AB1439">
        <w:rPr>
          <w:b/>
          <w:bCs/>
          <w:sz w:val="22"/>
          <w:szCs w:val="22"/>
        </w:rPr>
        <w:t xml:space="preserve"> электронной</w:t>
      </w:r>
    </w:p>
    <w:p w:rsidR="00D427F9" w:rsidRPr="00AB1439" w:rsidRDefault="00D427F9" w:rsidP="00D427F9">
      <w:pPr>
        <w:rPr>
          <w:b/>
          <w:bCs/>
          <w:sz w:val="22"/>
          <w:szCs w:val="22"/>
        </w:rPr>
      </w:pPr>
      <w:r w:rsidRPr="00AB1439">
        <w:rPr>
          <w:b/>
          <w:bCs/>
          <w:sz w:val="22"/>
          <w:szCs w:val="22"/>
        </w:rPr>
        <w:t xml:space="preserve">форме и функционирования электронной площадки для целей осуществления конкурентной закупки, участниками которой могут быть </w:t>
      </w:r>
    </w:p>
    <w:p w:rsidR="00D427F9" w:rsidRPr="00AB1439" w:rsidRDefault="00D427F9" w:rsidP="00D427F9">
      <w:pPr>
        <w:rPr>
          <w:b/>
          <w:sz w:val="22"/>
          <w:szCs w:val="22"/>
        </w:rPr>
      </w:pPr>
      <w:r w:rsidRPr="00AB1439">
        <w:rPr>
          <w:b/>
          <w:bCs/>
          <w:sz w:val="22"/>
          <w:szCs w:val="22"/>
        </w:rPr>
        <w:t xml:space="preserve">только субъекты малого и среднего предпринимательства </w:t>
      </w:r>
      <w:r w:rsidRPr="00AB1439">
        <w:rPr>
          <w:b/>
          <w:sz w:val="22"/>
          <w:szCs w:val="22"/>
        </w:rPr>
        <w:tab/>
      </w:r>
      <w:r w:rsidRPr="00AB1439">
        <w:rPr>
          <w:b/>
          <w:sz w:val="22"/>
          <w:szCs w:val="22"/>
        </w:rPr>
        <w:tab/>
      </w:r>
      <w:r w:rsidRPr="00AB1439">
        <w:rPr>
          <w:b/>
          <w:sz w:val="22"/>
          <w:szCs w:val="22"/>
        </w:rPr>
        <w:tab/>
        <w:t xml:space="preserve">           </w:t>
      </w:r>
      <w:r w:rsidR="003F0412" w:rsidRPr="00AB1439">
        <w:rPr>
          <w:b/>
          <w:sz w:val="22"/>
          <w:szCs w:val="22"/>
        </w:rPr>
        <w:t xml:space="preserve"> </w:t>
      </w:r>
      <w:r w:rsidRPr="00AB1439">
        <w:rPr>
          <w:b/>
          <w:sz w:val="22"/>
          <w:szCs w:val="22"/>
        </w:rPr>
        <w:t>18</w:t>
      </w:r>
    </w:p>
    <w:p w:rsidR="00D427F9" w:rsidRPr="00AB1439" w:rsidRDefault="00453196" w:rsidP="00D427F9">
      <w:pPr>
        <w:rPr>
          <w:b/>
          <w:sz w:val="22"/>
          <w:szCs w:val="22"/>
        </w:rPr>
      </w:pPr>
      <w:r w:rsidRPr="00AB1439">
        <w:rPr>
          <w:b/>
          <w:bCs/>
          <w:sz w:val="22"/>
          <w:szCs w:val="22"/>
        </w:rPr>
        <w:t>3.4. Требования к конкурентной закупке, осуществляемой закрытым способом</w:t>
      </w:r>
      <w:r w:rsidRPr="00AB1439">
        <w:rPr>
          <w:b/>
          <w:sz w:val="22"/>
          <w:szCs w:val="22"/>
        </w:rPr>
        <w:t xml:space="preserve">          </w:t>
      </w:r>
      <w:r w:rsidR="003F0412" w:rsidRPr="00AB1439">
        <w:rPr>
          <w:b/>
          <w:sz w:val="22"/>
          <w:szCs w:val="22"/>
        </w:rPr>
        <w:t xml:space="preserve"> </w:t>
      </w:r>
      <w:r w:rsidRPr="00AB1439">
        <w:rPr>
          <w:b/>
          <w:sz w:val="22"/>
          <w:szCs w:val="22"/>
        </w:rPr>
        <w:t>27</w:t>
      </w:r>
    </w:p>
    <w:p w:rsidR="00453196" w:rsidRPr="00AB1439" w:rsidRDefault="00453196" w:rsidP="00D427F9">
      <w:pPr>
        <w:rPr>
          <w:b/>
          <w:sz w:val="22"/>
          <w:szCs w:val="22"/>
        </w:rPr>
      </w:pPr>
      <w:r w:rsidRPr="00AB1439">
        <w:rPr>
          <w:b/>
          <w:bCs/>
          <w:sz w:val="22"/>
          <w:szCs w:val="22"/>
        </w:rPr>
        <w:t xml:space="preserve">3.5. Требования к закупке у единственного поставщика                                                     </w:t>
      </w:r>
      <w:r w:rsidR="003F0412" w:rsidRPr="00AB1439">
        <w:rPr>
          <w:b/>
          <w:bCs/>
          <w:sz w:val="22"/>
          <w:szCs w:val="22"/>
        </w:rPr>
        <w:t xml:space="preserve"> </w:t>
      </w:r>
      <w:r w:rsidRPr="00AB1439">
        <w:rPr>
          <w:b/>
          <w:bCs/>
          <w:sz w:val="22"/>
          <w:szCs w:val="22"/>
        </w:rPr>
        <w:t>27</w:t>
      </w:r>
    </w:p>
    <w:p w:rsidR="00061AE8" w:rsidRPr="00AB1439" w:rsidRDefault="001049CF" w:rsidP="00061AE8">
      <w:pPr>
        <w:rPr>
          <w:b/>
          <w:sz w:val="22"/>
          <w:szCs w:val="22"/>
        </w:rPr>
      </w:pPr>
      <w:r w:rsidRPr="00AB1439">
        <w:rPr>
          <w:b/>
          <w:sz w:val="22"/>
          <w:szCs w:val="22"/>
        </w:rPr>
        <w:t>4. Нормативное регулирование закупочной деятельности</w:t>
      </w:r>
      <w:r w:rsidR="003F0412" w:rsidRPr="00AB1439">
        <w:rPr>
          <w:b/>
          <w:sz w:val="22"/>
          <w:szCs w:val="22"/>
        </w:rPr>
        <w:tab/>
      </w:r>
      <w:r w:rsidR="003F0412" w:rsidRPr="00AB1439">
        <w:rPr>
          <w:b/>
          <w:sz w:val="22"/>
          <w:szCs w:val="22"/>
        </w:rPr>
        <w:tab/>
      </w:r>
      <w:r w:rsidR="003F0412" w:rsidRPr="00AB1439">
        <w:rPr>
          <w:b/>
          <w:sz w:val="22"/>
          <w:szCs w:val="22"/>
        </w:rPr>
        <w:tab/>
      </w:r>
      <w:r w:rsidR="003F0412" w:rsidRPr="00AB1439">
        <w:rPr>
          <w:b/>
          <w:sz w:val="22"/>
          <w:szCs w:val="22"/>
        </w:rPr>
        <w:tab/>
        <w:t xml:space="preserve">            </w:t>
      </w:r>
      <w:r w:rsidR="00453196" w:rsidRPr="00AB1439">
        <w:rPr>
          <w:b/>
          <w:sz w:val="22"/>
          <w:szCs w:val="22"/>
        </w:rPr>
        <w:t>28</w:t>
      </w:r>
    </w:p>
    <w:p w:rsidR="001049CF" w:rsidRPr="00AB1439" w:rsidRDefault="001049CF" w:rsidP="00061AE8">
      <w:pPr>
        <w:rPr>
          <w:b/>
          <w:sz w:val="22"/>
          <w:szCs w:val="22"/>
        </w:rPr>
      </w:pPr>
      <w:r w:rsidRPr="00AB1439">
        <w:rPr>
          <w:b/>
          <w:sz w:val="22"/>
          <w:szCs w:val="22"/>
        </w:rPr>
        <w:t>5. Условия выбора способа закупки</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28</w:t>
      </w:r>
    </w:p>
    <w:p w:rsidR="001049CF" w:rsidRPr="00AB1439" w:rsidRDefault="001049CF" w:rsidP="00061AE8">
      <w:pPr>
        <w:rPr>
          <w:b/>
          <w:sz w:val="22"/>
          <w:szCs w:val="22"/>
        </w:rPr>
      </w:pPr>
      <w:r w:rsidRPr="00AB1439">
        <w:rPr>
          <w:b/>
          <w:sz w:val="22"/>
          <w:szCs w:val="22"/>
        </w:rPr>
        <w:t>6. Общий порядок подготовки закупки</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31</w:t>
      </w:r>
    </w:p>
    <w:p w:rsidR="001049CF" w:rsidRPr="00AB1439" w:rsidRDefault="001049CF" w:rsidP="00061AE8">
      <w:pPr>
        <w:rPr>
          <w:b/>
          <w:sz w:val="22"/>
          <w:szCs w:val="22"/>
        </w:rPr>
      </w:pPr>
      <w:r w:rsidRPr="00AB1439">
        <w:rPr>
          <w:b/>
          <w:sz w:val="22"/>
          <w:szCs w:val="22"/>
        </w:rPr>
        <w:t>6.1. Требования  к закупа</w:t>
      </w:r>
      <w:r w:rsidR="00EA120C" w:rsidRPr="00AB1439">
        <w:rPr>
          <w:b/>
          <w:sz w:val="22"/>
          <w:szCs w:val="22"/>
        </w:rPr>
        <w:t>емым товарам, работам, услугам</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31</w:t>
      </w:r>
    </w:p>
    <w:p w:rsidR="001049CF" w:rsidRPr="00AB1439" w:rsidRDefault="006C6A57" w:rsidP="00061AE8">
      <w:pPr>
        <w:rPr>
          <w:b/>
          <w:sz w:val="22"/>
          <w:szCs w:val="22"/>
        </w:rPr>
      </w:pPr>
      <w:r w:rsidRPr="00AB1439">
        <w:rPr>
          <w:b/>
          <w:sz w:val="22"/>
          <w:szCs w:val="22"/>
        </w:rPr>
        <w:t>6.2. Требования к правоспособности участника закупок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32</w:t>
      </w:r>
    </w:p>
    <w:p w:rsidR="006C6A57" w:rsidRPr="00AB1439" w:rsidRDefault="006C6A57" w:rsidP="00061AE8">
      <w:pPr>
        <w:rPr>
          <w:b/>
          <w:sz w:val="22"/>
          <w:szCs w:val="22"/>
        </w:rPr>
      </w:pPr>
      <w:r w:rsidRPr="00AB1439">
        <w:rPr>
          <w:b/>
          <w:sz w:val="22"/>
          <w:szCs w:val="22"/>
        </w:rPr>
        <w:t>6.3. Т</w:t>
      </w:r>
      <w:r w:rsidR="00EA120C" w:rsidRPr="00AB1439">
        <w:rPr>
          <w:b/>
          <w:sz w:val="22"/>
          <w:szCs w:val="22"/>
        </w:rPr>
        <w:t>ребования к извещению о закупке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32</w:t>
      </w:r>
    </w:p>
    <w:p w:rsidR="006C6A57" w:rsidRPr="00AB1439" w:rsidRDefault="006C6A57" w:rsidP="00061AE8">
      <w:pPr>
        <w:rPr>
          <w:b/>
          <w:sz w:val="22"/>
          <w:szCs w:val="22"/>
        </w:rPr>
      </w:pPr>
      <w:r w:rsidRPr="00AB1439">
        <w:rPr>
          <w:b/>
          <w:sz w:val="22"/>
          <w:szCs w:val="22"/>
        </w:rPr>
        <w:t>6.4. Требования к документации о закупке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w:t>
      </w:r>
      <w:r w:rsidR="00717FD3">
        <w:rPr>
          <w:b/>
          <w:sz w:val="22"/>
          <w:szCs w:val="22"/>
        </w:rPr>
        <w:t>3</w:t>
      </w:r>
    </w:p>
    <w:p w:rsidR="006C6A57" w:rsidRPr="00AB1439" w:rsidRDefault="006C6A57" w:rsidP="00061AE8">
      <w:pPr>
        <w:rPr>
          <w:b/>
          <w:sz w:val="22"/>
          <w:szCs w:val="22"/>
        </w:rPr>
      </w:pPr>
      <w:r w:rsidRPr="00AB1439">
        <w:rPr>
          <w:b/>
          <w:sz w:val="22"/>
          <w:szCs w:val="22"/>
        </w:rPr>
        <w:t>6.5. Требования к протоколам, составленным по результатам закупки</w:t>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33</w:t>
      </w:r>
    </w:p>
    <w:p w:rsidR="006C6A57" w:rsidRPr="00AB1439" w:rsidRDefault="006C6A57" w:rsidP="00061AE8">
      <w:pPr>
        <w:rPr>
          <w:b/>
          <w:sz w:val="22"/>
          <w:szCs w:val="22"/>
        </w:rPr>
      </w:pPr>
      <w:r w:rsidRPr="00AB1439">
        <w:rPr>
          <w:b/>
          <w:sz w:val="22"/>
          <w:szCs w:val="22"/>
        </w:rPr>
        <w:t xml:space="preserve">6.6. </w:t>
      </w:r>
      <w:r w:rsidR="003E3C94" w:rsidRPr="00AB1439">
        <w:rPr>
          <w:b/>
          <w:sz w:val="22"/>
          <w:szCs w:val="22"/>
        </w:rPr>
        <w:t>Т</w:t>
      </w:r>
      <w:r w:rsidRPr="00AB1439">
        <w:rPr>
          <w:b/>
          <w:sz w:val="22"/>
          <w:szCs w:val="22"/>
        </w:rPr>
        <w:t>ребования к комиссии по закупке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33</w:t>
      </w:r>
    </w:p>
    <w:p w:rsidR="006C6A57" w:rsidRPr="00AB1439" w:rsidRDefault="006C6A57" w:rsidP="00061AE8">
      <w:pPr>
        <w:rPr>
          <w:b/>
          <w:sz w:val="22"/>
          <w:szCs w:val="22"/>
        </w:rPr>
      </w:pPr>
      <w:r w:rsidRPr="00AB1439">
        <w:rPr>
          <w:b/>
          <w:sz w:val="22"/>
          <w:szCs w:val="22"/>
        </w:rPr>
        <w:t>7. Порядок проведения конкурса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w:t>
      </w:r>
      <w:r w:rsidR="00717FD3">
        <w:rPr>
          <w:b/>
          <w:sz w:val="22"/>
          <w:szCs w:val="22"/>
        </w:rPr>
        <w:t>4</w:t>
      </w:r>
    </w:p>
    <w:p w:rsidR="006C6A57" w:rsidRPr="00AB1439" w:rsidRDefault="006C6A57" w:rsidP="00061AE8">
      <w:pPr>
        <w:rPr>
          <w:b/>
          <w:sz w:val="22"/>
          <w:szCs w:val="22"/>
        </w:rPr>
      </w:pPr>
      <w:r w:rsidRPr="00AB1439">
        <w:rPr>
          <w:b/>
          <w:sz w:val="22"/>
          <w:szCs w:val="22"/>
        </w:rPr>
        <w:t xml:space="preserve">7.1. Общий порядок проведения </w:t>
      </w:r>
      <w:r w:rsidR="0072784E" w:rsidRPr="00AB1439">
        <w:rPr>
          <w:b/>
          <w:sz w:val="22"/>
          <w:szCs w:val="22"/>
        </w:rPr>
        <w:t xml:space="preserve">открытого </w:t>
      </w:r>
      <w:r w:rsidRPr="00AB1439">
        <w:rPr>
          <w:b/>
          <w:sz w:val="22"/>
          <w:szCs w:val="22"/>
        </w:rPr>
        <w:t>конкурса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w:t>
      </w:r>
      <w:r w:rsidR="00717FD3">
        <w:rPr>
          <w:b/>
          <w:sz w:val="22"/>
          <w:szCs w:val="22"/>
        </w:rPr>
        <w:t>4</w:t>
      </w:r>
    </w:p>
    <w:p w:rsidR="006C6A57" w:rsidRPr="00AB1439" w:rsidRDefault="006C6A57" w:rsidP="00061AE8">
      <w:pPr>
        <w:rPr>
          <w:b/>
          <w:sz w:val="22"/>
          <w:szCs w:val="22"/>
        </w:rPr>
      </w:pPr>
      <w:r w:rsidRPr="00AB1439">
        <w:rPr>
          <w:b/>
          <w:sz w:val="22"/>
          <w:szCs w:val="22"/>
        </w:rPr>
        <w:t>7.2. Извещение о проведении открытого конкурса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34</w:t>
      </w:r>
    </w:p>
    <w:p w:rsidR="006C6A57" w:rsidRPr="00AB1439" w:rsidRDefault="006C6A57" w:rsidP="00061AE8">
      <w:pPr>
        <w:rPr>
          <w:b/>
          <w:sz w:val="22"/>
          <w:szCs w:val="22"/>
        </w:rPr>
      </w:pPr>
      <w:r w:rsidRPr="00AB1439">
        <w:rPr>
          <w:b/>
          <w:sz w:val="22"/>
          <w:szCs w:val="22"/>
        </w:rPr>
        <w:t>7.3. Конкурсная документация</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34</w:t>
      </w:r>
    </w:p>
    <w:p w:rsidR="006C6A57" w:rsidRPr="00AB1439" w:rsidRDefault="006C6A57" w:rsidP="00061AE8">
      <w:pPr>
        <w:rPr>
          <w:b/>
          <w:sz w:val="22"/>
          <w:szCs w:val="22"/>
        </w:rPr>
      </w:pPr>
      <w:r w:rsidRPr="00AB1439">
        <w:rPr>
          <w:b/>
          <w:sz w:val="22"/>
          <w:szCs w:val="22"/>
        </w:rPr>
        <w:t>7.4. Отказ от проведения конкурса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36</w:t>
      </w:r>
    </w:p>
    <w:p w:rsidR="006C6A57" w:rsidRPr="00AB1439" w:rsidRDefault="006C6A57" w:rsidP="00061AE8">
      <w:pPr>
        <w:rPr>
          <w:b/>
          <w:sz w:val="22"/>
          <w:szCs w:val="22"/>
        </w:rPr>
      </w:pPr>
      <w:r w:rsidRPr="00AB1439">
        <w:rPr>
          <w:b/>
          <w:sz w:val="22"/>
          <w:szCs w:val="22"/>
        </w:rPr>
        <w:t>7.5. Требования к конкурсной заявке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36</w:t>
      </w:r>
    </w:p>
    <w:p w:rsidR="00637DFA" w:rsidRPr="00AB1439" w:rsidRDefault="00637DFA" w:rsidP="00061AE8">
      <w:pPr>
        <w:rPr>
          <w:b/>
          <w:sz w:val="22"/>
          <w:szCs w:val="22"/>
        </w:rPr>
      </w:pPr>
      <w:r w:rsidRPr="00AB1439">
        <w:rPr>
          <w:b/>
          <w:sz w:val="22"/>
          <w:szCs w:val="22"/>
        </w:rPr>
        <w:t>7.6. Задаток как обеспечение конкурсной заявки</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38</w:t>
      </w:r>
    </w:p>
    <w:p w:rsidR="00637DFA" w:rsidRPr="00AB1439" w:rsidRDefault="00637DFA" w:rsidP="00061AE8">
      <w:pPr>
        <w:rPr>
          <w:b/>
          <w:sz w:val="22"/>
          <w:szCs w:val="22"/>
        </w:rPr>
      </w:pPr>
      <w:r w:rsidRPr="00AB1439">
        <w:rPr>
          <w:b/>
          <w:sz w:val="22"/>
          <w:szCs w:val="22"/>
        </w:rPr>
        <w:t>7.7. Порядок приема конкурсных заявок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39</w:t>
      </w:r>
    </w:p>
    <w:p w:rsidR="00637DFA" w:rsidRPr="00AB1439" w:rsidRDefault="00637DFA" w:rsidP="00061AE8">
      <w:pPr>
        <w:rPr>
          <w:b/>
          <w:sz w:val="22"/>
          <w:szCs w:val="22"/>
        </w:rPr>
      </w:pPr>
      <w:r w:rsidRPr="00AB1439">
        <w:rPr>
          <w:b/>
          <w:sz w:val="22"/>
          <w:szCs w:val="22"/>
        </w:rPr>
        <w:t>7.8. Вскрытие конвертов с конкурсными заявками</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40</w:t>
      </w:r>
    </w:p>
    <w:p w:rsidR="00637DFA" w:rsidRPr="00AB1439" w:rsidRDefault="00637DFA" w:rsidP="00061AE8">
      <w:pPr>
        <w:rPr>
          <w:b/>
          <w:sz w:val="22"/>
          <w:szCs w:val="22"/>
        </w:rPr>
      </w:pPr>
      <w:r w:rsidRPr="00AB1439">
        <w:rPr>
          <w:b/>
          <w:sz w:val="22"/>
          <w:szCs w:val="22"/>
        </w:rPr>
        <w:t>7.9. Оценка и сопоставление конкурсных заявок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41</w:t>
      </w:r>
    </w:p>
    <w:p w:rsidR="00637DFA" w:rsidRPr="00AB1439" w:rsidRDefault="00637DFA" w:rsidP="00061AE8">
      <w:pPr>
        <w:rPr>
          <w:b/>
          <w:sz w:val="22"/>
          <w:szCs w:val="22"/>
        </w:rPr>
      </w:pPr>
      <w:r w:rsidRPr="00AB1439">
        <w:rPr>
          <w:b/>
          <w:sz w:val="22"/>
          <w:szCs w:val="22"/>
        </w:rPr>
        <w:t>7.10. Определение победителя конкурса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w:t>
      </w:r>
      <w:r w:rsidR="00717FD3">
        <w:rPr>
          <w:b/>
          <w:sz w:val="22"/>
          <w:szCs w:val="22"/>
        </w:rPr>
        <w:t>4</w:t>
      </w:r>
    </w:p>
    <w:p w:rsidR="00637DFA" w:rsidRPr="00AB1439" w:rsidRDefault="00637DFA" w:rsidP="00061AE8">
      <w:pPr>
        <w:rPr>
          <w:b/>
          <w:sz w:val="22"/>
          <w:szCs w:val="22"/>
        </w:rPr>
      </w:pPr>
      <w:r w:rsidRPr="00AB1439">
        <w:rPr>
          <w:b/>
          <w:sz w:val="22"/>
          <w:szCs w:val="22"/>
        </w:rPr>
        <w:t xml:space="preserve">7.11. Последствия признания конкурса </w:t>
      </w:r>
      <w:proofErr w:type="gramStart"/>
      <w:r w:rsidRPr="00AB1439">
        <w:rPr>
          <w:b/>
          <w:sz w:val="22"/>
          <w:szCs w:val="22"/>
        </w:rPr>
        <w:t>несостоявшимся</w:t>
      </w:r>
      <w:proofErr w:type="gramEnd"/>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44</w:t>
      </w:r>
    </w:p>
    <w:p w:rsidR="00637DFA" w:rsidRPr="00AB1439" w:rsidRDefault="00637DFA" w:rsidP="00061AE8">
      <w:pPr>
        <w:rPr>
          <w:b/>
          <w:sz w:val="22"/>
          <w:szCs w:val="22"/>
        </w:rPr>
      </w:pPr>
      <w:r w:rsidRPr="00AB1439">
        <w:rPr>
          <w:b/>
          <w:sz w:val="22"/>
          <w:szCs w:val="22"/>
        </w:rPr>
        <w:t>8. Поряд</w:t>
      </w:r>
      <w:r w:rsidR="00070578" w:rsidRPr="00AB1439">
        <w:rPr>
          <w:b/>
          <w:sz w:val="22"/>
          <w:szCs w:val="22"/>
        </w:rPr>
        <w:t>ок проведения открытого аукциона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44</w:t>
      </w:r>
    </w:p>
    <w:p w:rsidR="00637DFA" w:rsidRPr="00AB1439" w:rsidRDefault="00637DFA" w:rsidP="00061AE8">
      <w:pPr>
        <w:rPr>
          <w:b/>
          <w:sz w:val="22"/>
          <w:szCs w:val="22"/>
        </w:rPr>
      </w:pPr>
      <w:r w:rsidRPr="00AB1439">
        <w:rPr>
          <w:b/>
          <w:sz w:val="22"/>
          <w:szCs w:val="22"/>
        </w:rPr>
        <w:t xml:space="preserve">8.1. Общий порядок проведения открытого </w:t>
      </w:r>
      <w:r w:rsidR="00070578" w:rsidRPr="00AB1439">
        <w:rPr>
          <w:b/>
          <w:sz w:val="22"/>
          <w:szCs w:val="22"/>
        </w:rPr>
        <w:t>аукциона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w:t>
      </w:r>
      <w:r w:rsidR="00225163" w:rsidRPr="00AB1439">
        <w:rPr>
          <w:b/>
          <w:sz w:val="22"/>
          <w:szCs w:val="22"/>
        </w:rPr>
        <w:t>4</w:t>
      </w:r>
    </w:p>
    <w:p w:rsidR="00637DFA" w:rsidRPr="00AB1439" w:rsidRDefault="00637DFA" w:rsidP="00061AE8">
      <w:pPr>
        <w:rPr>
          <w:b/>
          <w:sz w:val="22"/>
          <w:szCs w:val="22"/>
        </w:rPr>
      </w:pPr>
      <w:r w:rsidRPr="00AB1439">
        <w:rPr>
          <w:b/>
          <w:sz w:val="22"/>
          <w:szCs w:val="22"/>
        </w:rPr>
        <w:t xml:space="preserve">8.2. Извещение о проведении открытого </w:t>
      </w:r>
      <w:r w:rsidR="00070578" w:rsidRPr="00AB1439">
        <w:rPr>
          <w:b/>
          <w:sz w:val="22"/>
          <w:szCs w:val="22"/>
        </w:rPr>
        <w:t>аукциона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45</w:t>
      </w:r>
    </w:p>
    <w:p w:rsidR="00637DFA" w:rsidRPr="00AB1439" w:rsidRDefault="00637DFA" w:rsidP="00061AE8">
      <w:pPr>
        <w:rPr>
          <w:b/>
          <w:sz w:val="22"/>
          <w:szCs w:val="22"/>
        </w:rPr>
      </w:pPr>
      <w:r w:rsidRPr="00AB1439">
        <w:rPr>
          <w:b/>
          <w:sz w:val="22"/>
          <w:szCs w:val="22"/>
        </w:rPr>
        <w:t>8.3.Аукционная документация</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45</w:t>
      </w:r>
    </w:p>
    <w:p w:rsidR="008960B8" w:rsidRPr="00AB1439" w:rsidRDefault="001A47A2" w:rsidP="00061AE8">
      <w:pPr>
        <w:rPr>
          <w:b/>
          <w:sz w:val="22"/>
          <w:szCs w:val="22"/>
        </w:rPr>
      </w:pPr>
      <w:r w:rsidRPr="00AB1439">
        <w:rPr>
          <w:b/>
          <w:sz w:val="22"/>
          <w:szCs w:val="22"/>
        </w:rPr>
        <w:t>8.4. Отказ от проведения аукциона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w:t>
      </w:r>
      <w:r w:rsidR="00717FD3">
        <w:rPr>
          <w:b/>
          <w:sz w:val="22"/>
          <w:szCs w:val="22"/>
        </w:rPr>
        <w:t>7</w:t>
      </w:r>
    </w:p>
    <w:p w:rsidR="001A47A2" w:rsidRPr="00AB1439" w:rsidRDefault="001A47A2" w:rsidP="00061AE8">
      <w:pPr>
        <w:rPr>
          <w:b/>
          <w:sz w:val="22"/>
          <w:szCs w:val="22"/>
        </w:rPr>
      </w:pPr>
      <w:r w:rsidRPr="00AB1439">
        <w:rPr>
          <w:b/>
          <w:sz w:val="22"/>
          <w:szCs w:val="22"/>
        </w:rPr>
        <w:t>8.5. Требования к аукционной заявке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47</w:t>
      </w:r>
    </w:p>
    <w:p w:rsidR="001A47A2" w:rsidRPr="00AB1439" w:rsidRDefault="001A47A2" w:rsidP="00061AE8">
      <w:pPr>
        <w:rPr>
          <w:b/>
          <w:sz w:val="22"/>
          <w:szCs w:val="22"/>
        </w:rPr>
      </w:pPr>
      <w:r w:rsidRPr="00AB1439">
        <w:rPr>
          <w:b/>
          <w:sz w:val="22"/>
          <w:szCs w:val="22"/>
        </w:rPr>
        <w:t>8.6. Обеспечение аукционной заявки</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49</w:t>
      </w:r>
    </w:p>
    <w:p w:rsidR="001A47A2" w:rsidRPr="00AB1439" w:rsidRDefault="001A47A2" w:rsidP="00061AE8">
      <w:pPr>
        <w:rPr>
          <w:b/>
          <w:sz w:val="22"/>
          <w:szCs w:val="22"/>
        </w:rPr>
      </w:pPr>
      <w:r w:rsidRPr="00AB1439">
        <w:rPr>
          <w:b/>
          <w:sz w:val="22"/>
          <w:szCs w:val="22"/>
        </w:rPr>
        <w:t>8.7. Порядок приемки аукционных заявок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50</w:t>
      </w:r>
    </w:p>
    <w:p w:rsidR="001A47A2" w:rsidRPr="00AB1439" w:rsidRDefault="001A47A2" w:rsidP="00061AE8">
      <w:pPr>
        <w:rPr>
          <w:b/>
          <w:sz w:val="22"/>
          <w:szCs w:val="22"/>
        </w:rPr>
      </w:pPr>
      <w:r w:rsidRPr="00AB1439">
        <w:rPr>
          <w:b/>
          <w:sz w:val="22"/>
          <w:szCs w:val="22"/>
        </w:rPr>
        <w:t>8.8. Рассмотрение аукционных заявок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51</w:t>
      </w:r>
    </w:p>
    <w:p w:rsidR="00AF128B" w:rsidRPr="00AB1439" w:rsidRDefault="00AF128B" w:rsidP="00061AE8">
      <w:pPr>
        <w:rPr>
          <w:b/>
          <w:sz w:val="22"/>
          <w:szCs w:val="22"/>
        </w:rPr>
      </w:pPr>
      <w:r w:rsidRPr="00AB1439">
        <w:rPr>
          <w:b/>
          <w:sz w:val="22"/>
          <w:szCs w:val="22"/>
        </w:rPr>
        <w:t>8.9. Проведение открытого аукциона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52</w:t>
      </w:r>
    </w:p>
    <w:p w:rsidR="00AF128B" w:rsidRPr="00AB1439" w:rsidRDefault="00AF128B" w:rsidP="00061AE8">
      <w:pPr>
        <w:rPr>
          <w:b/>
          <w:sz w:val="22"/>
          <w:szCs w:val="22"/>
        </w:rPr>
      </w:pPr>
      <w:r w:rsidRPr="00AB1439">
        <w:rPr>
          <w:b/>
          <w:sz w:val="22"/>
          <w:szCs w:val="22"/>
        </w:rPr>
        <w:t xml:space="preserve">8.10. Последствия признания аукциона </w:t>
      </w:r>
      <w:proofErr w:type="gramStart"/>
      <w:r w:rsidRPr="00AB1439">
        <w:rPr>
          <w:b/>
          <w:sz w:val="22"/>
          <w:szCs w:val="22"/>
        </w:rPr>
        <w:t>несостоявшимся</w:t>
      </w:r>
      <w:proofErr w:type="gramEnd"/>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54</w:t>
      </w:r>
    </w:p>
    <w:p w:rsidR="00AF128B" w:rsidRPr="00AB1439" w:rsidRDefault="00AF128B" w:rsidP="00061AE8">
      <w:pPr>
        <w:rPr>
          <w:b/>
          <w:sz w:val="22"/>
          <w:szCs w:val="22"/>
        </w:rPr>
      </w:pPr>
      <w:r w:rsidRPr="00AB1439">
        <w:rPr>
          <w:b/>
          <w:sz w:val="22"/>
          <w:szCs w:val="22"/>
        </w:rPr>
        <w:t>9. Особенности проведения аукциона на право заключить договор</w:t>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54</w:t>
      </w:r>
    </w:p>
    <w:p w:rsidR="00AF128B" w:rsidRPr="00AB1439" w:rsidRDefault="00AF128B" w:rsidP="00061AE8">
      <w:pPr>
        <w:rPr>
          <w:b/>
          <w:sz w:val="22"/>
          <w:szCs w:val="22"/>
        </w:rPr>
      </w:pPr>
      <w:r w:rsidRPr="00AB1439">
        <w:rPr>
          <w:b/>
          <w:sz w:val="22"/>
          <w:szCs w:val="22"/>
        </w:rPr>
        <w:t>10. Порядок проведения запроса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w:t>
      </w:r>
      <w:r w:rsidR="00717FD3">
        <w:rPr>
          <w:b/>
          <w:sz w:val="22"/>
          <w:szCs w:val="22"/>
        </w:rPr>
        <w:t>5</w:t>
      </w:r>
    </w:p>
    <w:p w:rsidR="00AF128B" w:rsidRPr="00AB1439" w:rsidRDefault="00AF128B" w:rsidP="00061AE8">
      <w:pPr>
        <w:rPr>
          <w:b/>
          <w:sz w:val="22"/>
          <w:szCs w:val="22"/>
        </w:rPr>
      </w:pPr>
      <w:r w:rsidRPr="00AB1439">
        <w:rPr>
          <w:b/>
          <w:sz w:val="22"/>
          <w:szCs w:val="22"/>
        </w:rPr>
        <w:t>10.1. Общий порядок проведения открытого запроса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w:t>
      </w:r>
      <w:r w:rsidR="00717FD3">
        <w:rPr>
          <w:b/>
          <w:sz w:val="22"/>
          <w:szCs w:val="22"/>
        </w:rPr>
        <w:t>5</w:t>
      </w:r>
    </w:p>
    <w:p w:rsidR="00AF128B" w:rsidRPr="00AB1439" w:rsidRDefault="00AF128B" w:rsidP="00061AE8">
      <w:pPr>
        <w:rPr>
          <w:b/>
          <w:sz w:val="22"/>
          <w:szCs w:val="22"/>
        </w:rPr>
      </w:pPr>
      <w:r w:rsidRPr="00AB1439">
        <w:rPr>
          <w:b/>
          <w:sz w:val="22"/>
          <w:szCs w:val="22"/>
        </w:rPr>
        <w:t>10.2. Извещение о проведении открытого запроса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55</w:t>
      </w:r>
    </w:p>
    <w:p w:rsidR="00AF128B" w:rsidRPr="00AB1439" w:rsidRDefault="00AF128B" w:rsidP="00061AE8">
      <w:pPr>
        <w:rPr>
          <w:b/>
          <w:sz w:val="22"/>
          <w:szCs w:val="22"/>
        </w:rPr>
      </w:pPr>
      <w:r w:rsidRPr="00AB1439">
        <w:rPr>
          <w:b/>
          <w:sz w:val="22"/>
          <w:szCs w:val="22"/>
        </w:rPr>
        <w:t>10.3. Документация о проведении запроса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55</w:t>
      </w:r>
    </w:p>
    <w:p w:rsidR="00AF128B" w:rsidRPr="00AB1439" w:rsidRDefault="00AF128B" w:rsidP="00061AE8">
      <w:pPr>
        <w:rPr>
          <w:b/>
          <w:sz w:val="22"/>
          <w:szCs w:val="22"/>
        </w:rPr>
      </w:pPr>
      <w:r w:rsidRPr="00AB1439">
        <w:rPr>
          <w:b/>
          <w:sz w:val="22"/>
          <w:szCs w:val="22"/>
        </w:rPr>
        <w:t>10.4. Отказ от проведения запроса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57</w:t>
      </w:r>
    </w:p>
    <w:p w:rsidR="00AF128B" w:rsidRPr="00AB1439" w:rsidRDefault="00AF128B" w:rsidP="00061AE8">
      <w:pPr>
        <w:rPr>
          <w:b/>
          <w:sz w:val="22"/>
          <w:szCs w:val="22"/>
        </w:rPr>
      </w:pPr>
      <w:r w:rsidRPr="00AB1439">
        <w:rPr>
          <w:b/>
          <w:sz w:val="22"/>
          <w:szCs w:val="22"/>
        </w:rPr>
        <w:lastRenderedPageBreak/>
        <w:t>10.5. Требования к заявке на участие в запросе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57</w:t>
      </w:r>
    </w:p>
    <w:p w:rsidR="00AF128B" w:rsidRPr="00AB1439" w:rsidRDefault="00AF128B" w:rsidP="00061AE8">
      <w:pPr>
        <w:rPr>
          <w:b/>
          <w:sz w:val="22"/>
          <w:szCs w:val="22"/>
        </w:rPr>
      </w:pPr>
      <w:r w:rsidRPr="00AB1439">
        <w:rPr>
          <w:b/>
          <w:sz w:val="22"/>
          <w:szCs w:val="22"/>
        </w:rPr>
        <w:t>10.6.Обеспечение заявки на участие в запросе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w:t>
      </w:r>
      <w:r w:rsidR="002E3697">
        <w:rPr>
          <w:b/>
          <w:sz w:val="22"/>
          <w:szCs w:val="22"/>
        </w:rPr>
        <w:t>8</w:t>
      </w:r>
    </w:p>
    <w:p w:rsidR="00AF128B" w:rsidRPr="00AB1439" w:rsidRDefault="00AF128B" w:rsidP="00061AE8">
      <w:pPr>
        <w:rPr>
          <w:b/>
          <w:sz w:val="22"/>
          <w:szCs w:val="22"/>
        </w:rPr>
      </w:pPr>
      <w:r w:rsidRPr="00AB1439">
        <w:rPr>
          <w:b/>
          <w:sz w:val="22"/>
          <w:szCs w:val="22"/>
        </w:rPr>
        <w:t>10.7. Порядок приема заявок на участие в запросе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w:t>
      </w:r>
      <w:r w:rsidR="002E3697">
        <w:rPr>
          <w:b/>
          <w:sz w:val="22"/>
          <w:szCs w:val="22"/>
        </w:rPr>
        <w:t>9</w:t>
      </w:r>
    </w:p>
    <w:p w:rsidR="00AF128B" w:rsidRPr="00AB1439" w:rsidRDefault="00AF128B" w:rsidP="00061AE8">
      <w:pPr>
        <w:rPr>
          <w:b/>
          <w:sz w:val="22"/>
          <w:szCs w:val="22"/>
        </w:rPr>
      </w:pPr>
      <w:r w:rsidRPr="00AB1439">
        <w:rPr>
          <w:b/>
          <w:sz w:val="22"/>
          <w:szCs w:val="22"/>
        </w:rPr>
        <w:t>10.8. Оценка и сопоставление заявок на участие в запросе предложений</w:t>
      </w:r>
      <w:r w:rsidR="00EA120C" w:rsidRPr="00AB1439">
        <w:rPr>
          <w:b/>
          <w:sz w:val="22"/>
          <w:szCs w:val="22"/>
        </w:rPr>
        <w:tab/>
      </w:r>
      <w:r w:rsidR="00EA120C" w:rsidRPr="00AB1439">
        <w:rPr>
          <w:b/>
          <w:sz w:val="22"/>
          <w:szCs w:val="22"/>
        </w:rPr>
        <w:tab/>
      </w:r>
      <w:r w:rsidR="002E3697">
        <w:rPr>
          <w:b/>
          <w:sz w:val="22"/>
          <w:szCs w:val="22"/>
        </w:rPr>
        <w:t>60</w:t>
      </w:r>
    </w:p>
    <w:p w:rsidR="00AF128B" w:rsidRPr="00AB1439" w:rsidRDefault="00C63A77" w:rsidP="00061AE8">
      <w:pPr>
        <w:rPr>
          <w:b/>
          <w:sz w:val="22"/>
          <w:szCs w:val="22"/>
        </w:rPr>
      </w:pPr>
      <w:r w:rsidRPr="00AB1439">
        <w:rPr>
          <w:b/>
          <w:sz w:val="22"/>
          <w:szCs w:val="22"/>
        </w:rPr>
        <w:t>10.9. Определение победителя запроса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61</w:t>
      </w:r>
    </w:p>
    <w:p w:rsidR="00C63A77" w:rsidRPr="00AB1439" w:rsidRDefault="00C63A77" w:rsidP="00061AE8">
      <w:pPr>
        <w:rPr>
          <w:b/>
          <w:sz w:val="22"/>
          <w:szCs w:val="22"/>
        </w:rPr>
      </w:pPr>
      <w:r w:rsidRPr="00AB1439">
        <w:rPr>
          <w:b/>
          <w:sz w:val="22"/>
          <w:szCs w:val="22"/>
        </w:rPr>
        <w:t>10.10. Последствия признания з</w:t>
      </w:r>
      <w:r w:rsidR="00070578" w:rsidRPr="00AB1439">
        <w:rPr>
          <w:b/>
          <w:sz w:val="22"/>
          <w:szCs w:val="22"/>
        </w:rPr>
        <w:t xml:space="preserve">апроса предложений </w:t>
      </w:r>
      <w:proofErr w:type="gramStart"/>
      <w:r w:rsidR="00070578" w:rsidRPr="00AB1439">
        <w:rPr>
          <w:b/>
          <w:sz w:val="22"/>
          <w:szCs w:val="22"/>
        </w:rPr>
        <w:t>несостоявшим</w:t>
      </w:r>
      <w:r w:rsidRPr="00AB1439">
        <w:rPr>
          <w:b/>
          <w:sz w:val="22"/>
          <w:szCs w:val="22"/>
        </w:rPr>
        <w:t>ся</w:t>
      </w:r>
      <w:proofErr w:type="gramEnd"/>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62</w:t>
      </w:r>
    </w:p>
    <w:p w:rsidR="00C63A77" w:rsidRPr="00AB1439" w:rsidRDefault="00C63A77" w:rsidP="00061AE8">
      <w:pPr>
        <w:rPr>
          <w:b/>
          <w:sz w:val="22"/>
          <w:szCs w:val="22"/>
        </w:rPr>
      </w:pPr>
      <w:r w:rsidRPr="00AB1439">
        <w:rPr>
          <w:b/>
          <w:sz w:val="22"/>
          <w:szCs w:val="22"/>
        </w:rPr>
        <w:t>11. Порядок проведения запроса котировок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62</w:t>
      </w:r>
    </w:p>
    <w:p w:rsidR="00C63A77" w:rsidRPr="00AB1439" w:rsidRDefault="00C63A77" w:rsidP="00061AE8">
      <w:pPr>
        <w:rPr>
          <w:b/>
          <w:sz w:val="22"/>
          <w:szCs w:val="22"/>
        </w:rPr>
      </w:pPr>
      <w:r w:rsidRPr="00AB1439">
        <w:rPr>
          <w:b/>
          <w:sz w:val="22"/>
          <w:szCs w:val="22"/>
        </w:rPr>
        <w:t>11.1. Общий порядок проведения</w:t>
      </w:r>
      <w:r w:rsidR="0072784E" w:rsidRPr="00AB1439">
        <w:rPr>
          <w:b/>
          <w:sz w:val="22"/>
          <w:szCs w:val="22"/>
        </w:rPr>
        <w:t xml:space="preserve"> открытого </w:t>
      </w:r>
      <w:r w:rsidRPr="00AB1439">
        <w:rPr>
          <w:b/>
          <w:sz w:val="22"/>
          <w:szCs w:val="22"/>
        </w:rPr>
        <w:t>запроса котировок</w:t>
      </w:r>
      <w:r w:rsidR="0072784E" w:rsidRPr="00AB1439">
        <w:rPr>
          <w:b/>
          <w:sz w:val="22"/>
          <w:szCs w:val="22"/>
        </w:rPr>
        <w:tab/>
      </w:r>
      <w:r w:rsidR="0072784E"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62</w:t>
      </w:r>
    </w:p>
    <w:p w:rsidR="00C63A77" w:rsidRPr="00AB1439" w:rsidRDefault="00C63A77" w:rsidP="00061AE8">
      <w:pPr>
        <w:rPr>
          <w:b/>
          <w:sz w:val="22"/>
          <w:szCs w:val="22"/>
        </w:rPr>
      </w:pPr>
      <w:r w:rsidRPr="00AB1439">
        <w:rPr>
          <w:b/>
          <w:sz w:val="22"/>
          <w:szCs w:val="22"/>
        </w:rPr>
        <w:t>11.2. Извещение о проведении запроса котировок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w:t>
      </w:r>
      <w:r w:rsidR="00225163" w:rsidRPr="00AB1439">
        <w:rPr>
          <w:b/>
          <w:sz w:val="22"/>
          <w:szCs w:val="22"/>
        </w:rPr>
        <w:t>2</w:t>
      </w:r>
    </w:p>
    <w:p w:rsidR="00C63A77" w:rsidRPr="00AB1439" w:rsidRDefault="00C63A77" w:rsidP="00061AE8">
      <w:pPr>
        <w:rPr>
          <w:b/>
          <w:sz w:val="22"/>
          <w:szCs w:val="22"/>
        </w:rPr>
      </w:pPr>
      <w:r w:rsidRPr="00AB1439">
        <w:rPr>
          <w:b/>
          <w:sz w:val="22"/>
          <w:szCs w:val="22"/>
        </w:rPr>
        <w:t>11.3. Документация о проведении запроса котировок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w:t>
      </w:r>
      <w:r w:rsidR="00225163" w:rsidRPr="00AB1439">
        <w:rPr>
          <w:b/>
          <w:sz w:val="22"/>
          <w:szCs w:val="22"/>
        </w:rPr>
        <w:t>3</w:t>
      </w:r>
    </w:p>
    <w:p w:rsidR="00C63A77" w:rsidRPr="00AB1439" w:rsidRDefault="00C63A77" w:rsidP="00061AE8">
      <w:pPr>
        <w:rPr>
          <w:b/>
          <w:sz w:val="22"/>
          <w:szCs w:val="22"/>
        </w:rPr>
      </w:pPr>
      <w:r w:rsidRPr="00AB1439">
        <w:rPr>
          <w:b/>
          <w:sz w:val="22"/>
          <w:szCs w:val="22"/>
        </w:rPr>
        <w:t>11.4. Отказ от проведения запроса котировок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64</w:t>
      </w:r>
    </w:p>
    <w:p w:rsidR="00C63A77" w:rsidRPr="00AB1439" w:rsidRDefault="00C63A77" w:rsidP="00061AE8">
      <w:pPr>
        <w:rPr>
          <w:b/>
          <w:sz w:val="22"/>
          <w:szCs w:val="22"/>
        </w:rPr>
      </w:pPr>
      <w:r w:rsidRPr="00AB1439">
        <w:rPr>
          <w:b/>
          <w:sz w:val="22"/>
          <w:szCs w:val="22"/>
        </w:rPr>
        <w:t>11.5. Требования к котировочной заявке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64</w:t>
      </w:r>
    </w:p>
    <w:p w:rsidR="00C63A77" w:rsidRPr="00AB1439" w:rsidRDefault="00C63A77" w:rsidP="00061AE8">
      <w:pPr>
        <w:rPr>
          <w:b/>
          <w:sz w:val="22"/>
          <w:szCs w:val="22"/>
        </w:rPr>
      </w:pPr>
      <w:r w:rsidRPr="00AB1439">
        <w:rPr>
          <w:b/>
          <w:sz w:val="22"/>
          <w:szCs w:val="22"/>
        </w:rPr>
        <w:t>11.6. Порядок приема котировочных заявок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65</w:t>
      </w:r>
    </w:p>
    <w:p w:rsidR="00C63A77" w:rsidRPr="00AB1439" w:rsidRDefault="00C63A77" w:rsidP="00061AE8">
      <w:pPr>
        <w:rPr>
          <w:b/>
          <w:sz w:val="22"/>
          <w:szCs w:val="22"/>
        </w:rPr>
      </w:pPr>
      <w:r w:rsidRPr="00AB1439">
        <w:rPr>
          <w:b/>
          <w:sz w:val="22"/>
          <w:szCs w:val="22"/>
        </w:rPr>
        <w:t>11.7. Рассмотрение</w:t>
      </w:r>
      <w:r w:rsidR="00082A4A" w:rsidRPr="00AB1439">
        <w:rPr>
          <w:b/>
          <w:sz w:val="22"/>
          <w:szCs w:val="22"/>
        </w:rPr>
        <w:t xml:space="preserve"> и оценка котировочных заявок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w:t>
      </w:r>
      <w:r w:rsidR="002E3697">
        <w:rPr>
          <w:b/>
          <w:sz w:val="22"/>
          <w:szCs w:val="22"/>
        </w:rPr>
        <w:t>6</w:t>
      </w:r>
    </w:p>
    <w:p w:rsidR="00C63A77" w:rsidRPr="00AB1439" w:rsidRDefault="00C63A77" w:rsidP="00061AE8">
      <w:pPr>
        <w:rPr>
          <w:b/>
          <w:sz w:val="22"/>
          <w:szCs w:val="22"/>
        </w:rPr>
      </w:pPr>
      <w:r w:rsidRPr="00AB1439">
        <w:rPr>
          <w:b/>
          <w:sz w:val="22"/>
          <w:szCs w:val="22"/>
        </w:rPr>
        <w:t>11.8. Последствия признания</w:t>
      </w:r>
      <w:r w:rsidR="00070578" w:rsidRPr="00AB1439">
        <w:rPr>
          <w:b/>
          <w:sz w:val="22"/>
          <w:szCs w:val="22"/>
        </w:rPr>
        <w:t xml:space="preserve"> запроса котировок </w:t>
      </w:r>
      <w:proofErr w:type="gramStart"/>
      <w:r w:rsidR="00070578" w:rsidRPr="00AB1439">
        <w:rPr>
          <w:b/>
          <w:sz w:val="22"/>
          <w:szCs w:val="22"/>
        </w:rPr>
        <w:t>несостоявшим</w:t>
      </w:r>
      <w:r w:rsidRPr="00AB1439">
        <w:rPr>
          <w:b/>
          <w:sz w:val="22"/>
          <w:szCs w:val="22"/>
        </w:rPr>
        <w:t>ся</w:t>
      </w:r>
      <w:proofErr w:type="gramEnd"/>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67</w:t>
      </w:r>
    </w:p>
    <w:p w:rsidR="00C63A77" w:rsidRPr="00AB1439" w:rsidRDefault="00C63A77" w:rsidP="00061AE8">
      <w:pPr>
        <w:rPr>
          <w:b/>
          <w:sz w:val="22"/>
          <w:szCs w:val="22"/>
        </w:rPr>
      </w:pPr>
      <w:r w:rsidRPr="00AB1439">
        <w:rPr>
          <w:b/>
          <w:sz w:val="22"/>
          <w:szCs w:val="22"/>
        </w:rPr>
        <w:t>12. Особенности проведения закупок в электронной форме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67</w:t>
      </w:r>
    </w:p>
    <w:p w:rsidR="00C63A77" w:rsidRPr="00AB1439" w:rsidRDefault="00C63A77" w:rsidP="00061AE8">
      <w:pPr>
        <w:rPr>
          <w:b/>
          <w:sz w:val="22"/>
          <w:szCs w:val="22"/>
        </w:rPr>
      </w:pPr>
      <w:r w:rsidRPr="00AB1439">
        <w:rPr>
          <w:b/>
          <w:sz w:val="22"/>
          <w:szCs w:val="22"/>
        </w:rPr>
        <w:t>13. Порядок закупки у единственного источника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68</w:t>
      </w:r>
    </w:p>
    <w:p w:rsidR="00F70B34" w:rsidRPr="00AB1439" w:rsidRDefault="00F70B34" w:rsidP="00061AE8">
      <w:pPr>
        <w:rPr>
          <w:b/>
          <w:sz w:val="22"/>
          <w:szCs w:val="22"/>
        </w:rPr>
      </w:pPr>
      <w:r w:rsidRPr="00AB1439">
        <w:rPr>
          <w:b/>
          <w:sz w:val="22"/>
          <w:szCs w:val="22"/>
        </w:rPr>
        <w:t>13.1. Общий порядок закупки у единственного источника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68</w:t>
      </w:r>
    </w:p>
    <w:p w:rsidR="00F70B34" w:rsidRPr="00AB1439" w:rsidRDefault="00F70B34" w:rsidP="00061AE8">
      <w:pPr>
        <w:rPr>
          <w:b/>
          <w:sz w:val="22"/>
          <w:szCs w:val="22"/>
        </w:rPr>
      </w:pPr>
      <w:r w:rsidRPr="00AB1439">
        <w:rPr>
          <w:b/>
          <w:sz w:val="22"/>
          <w:szCs w:val="22"/>
        </w:rPr>
        <w:t>13.2. Извещение и документация о закупке из единственного источника</w:t>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68</w:t>
      </w:r>
    </w:p>
    <w:p w:rsidR="00F70B34" w:rsidRPr="00AB1439" w:rsidRDefault="00F70B34" w:rsidP="00061AE8">
      <w:pPr>
        <w:rPr>
          <w:b/>
          <w:sz w:val="22"/>
          <w:szCs w:val="22"/>
        </w:rPr>
      </w:pPr>
      <w:r w:rsidRPr="00AB1439">
        <w:rPr>
          <w:b/>
          <w:sz w:val="22"/>
          <w:szCs w:val="22"/>
        </w:rPr>
        <w:t xml:space="preserve">14. </w:t>
      </w:r>
      <w:r w:rsidR="006476D4" w:rsidRPr="00AB1439">
        <w:rPr>
          <w:b/>
          <w:sz w:val="22"/>
          <w:szCs w:val="22"/>
        </w:rPr>
        <w:t>Планирование и у</w:t>
      </w:r>
      <w:r w:rsidRPr="00AB1439">
        <w:rPr>
          <w:b/>
          <w:sz w:val="22"/>
          <w:szCs w:val="22"/>
        </w:rPr>
        <w:t>правление закупочной деятельностью</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68</w:t>
      </w:r>
      <w:r w:rsidRPr="00AB1439">
        <w:rPr>
          <w:b/>
          <w:sz w:val="22"/>
          <w:szCs w:val="22"/>
        </w:rPr>
        <w:t xml:space="preserve"> </w:t>
      </w:r>
    </w:p>
    <w:p w:rsidR="00056F3A" w:rsidRPr="00AB1439" w:rsidRDefault="00056F3A" w:rsidP="00061AE8">
      <w:pPr>
        <w:rPr>
          <w:b/>
          <w:sz w:val="22"/>
          <w:szCs w:val="22"/>
        </w:rPr>
      </w:pPr>
      <w:r w:rsidRPr="00AB1439">
        <w:rPr>
          <w:b/>
          <w:sz w:val="22"/>
          <w:szCs w:val="22"/>
        </w:rPr>
        <w:t xml:space="preserve">Глава </w:t>
      </w:r>
      <w:r w:rsidRPr="00AB1439">
        <w:rPr>
          <w:b/>
          <w:sz w:val="22"/>
          <w:szCs w:val="22"/>
          <w:lang w:val="en-US"/>
        </w:rPr>
        <w:t>III</w:t>
      </w:r>
      <w:r w:rsidRPr="00AB1439">
        <w:rPr>
          <w:b/>
          <w:sz w:val="22"/>
          <w:szCs w:val="22"/>
        </w:rPr>
        <w:t xml:space="preserve">. </w:t>
      </w:r>
      <w:r w:rsidR="009A7A9F" w:rsidRPr="00AB1439">
        <w:rPr>
          <w:b/>
          <w:sz w:val="22"/>
          <w:szCs w:val="22"/>
        </w:rPr>
        <w:t>15.З</w:t>
      </w:r>
      <w:r w:rsidRPr="00AB1439">
        <w:rPr>
          <w:b/>
          <w:sz w:val="22"/>
          <w:szCs w:val="22"/>
        </w:rPr>
        <w:t>аключение и исполнение договора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69</w:t>
      </w:r>
    </w:p>
    <w:p w:rsidR="00056F3A" w:rsidRPr="00AB1439" w:rsidRDefault="00056F3A" w:rsidP="00061AE8">
      <w:pPr>
        <w:rPr>
          <w:b/>
          <w:sz w:val="22"/>
          <w:szCs w:val="22"/>
        </w:rPr>
      </w:pPr>
      <w:r w:rsidRPr="00AB1439">
        <w:rPr>
          <w:b/>
          <w:sz w:val="22"/>
          <w:szCs w:val="22"/>
        </w:rPr>
        <w:t xml:space="preserve">Глава </w:t>
      </w:r>
      <w:r w:rsidRPr="00AB1439">
        <w:rPr>
          <w:b/>
          <w:sz w:val="22"/>
          <w:szCs w:val="22"/>
          <w:lang w:val="en-US"/>
        </w:rPr>
        <w:t>IV</w:t>
      </w:r>
      <w:r w:rsidRPr="00AB1439">
        <w:rPr>
          <w:b/>
          <w:sz w:val="22"/>
          <w:szCs w:val="22"/>
        </w:rPr>
        <w:t xml:space="preserve">. </w:t>
      </w:r>
      <w:r w:rsidR="0072784E" w:rsidRPr="00AB1439">
        <w:rPr>
          <w:b/>
          <w:sz w:val="22"/>
          <w:szCs w:val="22"/>
        </w:rPr>
        <w:t xml:space="preserve">16. Применение национального режима при осуществлении закупок  </w:t>
      </w:r>
      <w:r w:rsidR="004D484F" w:rsidRPr="00AB1439">
        <w:rPr>
          <w:b/>
          <w:sz w:val="22"/>
          <w:szCs w:val="22"/>
        </w:rPr>
        <w:tab/>
      </w:r>
      <w:r w:rsidR="009F7613" w:rsidRPr="00AB1439">
        <w:rPr>
          <w:b/>
          <w:sz w:val="22"/>
          <w:szCs w:val="22"/>
        </w:rPr>
        <w:t>71</w:t>
      </w:r>
    </w:p>
    <w:p w:rsidR="00082A4A" w:rsidRPr="00AB1439" w:rsidRDefault="0072784E" w:rsidP="00061AE8">
      <w:pPr>
        <w:rPr>
          <w:b/>
          <w:sz w:val="22"/>
          <w:szCs w:val="22"/>
        </w:rPr>
      </w:pPr>
      <w:r w:rsidRPr="00AB1439">
        <w:rPr>
          <w:b/>
          <w:sz w:val="22"/>
          <w:szCs w:val="22"/>
        </w:rPr>
        <w:t xml:space="preserve">Глава V. 17. Заключительные положения </w:t>
      </w:r>
      <w:r w:rsidRPr="00AB1439">
        <w:rPr>
          <w:b/>
          <w:sz w:val="22"/>
          <w:szCs w:val="22"/>
        </w:rPr>
        <w:tab/>
      </w:r>
      <w:r w:rsidRPr="00AB1439">
        <w:rPr>
          <w:b/>
          <w:sz w:val="22"/>
          <w:szCs w:val="22"/>
        </w:rPr>
        <w:tab/>
      </w:r>
      <w:r w:rsidRPr="00AB1439">
        <w:rPr>
          <w:b/>
          <w:sz w:val="22"/>
          <w:szCs w:val="22"/>
        </w:rPr>
        <w:tab/>
      </w:r>
      <w:r w:rsidRPr="00AB1439">
        <w:rPr>
          <w:b/>
          <w:sz w:val="22"/>
          <w:szCs w:val="22"/>
        </w:rPr>
        <w:tab/>
      </w:r>
      <w:r w:rsidRPr="00AB1439">
        <w:rPr>
          <w:b/>
          <w:sz w:val="22"/>
          <w:szCs w:val="22"/>
        </w:rPr>
        <w:tab/>
      </w:r>
      <w:r w:rsidRPr="00AB1439">
        <w:rPr>
          <w:b/>
          <w:sz w:val="22"/>
          <w:szCs w:val="22"/>
        </w:rPr>
        <w:tab/>
      </w:r>
      <w:r w:rsidRPr="00AB1439">
        <w:rPr>
          <w:b/>
          <w:sz w:val="22"/>
          <w:szCs w:val="22"/>
        </w:rPr>
        <w:tab/>
      </w:r>
      <w:r w:rsidR="009F7613" w:rsidRPr="00AB1439">
        <w:rPr>
          <w:b/>
          <w:sz w:val="22"/>
          <w:szCs w:val="22"/>
        </w:rPr>
        <w:t>74</w:t>
      </w:r>
    </w:p>
    <w:p w:rsidR="00082A4A" w:rsidRPr="00AB1439" w:rsidRDefault="00082A4A" w:rsidP="00061AE8">
      <w:pPr>
        <w:rPr>
          <w:b/>
          <w:sz w:val="22"/>
          <w:szCs w:val="22"/>
        </w:rPr>
      </w:pPr>
    </w:p>
    <w:p w:rsidR="00E04916" w:rsidRPr="00AB1439" w:rsidRDefault="00082A4A" w:rsidP="00CB747E">
      <w:pPr>
        <w:spacing w:line="360" w:lineRule="auto"/>
        <w:rPr>
          <w:b/>
          <w:bCs/>
          <w:sz w:val="22"/>
          <w:szCs w:val="22"/>
        </w:rPr>
      </w:pPr>
      <w:r w:rsidRPr="00AB1439">
        <w:rPr>
          <w:b/>
          <w:bCs/>
          <w:sz w:val="22"/>
          <w:szCs w:val="22"/>
        </w:rPr>
        <w:t>Приложение 1. Термины и определения</w:t>
      </w:r>
    </w:p>
    <w:p w:rsidR="00082A4A" w:rsidRPr="00AB1439" w:rsidRDefault="00082A4A" w:rsidP="00CB747E">
      <w:pPr>
        <w:spacing w:line="360" w:lineRule="auto"/>
        <w:rPr>
          <w:b/>
          <w:bCs/>
          <w:sz w:val="22"/>
          <w:szCs w:val="22"/>
        </w:rPr>
      </w:pPr>
      <w:r w:rsidRPr="00AB1439">
        <w:rPr>
          <w:b/>
          <w:bCs/>
          <w:sz w:val="22"/>
          <w:szCs w:val="22"/>
        </w:rPr>
        <w:t>Приложение 2. Форма извещения о закупке из единственного источника</w:t>
      </w:r>
    </w:p>
    <w:p w:rsidR="00082A4A" w:rsidRPr="00AB1439" w:rsidRDefault="00082A4A" w:rsidP="00CB747E">
      <w:pPr>
        <w:spacing w:line="360" w:lineRule="auto"/>
        <w:rPr>
          <w:b/>
          <w:bCs/>
          <w:sz w:val="22"/>
          <w:szCs w:val="22"/>
        </w:rPr>
      </w:pPr>
      <w:r w:rsidRPr="00AB1439">
        <w:rPr>
          <w:b/>
          <w:sz w:val="22"/>
          <w:szCs w:val="22"/>
        </w:rPr>
        <w:t xml:space="preserve">Приложение 3 </w:t>
      </w:r>
      <w:r w:rsidRPr="00AB1439">
        <w:rPr>
          <w:b/>
          <w:bCs/>
          <w:sz w:val="22"/>
          <w:szCs w:val="22"/>
        </w:rPr>
        <w:t>Форма документации о закупке из единственного источника</w:t>
      </w:r>
    </w:p>
    <w:p w:rsidR="00664A08" w:rsidRPr="00AB1439" w:rsidRDefault="00082A4A" w:rsidP="00CB747E">
      <w:pPr>
        <w:spacing w:line="360" w:lineRule="auto"/>
        <w:rPr>
          <w:b/>
          <w:bCs/>
          <w:sz w:val="22"/>
          <w:szCs w:val="22"/>
        </w:rPr>
      </w:pPr>
      <w:r w:rsidRPr="00AB1439">
        <w:rPr>
          <w:b/>
          <w:bCs/>
          <w:sz w:val="22"/>
          <w:szCs w:val="22"/>
        </w:rPr>
        <w:t xml:space="preserve">Приложение 4. Положение о закупочной комиссии по размещению заказов </w:t>
      </w:r>
    </w:p>
    <w:p w:rsidR="00664A08" w:rsidRPr="00AB1439" w:rsidRDefault="00082A4A" w:rsidP="00CB747E">
      <w:pPr>
        <w:spacing w:line="360" w:lineRule="auto"/>
        <w:rPr>
          <w:b/>
          <w:bCs/>
          <w:sz w:val="22"/>
          <w:szCs w:val="22"/>
        </w:rPr>
      </w:pPr>
      <w:r w:rsidRPr="00AB1439">
        <w:rPr>
          <w:b/>
          <w:bCs/>
          <w:sz w:val="22"/>
          <w:szCs w:val="22"/>
        </w:rPr>
        <w:t xml:space="preserve">Муниципального унитарного предприятия «Борисоглебская </w:t>
      </w:r>
      <w:proofErr w:type="spellStart"/>
      <w:r w:rsidRPr="00AB1439">
        <w:rPr>
          <w:b/>
          <w:bCs/>
          <w:sz w:val="22"/>
          <w:szCs w:val="22"/>
        </w:rPr>
        <w:t>энергосбытовая</w:t>
      </w:r>
      <w:proofErr w:type="spellEnd"/>
    </w:p>
    <w:p w:rsidR="00082A4A" w:rsidRPr="00AB1439" w:rsidRDefault="00082A4A" w:rsidP="00CB747E">
      <w:pPr>
        <w:spacing w:line="360" w:lineRule="auto"/>
        <w:rPr>
          <w:b/>
          <w:bCs/>
          <w:sz w:val="22"/>
          <w:szCs w:val="22"/>
        </w:rPr>
      </w:pPr>
      <w:r w:rsidRPr="00AB1439">
        <w:rPr>
          <w:b/>
          <w:bCs/>
          <w:sz w:val="22"/>
          <w:szCs w:val="22"/>
        </w:rPr>
        <w:t xml:space="preserve"> организация» Борисоглебского городского округа Воронежской области</w:t>
      </w:r>
    </w:p>
    <w:p w:rsidR="00082A4A" w:rsidRPr="00AB1439" w:rsidRDefault="00082A4A" w:rsidP="00CB747E">
      <w:pPr>
        <w:spacing w:line="360" w:lineRule="auto"/>
        <w:rPr>
          <w:b/>
          <w:bCs/>
          <w:sz w:val="22"/>
          <w:szCs w:val="22"/>
        </w:rPr>
      </w:pPr>
      <w:r w:rsidRPr="00AB1439">
        <w:rPr>
          <w:b/>
          <w:bCs/>
          <w:sz w:val="22"/>
          <w:szCs w:val="22"/>
        </w:rPr>
        <w:t>Приложение 5</w:t>
      </w:r>
      <w:r w:rsidR="00CB747E" w:rsidRPr="00AB1439">
        <w:rPr>
          <w:b/>
          <w:bCs/>
          <w:sz w:val="22"/>
          <w:szCs w:val="22"/>
        </w:rPr>
        <w:t>.</w:t>
      </w:r>
      <w:r w:rsidRPr="00AB1439">
        <w:rPr>
          <w:b/>
          <w:bCs/>
          <w:sz w:val="22"/>
          <w:szCs w:val="22"/>
        </w:rPr>
        <w:t xml:space="preserve"> </w:t>
      </w:r>
      <w:r w:rsidR="00764AF3" w:rsidRPr="00AB1439">
        <w:rPr>
          <w:b/>
          <w:bCs/>
          <w:sz w:val="22"/>
          <w:szCs w:val="22"/>
        </w:rPr>
        <w:t>Извещение о проведении открытого конкурса</w:t>
      </w:r>
    </w:p>
    <w:p w:rsidR="00CD320F" w:rsidRPr="00AB1439" w:rsidRDefault="00CD320F" w:rsidP="00CD320F">
      <w:pPr>
        <w:spacing w:line="360" w:lineRule="auto"/>
        <w:rPr>
          <w:b/>
          <w:bCs/>
          <w:sz w:val="22"/>
          <w:szCs w:val="22"/>
        </w:rPr>
      </w:pPr>
      <w:r w:rsidRPr="00AB1439">
        <w:rPr>
          <w:b/>
          <w:bCs/>
          <w:sz w:val="22"/>
          <w:szCs w:val="22"/>
        </w:rPr>
        <w:t>Приложение 6. Особенности порядка закупки товаров, работ, услуг у субъектов малого и среднего предпринимательства</w:t>
      </w:r>
    </w:p>
    <w:p w:rsidR="00082A4A" w:rsidRPr="00AB1439" w:rsidRDefault="00082A4A" w:rsidP="00CB747E">
      <w:pPr>
        <w:spacing w:line="360" w:lineRule="auto"/>
        <w:rPr>
          <w:b/>
          <w:sz w:val="22"/>
          <w:szCs w:val="22"/>
        </w:rPr>
      </w:pPr>
    </w:p>
    <w:p w:rsidR="001A47A2" w:rsidRPr="00AB1439" w:rsidRDefault="001A47A2" w:rsidP="00061AE8">
      <w:pP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7791B" w:rsidRPr="00AB1439" w:rsidRDefault="0007791B">
      <w:pPr>
        <w:pStyle w:val="1"/>
        <w:rPr>
          <w:rFonts w:ascii="Times New Roman" w:hAnsi="Times New Roman" w:cs="Times New Roman"/>
          <w:color w:val="auto"/>
        </w:rPr>
      </w:pPr>
      <w:bookmarkStart w:id="2" w:name="sub_100"/>
      <w:bookmarkEnd w:id="1"/>
      <w:r w:rsidRPr="00AB1439">
        <w:rPr>
          <w:rFonts w:ascii="Times New Roman" w:hAnsi="Times New Roman" w:cs="Times New Roman"/>
          <w:color w:val="auto"/>
        </w:rPr>
        <w:lastRenderedPageBreak/>
        <w:t xml:space="preserve">Глава </w:t>
      </w:r>
      <w:r w:rsidR="007A5F63" w:rsidRPr="00AB1439">
        <w:rPr>
          <w:rFonts w:ascii="Times New Roman" w:hAnsi="Times New Roman" w:cs="Times New Roman"/>
          <w:color w:val="auto"/>
          <w:lang w:val="en-US"/>
        </w:rPr>
        <w:t>I</w:t>
      </w:r>
      <w:r w:rsidRPr="00AB1439">
        <w:rPr>
          <w:rFonts w:ascii="Times New Roman" w:hAnsi="Times New Roman" w:cs="Times New Roman"/>
          <w:color w:val="auto"/>
        </w:rPr>
        <w:t>. Общие положения</w:t>
      </w:r>
    </w:p>
    <w:bookmarkEnd w:id="2"/>
    <w:p w:rsidR="0007791B" w:rsidRPr="00AB1439" w:rsidRDefault="0007791B">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bookmarkStart w:id="3" w:name="sub_1"/>
      <w:r w:rsidRPr="00AB1439">
        <w:rPr>
          <w:rFonts w:ascii="Times New Roman" w:hAnsi="Times New Roman" w:cs="Times New Roman"/>
          <w:color w:val="auto"/>
        </w:rPr>
        <w:t>1. Предмет, объект, область применения, цели и принципы регулирования</w:t>
      </w:r>
    </w:p>
    <w:bookmarkEnd w:id="3"/>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4" w:name="sub_10164"/>
      <w:r w:rsidRPr="00AB1439">
        <w:rPr>
          <w:rStyle w:val="afe"/>
          <w:rFonts w:ascii="Times New Roman" w:hAnsi="Times New Roman" w:cs="Times New Roman"/>
          <w:bCs/>
          <w:color w:val="auto"/>
          <w:sz w:val="24"/>
          <w:szCs w:val="24"/>
        </w:rPr>
        <w:t xml:space="preserve">1.1. Предмет и объект регулирования </w:t>
      </w:r>
    </w:p>
    <w:p w:rsidR="0007791B" w:rsidRPr="00AB1439" w:rsidRDefault="0007791B">
      <w:pPr>
        <w:ind w:firstLine="720"/>
        <w:jc w:val="both"/>
        <w:rPr>
          <w:rFonts w:ascii="Times New Roman" w:hAnsi="Times New Roman" w:cs="Times New Roman"/>
          <w:sz w:val="24"/>
          <w:szCs w:val="24"/>
        </w:rPr>
      </w:pPr>
      <w:bookmarkStart w:id="5" w:name="sub_111"/>
      <w:bookmarkEnd w:id="4"/>
      <w:r w:rsidRPr="00AB1439">
        <w:rPr>
          <w:rFonts w:ascii="Times New Roman" w:hAnsi="Times New Roman" w:cs="Times New Roman"/>
          <w:sz w:val="24"/>
          <w:szCs w:val="24"/>
        </w:rPr>
        <w:t xml:space="preserve">1.1.1. </w:t>
      </w:r>
      <w:proofErr w:type="gramStart"/>
      <w:r w:rsidRPr="00AB1439">
        <w:rPr>
          <w:rFonts w:ascii="Times New Roman" w:hAnsi="Times New Roman" w:cs="Times New Roman"/>
          <w:sz w:val="24"/>
          <w:szCs w:val="24"/>
        </w:rPr>
        <w:t>Положение о закупке (далее - Положение) регулирует отношения по закупкам товаров, работ, услуг для нужд М</w:t>
      </w:r>
      <w:r w:rsidR="00214018" w:rsidRPr="00AB1439">
        <w:rPr>
          <w:rFonts w:ascii="Times New Roman" w:hAnsi="Times New Roman" w:cs="Times New Roman"/>
          <w:sz w:val="24"/>
          <w:szCs w:val="24"/>
        </w:rPr>
        <w:t xml:space="preserve">униципального унитарного предприятия </w:t>
      </w:r>
      <w:r w:rsidRPr="00AB1439">
        <w:rPr>
          <w:rFonts w:ascii="Times New Roman" w:hAnsi="Times New Roman" w:cs="Times New Roman"/>
          <w:sz w:val="24"/>
          <w:szCs w:val="24"/>
        </w:rPr>
        <w:t xml:space="preserve"> </w:t>
      </w:r>
      <w:r w:rsidR="00DA4E09" w:rsidRPr="00AB1439">
        <w:rPr>
          <w:rFonts w:ascii="Times New Roman" w:hAnsi="Times New Roman" w:cs="Times New Roman"/>
          <w:sz w:val="24"/>
          <w:szCs w:val="24"/>
        </w:rPr>
        <w:t>«Б</w:t>
      </w:r>
      <w:r w:rsidR="00214018" w:rsidRPr="00AB1439">
        <w:rPr>
          <w:rFonts w:ascii="Times New Roman" w:hAnsi="Times New Roman" w:cs="Times New Roman"/>
          <w:sz w:val="24"/>
          <w:szCs w:val="24"/>
        </w:rPr>
        <w:t xml:space="preserve">орисоглебская </w:t>
      </w:r>
      <w:proofErr w:type="spellStart"/>
      <w:r w:rsidR="00214018" w:rsidRPr="00AB1439">
        <w:rPr>
          <w:rFonts w:ascii="Times New Roman" w:hAnsi="Times New Roman" w:cs="Times New Roman"/>
          <w:sz w:val="24"/>
          <w:szCs w:val="24"/>
        </w:rPr>
        <w:t>энергосбытовая</w:t>
      </w:r>
      <w:proofErr w:type="spellEnd"/>
      <w:r w:rsidR="00214018" w:rsidRPr="00AB1439">
        <w:rPr>
          <w:rFonts w:ascii="Times New Roman" w:hAnsi="Times New Roman" w:cs="Times New Roman"/>
          <w:sz w:val="24"/>
          <w:szCs w:val="24"/>
        </w:rPr>
        <w:t xml:space="preserve"> организация</w:t>
      </w:r>
      <w:r w:rsidR="00DA4E09" w:rsidRPr="00AB1439">
        <w:rPr>
          <w:rFonts w:ascii="Times New Roman" w:hAnsi="Times New Roman" w:cs="Times New Roman"/>
          <w:sz w:val="24"/>
          <w:szCs w:val="24"/>
        </w:rPr>
        <w:t>»  Б</w:t>
      </w:r>
      <w:r w:rsidR="00214018" w:rsidRPr="00AB1439">
        <w:rPr>
          <w:rFonts w:ascii="Times New Roman" w:hAnsi="Times New Roman" w:cs="Times New Roman"/>
          <w:sz w:val="24"/>
          <w:szCs w:val="24"/>
        </w:rPr>
        <w:t>орисоглебского городского округа Воронежской области</w:t>
      </w:r>
      <w:r w:rsidR="00DA4E09"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 (далее - заказчик), определяет порядок подготовки и проведения процедур закупок, в </w:t>
      </w:r>
      <w:proofErr w:type="spellStart"/>
      <w:r w:rsidRPr="00AB1439">
        <w:rPr>
          <w:rFonts w:ascii="Times New Roman" w:hAnsi="Times New Roman" w:cs="Times New Roman"/>
          <w:sz w:val="24"/>
          <w:szCs w:val="24"/>
        </w:rPr>
        <w:t>т.ч</w:t>
      </w:r>
      <w:proofErr w:type="spellEnd"/>
      <w:r w:rsidRPr="00AB1439">
        <w:rPr>
          <w:rFonts w:ascii="Times New Roman" w:hAnsi="Times New Roman" w:cs="Times New Roman"/>
          <w:sz w:val="24"/>
          <w:szCs w:val="24"/>
        </w:rPr>
        <w:t>. требование к закупке: порядок подготовки и проведения процедур закупки (включая способы закупки) и условия их применения, порядок заключения и исполнения договоров.</w:t>
      </w:r>
      <w:proofErr w:type="gramEnd"/>
    </w:p>
    <w:p w:rsidR="0007791B" w:rsidRPr="00AB1439" w:rsidRDefault="00A140CD">
      <w:pPr>
        <w:ind w:firstLine="720"/>
        <w:jc w:val="both"/>
        <w:rPr>
          <w:rFonts w:ascii="Times New Roman" w:hAnsi="Times New Roman" w:cs="Times New Roman"/>
          <w:sz w:val="24"/>
          <w:szCs w:val="24"/>
        </w:rPr>
      </w:pPr>
      <w:bookmarkStart w:id="6" w:name="sub_1111"/>
      <w:bookmarkEnd w:id="5"/>
      <w:r w:rsidRPr="00AB1439">
        <w:rPr>
          <w:rFonts w:ascii="Times New Roman" w:hAnsi="Times New Roman" w:cs="Times New Roman"/>
          <w:sz w:val="24"/>
          <w:szCs w:val="24"/>
        </w:rPr>
        <w:t>1.1.1</w:t>
      </w:r>
      <w:r w:rsidR="0007791B" w:rsidRPr="00AB1439">
        <w:rPr>
          <w:rFonts w:ascii="Times New Roman" w:hAnsi="Times New Roman" w:cs="Times New Roman"/>
          <w:sz w:val="24"/>
          <w:szCs w:val="24"/>
        </w:rPr>
        <w:t>.</w:t>
      </w:r>
      <w:r w:rsidRPr="00AB1439">
        <w:rPr>
          <w:rFonts w:ascii="Times New Roman" w:hAnsi="Times New Roman" w:cs="Times New Roman"/>
          <w:sz w:val="24"/>
          <w:szCs w:val="24"/>
        </w:rPr>
        <w:t>1</w:t>
      </w:r>
      <w:r w:rsidR="0007791B" w:rsidRPr="00AB1439">
        <w:rPr>
          <w:rFonts w:ascii="Times New Roman" w:hAnsi="Times New Roman" w:cs="Times New Roman"/>
          <w:sz w:val="24"/>
          <w:szCs w:val="24"/>
        </w:rPr>
        <w:t xml:space="preserve"> Положение о закупке разработано в соответствии с </w:t>
      </w:r>
      <w:hyperlink r:id="rId10" w:history="1">
        <w:r w:rsidR="0007791B" w:rsidRPr="00AB1439">
          <w:rPr>
            <w:rStyle w:val="aa"/>
            <w:rFonts w:ascii="Times New Roman" w:hAnsi="Times New Roman"/>
            <w:b w:val="0"/>
            <w:color w:val="auto"/>
            <w:sz w:val="24"/>
            <w:szCs w:val="24"/>
          </w:rPr>
          <w:t>Федеральным законом</w:t>
        </w:r>
      </w:hyperlink>
      <w:r w:rsidR="0007791B" w:rsidRPr="00AB1439">
        <w:rPr>
          <w:rFonts w:ascii="Times New Roman" w:hAnsi="Times New Roman" w:cs="Times New Roman"/>
          <w:sz w:val="24"/>
          <w:szCs w:val="24"/>
        </w:rPr>
        <w:t xml:space="preserve"> от 18 июля 2011 г. N 223-ФЗ "О закупках товаров, работ, услуг отдельными видами юридических лиц" (далее - Федеральный закон N 223-ФЗ).</w:t>
      </w:r>
    </w:p>
    <w:p w:rsidR="0007791B" w:rsidRPr="00AB1439" w:rsidRDefault="00A140CD">
      <w:pPr>
        <w:ind w:firstLine="720"/>
        <w:jc w:val="both"/>
        <w:rPr>
          <w:rFonts w:ascii="Times New Roman" w:hAnsi="Times New Roman" w:cs="Times New Roman"/>
          <w:sz w:val="24"/>
          <w:szCs w:val="24"/>
        </w:rPr>
      </w:pPr>
      <w:bookmarkStart w:id="7" w:name="sub_112"/>
      <w:bookmarkEnd w:id="6"/>
      <w:r w:rsidRPr="00AB1439">
        <w:rPr>
          <w:rFonts w:ascii="Times New Roman" w:hAnsi="Times New Roman" w:cs="Times New Roman"/>
          <w:sz w:val="24"/>
          <w:szCs w:val="24"/>
        </w:rPr>
        <w:t>1.1.2</w:t>
      </w:r>
      <w:r w:rsidR="0007791B" w:rsidRPr="00AB1439">
        <w:rPr>
          <w:rFonts w:ascii="Times New Roman" w:hAnsi="Times New Roman" w:cs="Times New Roman"/>
          <w:sz w:val="24"/>
          <w:szCs w:val="24"/>
        </w:rPr>
        <w:t xml:space="preserve">. Термины и определения, применяемые в настоящем Положении, приведены в </w:t>
      </w:r>
      <w:hyperlink w:anchor="sub_1000" w:history="1">
        <w:r w:rsidR="0007791B" w:rsidRPr="00AB1439">
          <w:rPr>
            <w:rStyle w:val="aa"/>
            <w:rFonts w:ascii="Times New Roman" w:hAnsi="Times New Roman"/>
            <w:b w:val="0"/>
            <w:color w:val="auto"/>
            <w:sz w:val="24"/>
            <w:szCs w:val="24"/>
          </w:rPr>
          <w:t>Приложении 1</w:t>
        </w:r>
      </w:hyperlink>
      <w:r w:rsidR="0007791B" w:rsidRPr="00AB1439">
        <w:rPr>
          <w:rFonts w:ascii="Times New Roman" w:hAnsi="Times New Roman" w:cs="Times New Roman"/>
          <w:sz w:val="24"/>
          <w:szCs w:val="24"/>
        </w:rPr>
        <w:t xml:space="preserve"> к настоящему Положению.</w:t>
      </w:r>
    </w:p>
    <w:p w:rsidR="00C507BA" w:rsidRPr="00AB1439" w:rsidRDefault="00C507BA" w:rsidP="00C507BA">
      <w:pPr>
        <w:pStyle w:val="ConsPlusNormal"/>
        <w:ind w:firstLine="0"/>
        <w:outlineLvl w:val="0"/>
        <w:rPr>
          <w:rFonts w:ascii="Times New Roman" w:hAnsi="Times New Roman" w:cs="Times New Roman"/>
          <w:sz w:val="22"/>
          <w:szCs w:val="22"/>
        </w:rPr>
      </w:pPr>
      <w:bookmarkStart w:id="8" w:name="sub_10165"/>
      <w:bookmarkEnd w:id="7"/>
      <w:r w:rsidRPr="00AB1439">
        <w:rPr>
          <w:rStyle w:val="afe"/>
          <w:rFonts w:ascii="Times New Roman" w:hAnsi="Times New Roman" w:cs="Times New Roman"/>
          <w:bCs/>
          <w:color w:val="auto"/>
          <w:sz w:val="24"/>
          <w:szCs w:val="24"/>
        </w:rPr>
        <w:t xml:space="preserve">           </w:t>
      </w:r>
      <w:r w:rsidR="00755FC4" w:rsidRPr="00AB1439">
        <w:rPr>
          <w:rStyle w:val="afe"/>
          <w:rFonts w:ascii="Times New Roman" w:hAnsi="Times New Roman" w:cs="Times New Roman"/>
          <w:bCs/>
          <w:color w:val="auto"/>
          <w:sz w:val="24"/>
          <w:szCs w:val="24"/>
        </w:rPr>
        <w:t xml:space="preserve"> </w:t>
      </w:r>
      <w:r w:rsidR="0007791B" w:rsidRPr="00AB1439">
        <w:rPr>
          <w:rStyle w:val="afe"/>
          <w:rFonts w:ascii="Times New Roman" w:hAnsi="Times New Roman" w:cs="Times New Roman"/>
          <w:bCs/>
          <w:color w:val="auto"/>
          <w:sz w:val="24"/>
          <w:szCs w:val="24"/>
        </w:rPr>
        <w:t>1.2. Область применения</w:t>
      </w:r>
    </w:p>
    <w:p w:rsidR="00A34E06" w:rsidRPr="00AB1439" w:rsidRDefault="00755FC4" w:rsidP="000B3B31">
      <w:pPr>
        <w:widowControl/>
        <w:jc w:val="both"/>
        <w:rPr>
          <w:rFonts w:ascii="Times New Roman" w:hAnsi="Times New Roman" w:cs="Times New Roman"/>
          <w:sz w:val="24"/>
          <w:szCs w:val="24"/>
        </w:rPr>
      </w:pPr>
      <w:r w:rsidRPr="00AB1439">
        <w:rPr>
          <w:rFonts w:ascii="Times New Roman" w:hAnsi="Times New Roman" w:cs="Times New Roman"/>
          <w:sz w:val="22"/>
          <w:szCs w:val="22"/>
        </w:rPr>
        <w:t xml:space="preserve">            </w:t>
      </w:r>
      <w:r w:rsidR="00C507BA" w:rsidRPr="00AB1439">
        <w:rPr>
          <w:rFonts w:ascii="Times New Roman" w:hAnsi="Times New Roman" w:cs="Times New Roman"/>
          <w:sz w:val="24"/>
          <w:szCs w:val="24"/>
        </w:rPr>
        <w:t>1.2.1. Настоящее Положение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w:t>
      </w:r>
      <w:r w:rsidR="008453F7" w:rsidRPr="00AB1439">
        <w:rPr>
          <w:rFonts w:ascii="Times New Roman" w:hAnsi="Times New Roman" w:cs="Times New Roman"/>
          <w:sz w:val="24"/>
          <w:szCs w:val="24"/>
        </w:rPr>
        <w:t xml:space="preserve"> обеспечением закупки положения.</w:t>
      </w:r>
      <w:r w:rsidR="00C507BA" w:rsidRPr="00AB1439">
        <w:rPr>
          <w:rFonts w:ascii="Times New Roman" w:hAnsi="Times New Roman" w:cs="Times New Roman"/>
          <w:sz w:val="24"/>
          <w:szCs w:val="24"/>
        </w:rPr>
        <w:t xml:space="preserve"> </w:t>
      </w:r>
      <w:r w:rsidR="00A34E06" w:rsidRPr="00AB1439">
        <w:rPr>
          <w:rFonts w:ascii="Times New Roman" w:hAnsi="Times New Roman" w:cs="Times New Roman"/>
          <w:sz w:val="24"/>
          <w:szCs w:val="24"/>
        </w:rPr>
        <w:t xml:space="preserve"> </w:t>
      </w:r>
    </w:p>
    <w:p w:rsidR="009B6CE8" w:rsidRPr="00AB1439" w:rsidRDefault="00A34E06" w:rsidP="009B6CE8">
      <w:pPr>
        <w:widowControl/>
        <w:shd w:val="clear" w:color="auto" w:fill="FFFFFF" w:themeFill="background1"/>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00ED30C4" w:rsidRPr="00AB1439">
        <w:rPr>
          <w:rFonts w:ascii="Times New Roman" w:hAnsi="Times New Roman" w:cs="Times New Roman"/>
          <w:sz w:val="24"/>
          <w:szCs w:val="24"/>
        </w:rPr>
        <w:t>1.2.2.</w:t>
      </w:r>
      <w:r w:rsidR="00615B50" w:rsidRPr="00AB1439">
        <w:rPr>
          <w:rFonts w:ascii="Times New Roman" w:hAnsi="Times New Roman" w:cs="Times New Roman"/>
          <w:sz w:val="24"/>
          <w:szCs w:val="24"/>
        </w:rPr>
        <w:t xml:space="preserve">  </w:t>
      </w:r>
      <w:r w:rsidR="00C92879" w:rsidRPr="00AB1439">
        <w:rPr>
          <w:rFonts w:ascii="Times New Roman" w:hAnsi="Times New Roman" w:cs="Times New Roman"/>
          <w:sz w:val="24"/>
          <w:szCs w:val="24"/>
        </w:rPr>
        <w:t>Д</w:t>
      </w:r>
      <w:r w:rsidR="00615B50" w:rsidRPr="00AB1439">
        <w:rPr>
          <w:rFonts w:ascii="Times New Roman" w:hAnsi="Times New Roman" w:cs="Times New Roman"/>
          <w:sz w:val="24"/>
          <w:szCs w:val="24"/>
        </w:rPr>
        <w:t xml:space="preserve">ействие настоящего Положения распространяется </w:t>
      </w:r>
      <w:r w:rsidR="00B91E3A" w:rsidRPr="00AB1439">
        <w:rPr>
          <w:rFonts w:ascii="Times New Roman" w:hAnsi="Times New Roman" w:cs="Times New Roman"/>
          <w:sz w:val="24"/>
          <w:szCs w:val="24"/>
        </w:rPr>
        <w:t xml:space="preserve">на </w:t>
      </w:r>
      <w:proofErr w:type="gramStart"/>
      <w:r w:rsidR="00B91E3A" w:rsidRPr="00AB1439">
        <w:rPr>
          <w:rFonts w:ascii="Times New Roman" w:hAnsi="Times New Roman" w:cs="Times New Roman"/>
          <w:sz w:val="24"/>
          <w:szCs w:val="24"/>
        </w:rPr>
        <w:t>отношения</w:t>
      </w:r>
      <w:proofErr w:type="gramEnd"/>
      <w:r w:rsidR="00B91E3A" w:rsidRPr="00AB1439">
        <w:rPr>
          <w:rFonts w:ascii="Times New Roman" w:hAnsi="Times New Roman" w:cs="Times New Roman"/>
          <w:sz w:val="24"/>
          <w:szCs w:val="24"/>
        </w:rPr>
        <w:t xml:space="preserve"> возникающие </w:t>
      </w:r>
      <w:r w:rsidR="00615B50" w:rsidRPr="00AB1439">
        <w:rPr>
          <w:rFonts w:ascii="Times New Roman" w:hAnsi="Times New Roman" w:cs="Times New Roman"/>
          <w:sz w:val="24"/>
          <w:szCs w:val="24"/>
        </w:rPr>
        <w:t>при осуществлении  закупок</w:t>
      </w:r>
      <w:r w:rsidR="00B91E3A" w:rsidRPr="00AB1439">
        <w:rPr>
          <w:rFonts w:ascii="Times New Roman" w:hAnsi="Times New Roman" w:cs="Times New Roman"/>
          <w:sz w:val="24"/>
          <w:szCs w:val="24"/>
        </w:rPr>
        <w:t xml:space="preserve"> З</w:t>
      </w:r>
      <w:r w:rsidR="00615B50" w:rsidRPr="00AB1439">
        <w:rPr>
          <w:rFonts w:ascii="Times New Roman" w:hAnsi="Times New Roman" w:cs="Times New Roman"/>
          <w:sz w:val="24"/>
          <w:szCs w:val="24"/>
        </w:rPr>
        <w:t xml:space="preserve">аказчиком:  </w:t>
      </w:r>
      <w:bookmarkStart w:id="9" w:name="Par0"/>
      <w:bookmarkEnd w:id="9"/>
    </w:p>
    <w:p w:rsidR="009B6CE8" w:rsidRPr="00AB1439" w:rsidRDefault="009B6CE8" w:rsidP="009B6CE8">
      <w:pPr>
        <w:widowControl/>
        <w:shd w:val="clear" w:color="auto" w:fill="FFFFFF" w:themeFill="background1"/>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00C92879" w:rsidRPr="00AB1439">
        <w:rPr>
          <w:rFonts w:ascii="Times New Roman" w:hAnsi="Times New Roman" w:cs="Times New Roman"/>
          <w:sz w:val="24"/>
          <w:szCs w:val="24"/>
        </w:rPr>
        <w:t xml:space="preserve">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00C92879" w:rsidRPr="00AB1439">
        <w:rPr>
          <w:rFonts w:ascii="Times New Roman" w:hAnsi="Times New Roman" w:cs="Times New Roman"/>
          <w:sz w:val="24"/>
          <w:szCs w:val="24"/>
        </w:rPr>
        <w:t>грантодателями</w:t>
      </w:r>
      <w:proofErr w:type="spellEnd"/>
      <w:r w:rsidR="00C92879" w:rsidRPr="00AB1439">
        <w:rPr>
          <w:rFonts w:ascii="Times New Roman" w:hAnsi="Times New Roman" w:cs="Times New Roman"/>
          <w:sz w:val="24"/>
          <w:szCs w:val="24"/>
        </w:rPr>
        <w:t>, не установлено иное;</w:t>
      </w:r>
    </w:p>
    <w:p w:rsidR="009B6CE8" w:rsidRPr="00AB1439" w:rsidRDefault="009B6CE8" w:rsidP="009B6CE8">
      <w:pPr>
        <w:widowControl/>
        <w:shd w:val="clear" w:color="auto" w:fill="FFFFFF" w:themeFill="background1"/>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00C92879" w:rsidRPr="00AB1439">
        <w:rPr>
          <w:rFonts w:ascii="Times New Roman" w:hAnsi="Times New Roman" w:cs="Times New Roman"/>
          <w:sz w:val="24"/>
          <w:szCs w:val="24"/>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C92879" w:rsidRPr="00AB1439" w:rsidRDefault="009B6CE8" w:rsidP="009B6CE8">
      <w:pPr>
        <w:widowControl/>
        <w:shd w:val="clear" w:color="auto" w:fill="FFFFFF" w:themeFill="background1"/>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00C92879" w:rsidRPr="00AB1439">
        <w:rPr>
          <w:rFonts w:ascii="Times New Roman" w:hAnsi="Times New Roman" w:cs="Times New Roman"/>
          <w:sz w:val="24"/>
          <w:szCs w:val="24"/>
        </w:rPr>
        <w:t>в) без привлечения средств соответствующих бюджетов бюджетной системы Российской Федерации;</w:t>
      </w:r>
    </w:p>
    <w:p w:rsidR="00615B50" w:rsidRPr="00AB1439" w:rsidRDefault="00ED30C4" w:rsidP="00AF3F10">
      <w:pPr>
        <w:widowControl/>
        <w:shd w:val="clear" w:color="auto" w:fill="FFFFFF" w:themeFill="background1"/>
        <w:jc w:val="both"/>
        <w:rPr>
          <w:rFonts w:ascii="Times New Roman" w:hAnsi="Times New Roman" w:cs="Times New Roman"/>
          <w:sz w:val="24"/>
          <w:szCs w:val="24"/>
        </w:rPr>
      </w:pPr>
      <w:r w:rsidRPr="00AB1439">
        <w:rPr>
          <w:rFonts w:ascii="Times New Roman" w:hAnsi="Times New Roman" w:cs="Times New Roman"/>
          <w:sz w:val="24"/>
          <w:szCs w:val="24"/>
        </w:rPr>
        <w:t xml:space="preserve">       1.2.3. </w:t>
      </w:r>
      <w:r w:rsidR="00C92879" w:rsidRPr="00AB1439">
        <w:rPr>
          <w:rFonts w:ascii="Times New Roman" w:hAnsi="Times New Roman" w:cs="Times New Roman"/>
          <w:sz w:val="24"/>
          <w:szCs w:val="24"/>
        </w:rPr>
        <w:t>Д</w:t>
      </w:r>
      <w:r w:rsidRPr="00AB1439">
        <w:rPr>
          <w:rFonts w:ascii="Times New Roman" w:hAnsi="Times New Roman" w:cs="Times New Roman"/>
          <w:sz w:val="24"/>
          <w:szCs w:val="24"/>
        </w:rPr>
        <w:t>ействие настоящего Положения распространяется на отношения</w:t>
      </w:r>
      <w:r w:rsidR="003A43F1" w:rsidRPr="00AB1439">
        <w:rPr>
          <w:rFonts w:ascii="Times New Roman" w:hAnsi="Times New Roman" w:cs="Times New Roman"/>
          <w:sz w:val="24"/>
          <w:szCs w:val="24"/>
        </w:rPr>
        <w:t>,</w:t>
      </w:r>
      <w:r w:rsidRPr="00AB1439">
        <w:rPr>
          <w:rFonts w:ascii="Times New Roman" w:hAnsi="Times New Roman" w:cs="Times New Roman"/>
          <w:sz w:val="24"/>
          <w:szCs w:val="24"/>
        </w:rPr>
        <w:t xml:space="preserve"> возникающие при осуществлении  исполнения ранее заключенных договоров Заказчиком</w:t>
      </w:r>
      <w:r w:rsidR="007D6F78" w:rsidRPr="00AB1439">
        <w:rPr>
          <w:rFonts w:ascii="Times New Roman" w:hAnsi="Times New Roman" w:cs="Times New Roman"/>
          <w:sz w:val="24"/>
          <w:szCs w:val="24"/>
        </w:rPr>
        <w:t xml:space="preserve"> в соответствии с положениями  Федерального закона  от 18.07.2013 г №223-ФЗ «О закупках товаров, работ и услуг  отдельными видами юридических лиц»</w:t>
      </w:r>
      <w:r w:rsidR="0074592E" w:rsidRPr="00AB1439">
        <w:rPr>
          <w:rFonts w:ascii="Times New Roman" w:hAnsi="Times New Roman" w:cs="Times New Roman"/>
          <w:sz w:val="24"/>
          <w:szCs w:val="24"/>
        </w:rPr>
        <w:t>.</w:t>
      </w:r>
    </w:p>
    <w:p w:rsidR="00C507BA" w:rsidRPr="00AB1439" w:rsidRDefault="007D6F78" w:rsidP="00AF3F10">
      <w:pPr>
        <w:widowControl/>
        <w:shd w:val="clear" w:color="auto" w:fill="FFFFFF" w:themeFill="background1"/>
        <w:jc w:val="both"/>
        <w:rPr>
          <w:rFonts w:ascii="Times New Roman" w:hAnsi="Times New Roman" w:cs="Times New Roman"/>
          <w:sz w:val="24"/>
          <w:szCs w:val="24"/>
        </w:rPr>
      </w:pPr>
      <w:r w:rsidRPr="00AB1439">
        <w:rPr>
          <w:rFonts w:ascii="Times New Roman" w:hAnsi="Times New Roman" w:cs="Times New Roman"/>
          <w:sz w:val="24"/>
          <w:szCs w:val="24"/>
        </w:rPr>
        <w:t xml:space="preserve">    1.2.4. </w:t>
      </w:r>
      <w:r w:rsidR="00C507BA" w:rsidRPr="00AB1439">
        <w:rPr>
          <w:rFonts w:ascii="Times New Roman" w:hAnsi="Times New Roman" w:cs="Times New Roman"/>
          <w:sz w:val="24"/>
          <w:szCs w:val="24"/>
        </w:rPr>
        <w:t>Положение не регулирует отношения, связанные</w:t>
      </w:r>
      <w:r w:rsidR="00755FC4" w:rsidRPr="00AB1439">
        <w:rPr>
          <w:rFonts w:ascii="Times New Roman" w:hAnsi="Times New Roman" w:cs="Times New Roman"/>
          <w:sz w:val="24"/>
          <w:szCs w:val="24"/>
        </w:rPr>
        <w:t xml:space="preserve"> </w:t>
      </w:r>
      <w:proofErr w:type="gramStart"/>
      <w:r w:rsidR="00755FC4" w:rsidRPr="00AB1439">
        <w:rPr>
          <w:rFonts w:ascii="Times New Roman" w:hAnsi="Times New Roman" w:cs="Times New Roman"/>
          <w:sz w:val="24"/>
          <w:szCs w:val="24"/>
        </w:rPr>
        <w:t>с</w:t>
      </w:r>
      <w:proofErr w:type="gramEnd"/>
      <w:r w:rsidR="00C507BA" w:rsidRPr="00AB1439">
        <w:rPr>
          <w:rFonts w:ascii="Times New Roman" w:hAnsi="Times New Roman" w:cs="Times New Roman"/>
          <w:sz w:val="24"/>
          <w:szCs w:val="24"/>
        </w:rPr>
        <w:t>:</w:t>
      </w:r>
    </w:p>
    <w:p w:rsidR="002F0B73" w:rsidRPr="00AB1439" w:rsidRDefault="002F0B73" w:rsidP="00AF3F10">
      <w:pPr>
        <w:widowControl/>
        <w:shd w:val="clear" w:color="auto" w:fill="FFFFFF" w:themeFill="background1"/>
        <w:jc w:val="both"/>
        <w:rPr>
          <w:rFonts w:ascii="Times New Roman" w:hAnsi="Times New Roman" w:cs="Times New Roman"/>
          <w:sz w:val="24"/>
          <w:szCs w:val="24"/>
        </w:rPr>
      </w:pPr>
    </w:p>
    <w:p w:rsidR="0007791B" w:rsidRPr="00AB1439" w:rsidRDefault="00755FC4" w:rsidP="00AF3F10">
      <w:pPr>
        <w:shd w:val="clear" w:color="auto" w:fill="FFFFFF" w:themeFill="background1"/>
        <w:jc w:val="both"/>
        <w:rPr>
          <w:rFonts w:ascii="Times New Roman" w:hAnsi="Times New Roman" w:cs="Times New Roman"/>
          <w:sz w:val="24"/>
          <w:szCs w:val="24"/>
        </w:rPr>
      </w:pPr>
      <w:bookmarkStart w:id="10" w:name="sub_1211"/>
      <w:bookmarkEnd w:id="8"/>
      <w:r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07791B" w:rsidRPr="00AB1439">
        <w:rPr>
          <w:rFonts w:ascii="Times New Roman" w:hAnsi="Times New Roman" w:cs="Times New Roman"/>
          <w:sz w:val="24"/>
          <w:szCs w:val="24"/>
        </w:rPr>
        <w:t>.1.</w:t>
      </w:r>
      <w:r w:rsidR="00EF5312" w:rsidRPr="00AB1439">
        <w:rPr>
          <w:rFonts w:ascii="Calibri" w:hAnsi="Calibri" w:cs="Calibri"/>
          <w:sz w:val="22"/>
          <w:szCs w:val="22"/>
          <w:lang w:eastAsia="en-US"/>
        </w:rPr>
        <w:t xml:space="preserve"> </w:t>
      </w:r>
      <w:r w:rsidR="00EF5312" w:rsidRPr="00AB1439">
        <w:rPr>
          <w:rFonts w:ascii="Times New Roman" w:hAnsi="Times New Roman" w:cs="Times New Roman"/>
          <w:sz w:val="24"/>
          <w:szCs w:val="24"/>
        </w:rPr>
        <w:t xml:space="preserve">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00EF5312" w:rsidRPr="00AB1439">
        <w:rPr>
          <w:rFonts w:ascii="Times New Roman" w:hAnsi="Times New Roman" w:cs="Times New Roman"/>
          <w:sz w:val="24"/>
          <w:szCs w:val="24"/>
        </w:rPr>
        <w:t>обязательств</w:t>
      </w:r>
      <w:proofErr w:type="gramEnd"/>
      <w:r w:rsidR="00EF5312" w:rsidRPr="00AB1439">
        <w:rPr>
          <w:rFonts w:ascii="Times New Roman" w:hAnsi="Times New Roman" w:cs="Times New Roman"/>
          <w:sz w:val="24"/>
          <w:szCs w:val="24"/>
        </w:rPr>
        <w:t xml:space="preserve"> по которым предусматривает поставки товаров);</w:t>
      </w:r>
    </w:p>
    <w:p w:rsidR="0007791B" w:rsidRPr="00AB1439" w:rsidRDefault="00755FC4" w:rsidP="00755FC4">
      <w:pPr>
        <w:jc w:val="both"/>
        <w:rPr>
          <w:rFonts w:ascii="Times New Roman" w:hAnsi="Times New Roman" w:cs="Times New Roman"/>
          <w:sz w:val="24"/>
          <w:szCs w:val="24"/>
        </w:rPr>
      </w:pPr>
      <w:bookmarkStart w:id="11" w:name="sub_1212"/>
      <w:bookmarkEnd w:id="10"/>
      <w:r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CA39E4" w:rsidRPr="00AB1439">
        <w:rPr>
          <w:rFonts w:ascii="Times New Roman" w:hAnsi="Times New Roman" w:cs="Times New Roman"/>
          <w:sz w:val="24"/>
          <w:szCs w:val="24"/>
        </w:rPr>
        <w:t>.2. приобретением</w:t>
      </w:r>
      <w:r w:rsidR="0007791B" w:rsidRPr="00AB1439">
        <w:rPr>
          <w:rFonts w:ascii="Times New Roman" w:hAnsi="Times New Roman" w:cs="Times New Roman"/>
          <w:sz w:val="24"/>
          <w:szCs w:val="24"/>
        </w:rPr>
        <w:t xml:space="preserve"> биржевых товаров на товарной бирже в соответствии с </w:t>
      </w:r>
      <w:hyperlink r:id="rId11" w:history="1">
        <w:r w:rsidR="0007791B" w:rsidRPr="00AB1439">
          <w:rPr>
            <w:rStyle w:val="aa"/>
            <w:rFonts w:ascii="Times New Roman" w:hAnsi="Times New Roman"/>
            <w:b w:val="0"/>
            <w:color w:val="auto"/>
            <w:sz w:val="24"/>
            <w:szCs w:val="24"/>
          </w:rPr>
          <w:t>законодательством</w:t>
        </w:r>
      </w:hyperlink>
      <w:r w:rsidR="0007791B" w:rsidRPr="00AB1439">
        <w:rPr>
          <w:rFonts w:ascii="Times New Roman" w:hAnsi="Times New Roman" w:cs="Times New Roman"/>
          <w:sz w:val="24"/>
          <w:szCs w:val="24"/>
        </w:rPr>
        <w:t xml:space="preserve"> о товарных биржах и биржевой торговле;</w:t>
      </w:r>
    </w:p>
    <w:p w:rsidR="0007791B" w:rsidRPr="00AB1439" w:rsidRDefault="00755FC4" w:rsidP="00755FC4">
      <w:pPr>
        <w:jc w:val="both"/>
        <w:rPr>
          <w:rFonts w:ascii="Times New Roman" w:hAnsi="Times New Roman" w:cs="Times New Roman"/>
          <w:sz w:val="24"/>
          <w:szCs w:val="24"/>
        </w:rPr>
      </w:pPr>
      <w:bookmarkStart w:id="12" w:name="sub_1213"/>
      <w:bookmarkEnd w:id="11"/>
      <w:r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CA39E4" w:rsidRPr="00AB1439">
        <w:rPr>
          <w:rFonts w:ascii="Times New Roman" w:hAnsi="Times New Roman" w:cs="Times New Roman"/>
          <w:sz w:val="24"/>
          <w:szCs w:val="24"/>
        </w:rPr>
        <w:t>.3. осуществлением</w:t>
      </w:r>
      <w:r w:rsidR="0007791B" w:rsidRPr="00AB1439">
        <w:rPr>
          <w:rFonts w:ascii="Times New Roman" w:hAnsi="Times New Roman" w:cs="Times New Roman"/>
          <w:sz w:val="24"/>
          <w:szCs w:val="24"/>
        </w:rPr>
        <w:t xml:space="preserve"> </w:t>
      </w:r>
      <w:r w:rsidR="008E2EA2" w:rsidRPr="00AB1439">
        <w:rPr>
          <w:rFonts w:ascii="Times New Roman" w:hAnsi="Times New Roman" w:cs="Times New Roman"/>
          <w:sz w:val="24"/>
          <w:szCs w:val="24"/>
        </w:rPr>
        <w:t>закупок товаров, работ, оказание услуг</w:t>
      </w:r>
      <w:r w:rsidR="006B35AD"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 xml:space="preserve">в соответствии с </w:t>
      </w:r>
      <w:hyperlink r:id="rId12" w:history="1">
        <w:r w:rsidR="0007791B" w:rsidRPr="00AB1439">
          <w:rPr>
            <w:rStyle w:val="aa"/>
            <w:rFonts w:ascii="Times New Roman" w:hAnsi="Times New Roman"/>
            <w:b w:val="0"/>
            <w:color w:val="auto"/>
            <w:sz w:val="24"/>
            <w:szCs w:val="24"/>
          </w:rPr>
          <w:t>Федеральным законом</w:t>
        </w:r>
      </w:hyperlink>
      <w:r w:rsidR="0007791B" w:rsidRPr="00AB1439">
        <w:rPr>
          <w:rFonts w:ascii="Times New Roman" w:hAnsi="Times New Roman" w:cs="Times New Roman"/>
          <w:sz w:val="24"/>
          <w:szCs w:val="24"/>
        </w:rPr>
        <w:t xml:space="preserve"> от </w:t>
      </w:r>
      <w:r w:rsidR="006B35AD" w:rsidRPr="00AB1439">
        <w:rPr>
          <w:rFonts w:ascii="Times New Roman" w:hAnsi="Times New Roman" w:cs="Times New Roman"/>
          <w:sz w:val="24"/>
          <w:szCs w:val="24"/>
        </w:rPr>
        <w:t xml:space="preserve">05.04.2013 года </w:t>
      </w:r>
      <w:r w:rsidR="0007791B" w:rsidRPr="00AB1439">
        <w:rPr>
          <w:rFonts w:ascii="Times New Roman" w:hAnsi="Times New Roman" w:cs="Times New Roman"/>
          <w:sz w:val="24"/>
          <w:szCs w:val="24"/>
        </w:rPr>
        <w:t>N </w:t>
      </w:r>
      <w:r w:rsidR="006B35AD" w:rsidRPr="00AB1439">
        <w:rPr>
          <w:rFonts w:ascii="Times New Roman" w:hAnsi="Times New Roman" w:cs="Times New Roman"/>
          <w:sz w:val="24"/>
          <w:szCs w:val="24"/>
        </w:rPr>
        <w:t>4</w:t>
      </w:r>
      <w:r w:rsidR="0007791B" w:rsidRPr="00AB1439">
        <w:rPr>
          <w:rFonts w:ascii="Times New Roman" w:hAnsi="Times New Roman" w:cs="Times New Roman"/>
          <w:sz w:val="24"/>
          <w:szCs w:val="24"/>
        </w:rPr>
        <w:t>4-ФЗ "О </w:t>
      </w:r>
      <w:r w:rsidR="006B35AD" w:rsidRPr="00AB1439">
        <w:rPr>
          <w:rFonts w:ascii="Times New Roman" w:hAnsi="Times New Roman" w:cs="Times New Roman"/>
          <w:sz w:val="24"/>
          <w:szCs w:val="24"/>
        </w:rPr>
        <w:t xml:space="preserve">контрактной системе в сфере закупок товаров, работ, услуг для </w:t>
      </w:r>
      <w:r w:rsidR="006053B6" w:rsidRPr="00AB1439">
        <w:rPr>
          <w:rFonts w:ascii="Times New Roman" w:hAnsi="Times New Roman" w:cs="Times New Roman"/>
          <w:sz w:val="24"/>
          <w:szCs w:val="24"/>
        </w:rPr>
        <w:t xml:space="preserve">обеспечения </w:t>
      </w:r>
      <w:r w:rsidR="0007791B" w:rsidRPr="00AB1439">
        <w:rPr>
          <w:rFonts w:ascii="Times New Roman" w:hAnsi="Times New Roman" w:cs="Times New Roman"/>
          <w:sz w:val="24"/>
          <w:szCs w:val="24"/>
        </w:rPr>
        <w:t>государственных и муниципальных нужд";</w:t>
      </w:r>
    </w:p>
    <w:p w:rsidR="0007791B" w:rsidRPr="00AB1439" w:rsidRDefault="000B3B31" w:rsidP="000B3B31">
      <w:pPr>
        <w:jc w:val="both"/>
        <w:rPr>
          <w:rFonts w:ascii="Times New Roman" w:hAnsi="Times New Roman" w:cs="Times New Roman"/>
          <w:sz w:val="24"/>
          <w:szCs w:val="24"/>
        </w:rPr>
      </w:pPr>
      <w:bookmarkStart w:id="13" w:name="sub_1214"/>
      <w:bookmarkEnd w:id="12"/>
      <w:r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CA39E4" w:rsidRPr="00AB1439">
        <w:rPr>
          <w:rFonts w:ascii="Times New Roman" w:hAnsi="Times New Roman" w:cs="Times New Roman"/>
          <w:sz w:val="24"/>
          <w:szCs w:val="24"/>
        </w:rPr>
        <w:t>.4. закуп</w:t>
      </w:r>
      <w:r w:rsidR="0007791B" w:rsidRPr="00AB1439">
        <w:rPr>
          <w:rFonts w:ascii="Times New Roman" w:hAnsi="Times New Roman" w:cs="Times New Roman"/>
          <w:sz w:val="24"/>
          <w:szCs w:val="24"/>
        </w:rPr>
        <w:t>к</w:t>
      </w:r>
      <w:r w:rsidR="00CA39E4" w:rsidRPr="00AB1439">
        <w:rPr>
          <w:rFonts w:ascii="Times New Roman" w:hAnsi="Times New Roman" w:cs="Times New Roman"/>
          <w:sz w:val="24"/>
          <w:szCs w:val="24"/>
        </w:rPr>
        <w:t>ой</w:t>
      </w:r>
      <w:r w:rsidR="0007791B" w:rsidRPr="00AB1439">
        <w:rPr>
          <w:rFonts w:ascii="Times New Roman" w:hAnsi="Times New Roman" w:cs="Times New Roman"/>
          <w:sz w:val="24"/>
          <w:szCs w:val="24"/>
        </w:rPr>
        <w:t xml:space="preserve"> в области военно-технического сотрудничества;</w:t>
      </w:r>
    </w:p>
    <w:p w:rsidR="0007791B" w:rsidRPr="00AB1439" w:rsidRDefault="000B3B31" w:rsidP="000B3B31">
      <w:pPr>
        <w:jc w:val="both"/>
        <w:rPr>
          <w:rFonts w:ascii="Times New Roman" w:hAnsi="Times New Roman" w:cs="Times New Roman"/>
          <w:sz w:val="24"/>
          <w:szCs w:val="24"/>
        </w:rPr>
      </w:pPr>
      <w:bookmarkStart w:id="14" w:name="sub_1215"/>
      <w:bookmarkEnd w:id="13"/>
      <w:r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CA39E4" w:rsidRPr="00AB1439">
        <w:rPr>
          <w:rFonts w:ascii="Times New Roman" w:hAnsi="Times New Roman" w:cs="Times New Roman"/>
          <w:sz w:val="24"/>
          <w:szCs w:val="24"/>
        </w:rPr>
        <w:t>.5. закуп</w:t>
      </w:r>
      <w:r w:rsidR="0007791B" w:rsidRPr="00AB1439">
        <w:rPr>
          <w:rFonts w:ascii="Times New Roman" w:hAnsi="Times New Roman" w:cs="Times New Roman"/>
          <w:sz w:val="24"/>
          <w:szCs w:val="24"/>
        </w:rPr>
        <w:t>к</w:t>
      </w:r>
      <w:r w:rsidR="00CA39E4" w:rsidRPr="00AB1439">
        <w:rPr>
          <w:rFonts w:ascii="Times New Roman" w:hAnsi="Times New Roman" w:cs="Times New Roman"/>
          <w:sz w:val="24"/>
          <w:szCs w:val="24"/>
        </w:rPr>
        <w:t>ой</w:t>
      </w:r>
      <w:r w:rsidR="0007791B" w:rsidRPr="00AB1439">
        <w:rPr>
          <w:rFonts w:ascii="Times New Roman" w:hAnsi="Times New Roman" w:cs="Times New Roman"/>
          <w:sz w:val="24"/>
          <w:szCs w:val="24"/>
        </w:rPr>
        <w:t xml:space="preserve"> товаров, работ, услуг в соответствии с международным договором Российской Федерации, если таким договором предусмотрен иной порядок определения </w:t>
      </w:r>
      <w:r w:rsidR="0007791B" w:rsidRPr="00AB1439">
        <w:rPr>
          <w:rFonts w:ascii="Times New Roman" w:hAnsi="Times New Roman" w:cs="Times New Roman"/>
          <w:sz w:val="24"/>
          <w:szCs w:val="24"/>
        </w:rPr>
        <w:lastRenderedPageBreak/>
        <w:t>поставщиков (подрядчиков, исполнителей) таких товаров, работ, услуг;</w:t>
      </w:r>
    </w:p>
    <w:p w:rsidR="00EF5312" w:rsidRPr="00AB1439" w:rsidRDefault="00755FC4" w:rsidP="00755FC4">
      <w:pPr>
        <w:jc w:val="both"/>
        <w:rPr>
          <w:rFonts w:ascii="Times New Roman" w:hAnsi="Times New Roman" w:cs="Times New Roman"/>
          <w:sz w:val="24"/>
          <w:szCs w:val="24"/>
        </w:rPr>
      </w:pPr>
      <w:bookmarkStart w:id="15" w:name="sub_1216"/>
      <w:bookmarkEnd w:id="14"/>
      <w:r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CA39E4" w:rsidRPr="00AB1439">
        <w:rPr>
          <w:rFonts w:ascii="Times New Roman" w:hAnsi="Times New Roman" w:cs="Times New Roman"/>
          <w:sz w:val="24"/>
          <w:szCs w:val="24"/>
        </w:rPr>
        <w:t>.6. осуществлением</w:t>
      </w:r>
      <w:r w:rsidR="0007791B" w:rsidRPr="00AB1439">
        <w:rPr>
          <w:rFonts w:ascii="Times New Roman" w:hAnsi="Times New Roman" w:cs="Times New Roman"/>
          <w:sz w:val="24"/>
          <w:szCs w:val="24"/>
        </w:rPr>
        <w:t xml:space="preserve"> отбора аудиторской организации для проведения обязательного аудита бухгалтерской (финансовой) отчетности заказчика в соответствии со </w:t>
      </w:r>
      <w:hyperlink r:id="rId13" w:history="1">
        <w:r w:rsidR="0007791B" w:rsidRPr="00AB1439">
          <w:rPr>
            <w:rStyle w:val="aa"/>
            <w:rFonts w:ascii="Times New Roman" w:hAnsi="Times New Roman"/>
            <w:b w:val="0"/>
            <w:color w:val="auto"/>
            <w:sz w:val="24"/>
            <w:szCs w:val="24"/>
          </w:rPr>
          <w:t>ст. 5</w:t>
        </w:r>
      </w:hyperlink>
      <w:r w:rsidR="0007791B" w:rsidRPr="00AB1439">
        <w:rPr>
          <w:rFonts w:ascii="Times New Roman" w:hAnsi="Times New Roman" w:cs="Times New Roman"/>
          <w:sz w:val="24"/>
          <w:szCs w:val="24"/>
        </w:rPr>
        <w:t xml:space="preserve"> Федерального закона от 30 декабря 2008 года N 307-ФЗ "Об аудиторской деятельности"</w:t>
      </w:r>
      <w:r w:rsidR="00EF5312" w:rsidRPr="00AB1439">
        <w:rPr>
          <w:rFonts w:ascii="Times New Roman" w:hAnsi="Times New Roman" w:cs="Times New Roman"/>
          <w:sz w:val="24"/>
          <w:szCs w:val="24"/>
        </w:rPr>
        <w:t>;</w:t>
      </w:r>
    </w:p>
    <w:p w:rsidR="0007791B" w:rsidRPr="00AB1439" w:rsidRDefault="000B3B31" w:rsidP="000B3B31">
      <w:pPr>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00EF5312"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EF5312" w:rsidRPr="00AB1439">
        <w:rPr>
          <w:rFonts w:ascii="Times New Roman" w:hAnsi="Times New Roman" w:cs="Times New Roman"/>
          <w:sz w:val="24"/>
          <w:szCs w:val="24"/>
        </w:rPr>
        <w:t>.7</w:t>
      </w:r>
      <w:r w:rsidR="0007791B" w:rsidRPr="00AB1439">
        <w:rPr>
          <w:rFonts w:ascii="Times New Roman" w:hAnsi="Times New Roman" w:cs="Times New Roman"/>
          <w:sz w:val="24"/>
          <w:szCs w:val="24"/>
        </w:rPr>
        <w:t>.</w:t>
      </w:r>
      <w:r w:rsidR="00EF5312" w:rsidRPr="00AB1439">
        <w:rPr>
          <w:rFonts w:ascii="Calibri" w:hAnsi="Calibri" w:cs="Calibri"/>
          <w:sz w:val="22"/>
          <w:szCs w:val="22"/>
          <w:lang w:eastAsia="en-US"/>
        </w:rPr>
        <w:t xml:space="preserve"> </w:t>
      </w:r>
      <w:r w:rsidR="00EF5312" w:rsidRPr="00AB1439">
        <w:rPr>
          <w:rFonts w:ascii="Times New Roman" w:hAnsi="Times New Roman" w:cs="Times New Roman"/>
          <w:sz w:val="24"/>
          <w:szCs w:val="24"/>
        </w:rPr>
        <w:t>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обращения электрической энергии и (или) мощности;</w:t>
      </w:r>
    </w:p>
    <w:p w:rsidR="00EF5312" w:rsidRPr="00AB1439" w:rsidRDefault="00755FC4" w:rsidP="00755FC4">
      <w:pPr>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000B3B31" w:rsidRPr="00AB1439">
        <w:rPr>
          <w:rFonts w:ascii="Times New Roman" w:hAnsi="Times New Roman" w:cs="Times New Roman"/>
          <w:sz w:val="24"/>
          <w:szCs w:val="24"/>
        </w:rPr>
        <w:t xml:space="preserve"> </w:t>
      </w:r>
      <w:r w:rsidR="00EF5312" w:rsidRPr="00AB1439">
        <w:rPr>
          <w:rFonts w:ascii="Times New Roman" w:hAnsi="Times New Roman" w:cs="Times New Roman"/>
          <w:sz w:val="24"/>
          <w:szCs w:val="24"/>
        </w:rPr>
        <w:t>1.2.</w:t>
      </w:r>
      <w:r w:rsidR="00696869" w:rsidRPr="00AB1439">
        <w:rPr>
          <w:rFonts w:ascii="Times New Roman" w:hAnsi="Times New Roman" w:cs="Times New Roman"/>
          <w:sz w:val="24"/>
          <w:szCs w:val="24"/>
        </w:rPr>
        <w:t>4</w:t>
      </w:r>
      <w:r w:rsidR="00EF5312" w:rsidRPr="00AB1439">
        <w:rPr>
          <w:rFonts w:ascii="Times New Roman" w:hAnsi="Times New Roman" w:cs="Times New Roman"/>
          <w:sz w:val="24"/>
          <w:szCs w:val="24"/>
        </w:rPr>
        <w:t>.8.</w:t>
      </w:r>
      <w:r w:rsidR="00EF5312" w:rsidRPr="00AB1439">
        <w:rPr>
          <w:rFonts w:ascii="Calibri" w:hAnsi="Calibri" w:cs="Calibri"/>
          <w:sz w:val="22"/>
          <w:szCs w:val="22"/>
          <w:lang w:eastAsia="en-US"/>
        </w:rPr>
        <w:t xml:space="preserve"> </w:t>
      </w:r>
      <w:r w:rsidR="00FF12CC" w:rsidRPr="00AB1439">
        <w:rPr>
          <w:rFonts w:ascii="Times New Roman" w:hAnsi="Times New Roman" w:cs="Times New Roman"/>
          <w:sz w:val="24"/>
          <w:szCs w:val="24"/>
        </w:rPr>
        <w:t>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C507BA" w:rsidRPr="00AB1439" w:rsidRDefault="000B3B31" w:rsidP="009B6CE8">
      <w:pPr>
        <w:widowControl/>
        <w:autoSpaceDE/>
        <w:autoSpaceDN/>
        <w:adjustRightInd/>
        <w:spacing w:line="312" w:lineRule="auto"/>
        <w:jc w:val="both"/>
        <w:rPr>
          <w:rFonts w:ascii="Times New Roman" w:hAnsi="Times New Roman" w:cs="Times New Roman"/>
          <w:sz w:val="24"/>
          <w:szCs w:val="24"/>
        </w:rPr>
      </w:pPr>
      <w:r w:rsidRPr="00AB1439">
        <w:rPr>
          <w:rFonts w:ascii="Times New Roman" w:hAnsi="Times New Roman" w:cs="Times New Roman"/>
          <w:sz w:val="22"/>
          <w:szCs w:val="22"/>
        </w:rPr>
        <w:t xml:space="preserve">         </w:t>
      </w:r>
      <w:r w:rsidR="00755FC4" w:rsidRPr="00AB1439">
        <w:rPr>
          <w:rFonts w:ascii="Times New Roman" w:hAnsi="Times New Roman" w:cs="Times New Roman"/>
          <w:sz w:val="22"/>
          <w:szCs w:val="22"/>
        </w:rPr>
        <w:t xml:space="preserve"> </w:t>
      </w:r>
      <w:r w:rsidRPr="00AB1439">
        <w:rPr>
          <w:rFonts w:ascii="Times New Roman" w:hAnsi="Times New Roman" w:cs="Times New Roman"/>
          <w:sz w:val="22"/>
          <w:szCs w:val="22"/>
        </w:rPr>
        <w:t xml:space="preserve">  </w:t>
      </w:r>
      <w:r w:rsidR="00C507BA" w:rsidRPr="00AB1439">
        <w:rPr>
          <w:rFonts w:ascii="Times New Roman" w:hAnsi="Times New Roman" w:cs="Times New Roman"/>
          <w:sz w:val="24"/>
          <w:szCs w:val="24"/>
        </w:rPr>
        <w:t>1.2.</w:t>
      </w:r>
      <w:r w:rsidR="00696869" w:rsidRPr="00AB1439">
        <w:rPr>
          <w:rFonts w:ascii="Times New Roman" w:hAnsi="Times New Roman" w:cs="Times New Roman"/>
          <w:sz w:val="24"/>
          <w:szCs w:val="24"/>
        </w:rPr>
        <w:t>4</w:t>
      </w:r>
      <w:r w:rsidR="00C507BA" w:rsidRPr="00AB1439">
        <w:rPr>
          <w:rFonts w:ascii="Times New Roman" w:hAnsi="Times New Roman" w:cs="Times New Roman"/>
          <w:sz w:val="24"/>
          <w:szCs w:val="24"/>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FF12CC" w:rsidRPr="00AB1439" w:rsidRDefault="00C507BA" w:rsidP="009B6CE8">
      <w:pPr>
        <w:spacing w:line="264" w:lineRule="auto"/>
        <w:jc w:val="both"/>
        <w:rPr>
          <w:rFonts w:ascii="Verdana" w:hAnsi="Verdana" w:cs="Times New Roman"/>
          <w:sz w:val="21"/>
          <w:szCs w:val="21"/>
        </w:rPr>
      </w:pPr>
      <w:r w:rsidRPr="00AB1439">
        <w:rPr>
          <w:rFonts w:ascii="Times New Roman" w:hAnsi="Times New Roman" w:cs="Times New Roman"/>
          <w:sz w:val="24"/>
          <w:szCs w:val="24"/>
        </w:rPr>
        <w:t xml:space="preserve">       </w:t>
      </w:r>
      <w:r w:rsidR="00755FC4" w:rsidRPr="00AB1439">
        <w:rPr>
          <w:rFonts w:ascii="Times New Roman" w:hAnsi="Times New Roman" w:cs="Times New Roman"/>
          <w:sz w:val="24"/>
          <w:szCs w:val="24"/>
        </w:rPr>
        <w:t xml:space="preserve"> </w:t>
      </w:r>
      <w:r w:rsidR="000B3B31"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 </w:t>
      </w:r>
      <w:r w:rsidR="000B3B31"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1.2.</w:t>
      </w:r>
      <w:r w:rsidR="00696869" w:rsidRPr="00AB1439">
        <w:rPr>
          <w:rFonts w:ascii="Times New Roman" w:hAnsi="Times New Roman" w:cs="Times New Roman"/>
          <w:sz w:val="24"/>
          <w:szCs w:val="24"/>
        </w:rPr>
        <w:t>4</w:t>
      </w:r>
      <w:r w:rsidRPr="00AB1439">
        <w:rPr>
          <w:rFonts w:ascii="Times New Roman" w:hAnsi="Times New Roman" w:cs="Times New Roman"/>
          <w:sz w:val="24"/>
          <w:szCs w:val="24"/>
        </w:rPr>
        <w:t>.10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275-ФЗ "О государственном оборонном заказе".</w:t>
      </w:r>
      <w:r w:rsidR="002507B2" w:rsidRPr="00AB1439">
        <w:rPr>
          <w:rFonts w:ascii="Times New Roman" w:hAnsi="Times New Roman" w:cs="Times New Roman"/>
          <w:sz w:val="24"/>
          <w:szCs w:val="24"/>
        </w:rPr>
        <w:t xml:space="preserve"> </w:t>
      </w:r>
      <w:proofErr w:type="gramEnd"/>
    </w:p>
    <w:p w:rsidR="00FF12CC" w:rsidRPr="00AB1439" w:rsidRDefault="00FF12CC" w:rsidP="00FF12CC">
      <w:pPr>
        <w:spacing w:line="264" w:lineRule="auto"/>
        <w:jc w:val="both"/>
        <w:rPr>
          <w:rFonts w:ascii="Times New Roman" w:hAnsi="Times New Roman" w:cs="Times New Roman"/>
          <w:sz w:val="24"/>
          <w:szCs w:val="24"/>
        </w:rPr>
      </w:pPr>
      <w:r w:rsidRPr="00AB1439">
        <w:rPr>
          <w:rFonts w:ascii="Times New Roman" w:hAnsi="Times New Roman" w:cs="Times New Roman"/>
          <w:sz w:val="24"/>
          <w:szCs w:val="24"/>
        </w:rPr>
        <w:t xml:space="preserve">          1.2.4.11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FF12CC" w:rsidRPr="00AB1439" w:rsidRDefault="00FF12CC" w:rsidP="00FF12CC">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1.2.4.12 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14" w:history="1">
        <w:r w:rsidRPr="00AB1439">
          <w:rPr>
            <w:rFonts w:ascii="Times New Roman" w:hAnsi="Times New Roman" w:cs="Times New Roman"/>
            <w:sz w:val="24"/>
            <w:szCs w:val="24"/>
          </w:rPr>
          <w:t>кодексом</w:t>
        </w:r>
      </w:hyperlink>
      <w:r w:rsidRPr="00AB1439">
        <w:rPr>
          <w:rFonts w:ascii="Times New Roman" w:hAnsi="Times New Roman" w:cs="Times New Roman"/>
          <w:sz w:val="24"/>
          <w:szCs w:val="24"/>
        </w:rPr>
        <w:t xml:space="preserve"> Российской Федерации и перечень которых определен правовыми актами, предусмотренными </w:t>
      </w:r>
      <w:hyperlink r:id="rId15" w:history="1">
        <w:r w:rsidRPr="00AB1439">
          <w:rPr>
            <w:rFonts w:ascii="Times New Roman" w:hAnsi="Times New Roman" w:cs="Times New Roman"/>
            <w:sz w:val="24"/>
            <w:szCs w:val="24"/>
          </w:rPr>
          <w:t>частью 1 статьи 2</w:t>
        </w:r>
      </w:hyperlink>
      <w:r w:rsidRPr="00AB1439">
        <w:rPr>
          <w:rFonts w:ascii="Times New Roman" w:hAnsi="Times New Roman" w:cs="Times New Roman"/>
          <w:sz w:val="24"/>
          <w:szCs w:val="24"/>
        </w:rP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16" w:history="1">
        <w:r w:rsidRPr="00AB1439">
          <w:rPr>
            <w:rFonts w:ascii="Times New Roman" w:hAnsi="Times New Roman" w:cs="Times New Roman"/>
            <w:sz w:val="24"/>
            <w:szCs w:val="24"/>
          </w:rPr>
          <w:t>кодекса</w:t>
        </w:r>
      </w:hyperlink>
      <w:r w:rsidRPr="00AB1439">
        <w:rPr>
          <w:rFonts w:ascii="Times New Roman" w:hAnsi="Times New Roman" w:cs="Times New Roman"/>
          <w:sz w:val="24"/>
          <w:szCs w:val="24"/>
        </w:rPr>
        <w:t xml:space="preserve"> Российской Федерации;</w:t>
      </w:r>
    </w:p>
    <w:p w:rsidR="00FF12CC" w:rsidRPr="00AB1439" w:rsidRDefault="00FF12CC" w:rsidP="00FF12CC">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1.2.4.13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FF12CC" w:rsidRPr="00AB1439" w:rsidRDefault="00FF12CC" w:rsidP="00C507BA">
      <w:pPr>
        <w:spacing w:line="264" w:lineRule="auto"/>
        <w:jc w:val="both"/>
        <w:rPr>
          <w:rFonts w:ascii="Verdana" w:hAnsi="Verdana" w:cs="Times New Roman"/>
          <w:strike/>
          <w:sz w:val="21"/>
          <w:szCs w:val="21"/>
        </w:rPr>
      </w:pPr>
    </w:p>
    <w:p w:rsidR="0007791B" w:rsidRPr="00AB1439" w:rsidRDefault="00C507BA" w:rsidP="00134908">
      <w:pPr>
        <w:jc w:val="both"/>
        <w:rPr>
          <w:rFonts w:ascii="Times New Roman" w:hAnsi="Times New Roman" w:cs="Times New Roman"/>
          <w:sz w:val="24"/>
          <w:szCs w:val="24"/>
        </w:rPr>
      </w:pPr>
      <w:bookmarkStart w:id="16" w:name="sub_10167"/>
      <w:bookmarkEnd w:id="15"/>
      <w:r w:rsidRPr="00AB1439">
        <w:rPr>
          <w:rFonts w:ascii="Times New Roman" w:hAnsi="Times New Roman" w:cs="Times New Roman"/>
          <w:sz w:val="24"/>
          <w:szCs w:val="24"/>
        </w:rPr>
        <w:t xml:space="preserve">       </w:t>
      </w:r>
      <w:r w:rsidR="00755FC4" w:rsidRPr="00AB1439">
        <w:rPr>
          <w:rFonts w:ascii="Times New Roman" w:hAnsi="Times New Roman" w:cs="Times New Roman"/>
          <w:sz w:val="24"/>
          <w:szCs w:val="24"/>
        </w:rPr>
        <w:t xml:space="preserve"> </w:t>
      </w:r>
      <w:r w:rsidR="000B3B31" w:rsidRPr="00AB1439">
        <w:rPr>
          <w:rFonts w:ascii="Times New Roman" w:hAnsi="Times New Roman" w:cs="Times New Roman"/>
          <w:sz w:val="24"/>
          <w:szCs w:val="24"/>
        </w:rPr>
        <w:t xml:space="preserve">    </w:t>
      </w:r>
      <w:bookmarkEnd w:id="16"/>
      <w:r w:rsidR="0007791B" w:rsidRPr="00AB1439">
        <w:rPr>
          <w:rStyle w:val="afe"/>
          <w:rFonts w:ascii="Times New Roman" w:hAnsi="Times New Roman" w:cs="Times New Roman"/>
          <w:bCs/>
          <w:color w:val="auto"/>
          <w:sz w:val="24"/>
          <w:szCs w:val="24"/>
        </w:rPr>
        <w:t>1.3. Цели и принципы регулирования закупочной деятельности</w:t>
      </w:r>
    </w:p>
    <w:p w:rsidR="0007791B" w:rsidRPr="00AB1439" w:rsidRDefault="0007791B">
      <w:pPr>
        <w:ind w:firstLine="720"/>
        <w:jc w:val="both"/>
        <w:rPr>
          <w:rFonts w:ascii="Times New Roman" w:hAnsi="Times New Roman" w:cs="Times New Roman"/>
          <w:sz w:val="24"/>
          <w:szCs w:val="24"/>
        </w:rPr>
      </w:pPr>
      <w:bookmarkStart w:id="17" w:name="sub_131"/>
      <w:r w:rsidRPr="00AB1439">
        <w:rPr>
          <w:rFonts w:ascii="Times New Roman" w:hAnsi="Times New Roman" w:cs="Times New Roman"/>
          <w:sz w:val="24"/>
          <w:szCs w:val="24"/>
        </w:rPr>
        <w:t>1.3.1. Настоящее Положение регулирует отношения по закупкам в целях:</w:t>
      </w:r>
    </w:p>
    <w:p w:rsidR="0007791B" w:rsidRPr="00AB1439" w:rsidRDefault="0007791B">
      <w:pPr>
        <w:ind w:firstLine="720"/>
        <w:jc w:val="both"/>
        <w:rPr>
          <w:rFonts w:ascii="Times New Roman" w:hAnsi="Times New Roman" w:cs="Times New Roman"/>
          <w:sz w:val="24"/>
          <w:szCs w:val="24"/>
        </w:rPr>
      </w:pPr>
      <w:bookmarkStart w:id="18" w:name="sub_1311"/>
      <w:bookmarkEnd w:id="17"/>
      <w:r w:rsidRPr="00AB1439">
        <w:rPr>
          <w:rFonts w:ascii="Times New Roman" w:hAnsi="Times New Roman" w:cs="Times New Roman"/>
          <w:sz w:val="24"/>
          <w:szCs w:val="24"/>
        </w:rPr>
        <w:t>1.3.1.1.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07791B" w:rsidRPr="00AB1439" w:rsidRDefault="0007791B">
      <w:pPr>
        <w:ind w:firstLine="720"/>
        <w:jc w:val="both"/>
        <w:rPr>
          <w:rFonts w:ascii="Times New Roman" w:hAnsi="Times New Roman" w:cs="Times New Roman"/>
          <w:sz w:val="24"/>
          <w:szCs w:val="24"/>
        </w:rPr>
      </w:pPr>
      <w:bookmarkStart w:id="19" w:name="sub_1312"/>
      <w:bookmarkEnd w:id="18"/>
      <w:r w:rsidRPr="00AB1439">
        <w:rPr>
          <w:rFonts w:ascii="Times New Roman" w:hAnsi="Times New Roman" w:cs="Times New Roman"/>
          <w:sz w:val="24"/>
          <w:szCs w:val="24"/>
        </w:rPr>
        <w:t>1.3.1.2. эффективного использования денежных средств;</w:t>
      </w:r>
    </w:p>
    <w:p w:rsidR="0007791B" w:rsidRPr="00AB1439" w:rsidRDefault="0007791B">
      <w:pPr>
        <w:ind w:firstLine="720"/>
        <w:jc w:val="both"/>
        <w:rPr>
          <w:rFonts w:ascii="Times New Roman" w:hAnsi="Times New Roman" w:cs="Times New Roman"/>
          <w:sz w:val="24"/>
          <w:szCs w:val="24"/>
        </w:rPr>
      </w:pPr>
      <w:bookmarkStart w:id="20" w:name="sub_1313"/>
      <w:bookmarkEnd w:id="19"/>
      <w:r w:rsidRPr="00AB1439">
        <w:rPr>
          <w:rFonts w:ascii="Times New Roman" w:hAnsi="Times New Roman" w:cs="Times New Roman"/>
          <w:sz w:val="24"/>
          <w:szCs w:val="24"/>
        </w:rPr>
        <w:t>1.3.1.3.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rsidR="0007791B" w:rsidRPr="00AB1439" w:rsidRDefault="0007791B">
      <w:pPr>
        <w:ind w:firstLine="720"/>
        <w:jc w:val="both"/>
        <w:rPr>
          <w:rFonts w:ascii="Times New Roman" w:hAnsi="Times New Roman" w:cs="Times New Roman"/>
          <w:sz w:val="24"/>
          <w:szCs w:val="24"/>
        </w:rPr>
      </w:pPr>
      <w:bookmarkStart w:id="21" w:name="sub_1314"/>
      <w:bookmarkEnd w:id="20"/>
      <w:r w:rsidRPr="00AB1439">
        <w:rPr>
          <w:rFonts w:ascii="Times New Roman" w:hAnsi="Times New Roman" w:cs="Times New Roman"/>
          <w:sz w:val="24"/>
          <w:szCs w:val="24"/>
        </w:rPr>
        <w:t>1.3.1.4. развития добросовестной конкуренции;</w:t>
      </w:r>
    </w:p>
    <w:p w:rsidR="0007791B" w:rsidRPr="00AB1439" w:rsidRDefault="0007791B">
      <w:pPr>
        <w:ind w:firstLine="720"/>
        <w:jc w:val="both"/>
        <w:rPr>
          <w:rFonts w:ascii="Times New Roman" w:hAnsi="Times New Roman" w:cs="Times New Roman"/>
          <w:sz w:val="24"/>
          <w:szCs w:val="24"/>
        </w:rPr>
      </w:pPr>
      <w:bookmarkStart w:id="22" w:name="sub_1315"/>
      <w:bookmarkEnd w:id="21"/>
      <w:r w:rsidRPr="00AB1439">
        <w:rPr>
          <w:rFonts w:ascii="Times New Roman" w:hAnsi="Times New Roman" w:cs="Times New Roman"/>
          <w:sz w:val="24"/>
          <w:szCs w:val="24"/>
        </w:rPr>
        <w:t>1.3.1.5. обеспечения гласности и прозрачности закупок;</w:t>
      </w:r>
    </w:p>
    <w:p w:rsidR="0007791B" w:rsidRPr="00AB1439" w:rsidRDefault="0007791B">
      <w:pPr>
        <w:ind w:firstLine="720"/>
        <w:jc w:val="both"/>
        <w:rPr>
          <w:rFonts w:ascii="Times New Roman" w:hAnsi="Times New Roman" w:cs="Times New Roman"/>
          <w:sz w:val="24"/>
          <w:szCs w:val="24"/>
        </w:rPr>
      </w:pPr>
      <w:bookmarkStart w:id="23" w:name="sub_1316"/>
      <w:bookmarkEnd w:id="22"/>
      <w:r w:rsidRPr="00AB1439">
        <w:rPr>
          <w:rFonts w:ascii="Times New Roman" w:hAnsi="Times New Roman" w:cs="Times New Roman"/>
          <w:sz w:val="24"/>
          <w:szCs w:val="24"/>
        </w:rPr>
        <w:t>1.3.1.6. предотвращения коррупции и других злоупотреблений.</w:t>
      </w:r>
    </w:p>
    <w:p w:rsidR="0007791B" w:rsidRPr="00AB1439" w:rsidRDefault="0007791B">
      <w:pPr>
        <w:ind w:firstLine="720"/>
        <w:jc w:val="both"/>
        <w:rPr>
          <w:rFonts w:ascii="Times New Roman" w:hAnsi="Times New Roman" w:cs="Times New Roman"/>
          <w:sz w:val="24"/>
          <w:szCs w:val="24"/>
        </w:rPr>
      </w:pPr>
      <w:bookmarkStart w:id="24" w:name="sub_132"/>
      <w:bookmarkEnd w:id="23"/>
      <w:r w:rsidRPr="00AB1439">
        <w:rPr>
          <w:rFonts w:ascii="Times New Roman" w:hAnsi="Times New Roman" w:cs="Times New Roman"/>
          <w:sz w:val="24"/>
          <w:szCs w:val="24"/>
        </w:rPr>
        <w:t>1.3.2. При закупке товаров, работ, услуг заказчик руководствуется следующими принципами:</w:t>
      </w:r>
    </w:p>
    <w:p w:rsidR="0007791B" w:rsidRPr="00AB1439" w:rsidRDefault="0007791B">
      <w:pPr>
        <w:ind w:firstLine="720"/>
        <w:jc w:val="both"/>
        <w:rPr>
          <w:rFonts w:ascii="Times New Roman" w:hAnsi="Times New Roman" w:cs="Times New Roman"/>
          <w:sz w:val="24"/>
          <w:szCs w:val="24"/>
        </w:rPr>
      </w:pPr>
      <w:bookmarkStart w:id="25" w:name="sub_1321"/>
      <w:bookmarkEnd w:id="24"/>
      <w:r w:rsidRPr="00AB1439">
        <w:rPr>
          <w:rFonts w:ascii="Times New Roman" w:hAnsi="Times New Roman" w:cs="Times New Roman"/>
          <w:sz w:val="24"/>
          <w:szCs w:val="24"/>
        </w:rPr>
        <w:t>1.3.2.1. информационная открытость закупки;</w:t>
      </w:r>
    </w:p>
    <w:p w:rsidR="0007791B" w:rsidRPr="00AB1439" w:rsidRDefault="0007791B">
      <w:pPr>
        <w:ind w:firstLine="720"/>
        <w:jc w:val="both"/>
        <w:rPr>
          <w:rFonts w:ascii="Times New Roman" w:hAnsi="Times New Roman" w:cs="Times New Roman"/>
          <w:sz w:val="24"/>
          <w:szCs w:val="24"/>
        </w:rPr>
      </w:pPr>
      <w:bookmarkStart w:id="26" w:name="sub_1322"/>
      <w:bookmarkEnd w:id="25"/>
      <w:r w:rsidRPr="00AB1439">
        <w:rPr>
          <w:rFonts w:ascii="Times New Roman" w:hAnsi="Times New Roman" w:cs="Times New Roman"/>
          <w:sz w:val="24"/>
          <w:szCs w:val="24"/>
        </w:rPr>
        <w:t>1.3.2.2. равноправие, справедливость, отсутствие дискриминации и необоснованных ограничений конкуренции по отношению к участникам закупки;</w:t>
      </w:r>
    </w:p>
    <w:p w:rsidR="0007791B" w:rsidRPr="00AB1439" w:rsidRDefault="0007791B">
      <w:pPr>
        <w:ind w:firstLine="720"/>
        <w:jc w:val="both"/>
        <w:rPr>
          <w:rFonts w:ascii="Times New Roman" w:hAnsi="Times New Roman" w:cs="Times New Roman"/>
          <w:sz w:val="24"/>
          <w:szCs w:val="24"/>
        </w:rPr>
      </w:pPr>
      <w:bookmarkStart w:id="27" w:name="sub_1323"/>
      <w:bookmarkEnd w:id="26"/>
      <w:r w:rsidRPr="00AB1439">
        <w:rPr>
          <w:rFonts w:ascii="Times New Roman" w:hAnsi="Times New Roman" w:cs="Times New Roman"/>
          <w:sz w:val="24"/>
          <w:szCs w:val="24"/>
        </w:rPr>
        <w:t xml:space="preserve">1.3.2.3.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w:t>
      </w:r>
      <w:r w:rsidRPr="00AB1439">
        <w:rPr>
          <w:rFonts w:ascii="Times New Roman" w:hAnsi="Times New Roman" w:cs="Times New Roman"/>
          <w:sz w:val="24"/>
          <w:szCs w:val="24"/>
        </w:rPr>
        <w:lastRenderedPageBreak/>
        <w:t>закупаемой продукции) и реализация мер, направленных на сокращение издержек заказчика;</w:t>
      </w:r>
    </w:p>
    <w:p w:rsidR="0007791B" w:rsidRPr="00AB1439" w:rsidRDefault="0007791B">
      <w:pPr>
        <w:ind w:firstLine="720"/>
        <w:jc w:val="both"/>
        <w:rPr>
          <w:rFonts w:ascii="Times New Roman" w:hAnsi="Times New Roman" w:cs="Times New Roman"/>
          <w:sz w:val="24"/>
          <w:szCs w:val="24"/>
        </w:rPr>
      </w:pPr>
      <w:bookmarkStart w:id="28" w:name="sub_1324"/>
      <w:bookmarkEnd w:id="27"/>
      <w:r w:rsidRPr="00AB1439">
        <w:rPr>
          <w:rFonts w:ascii="Times New Roman" w:hAnsi="Times New Roman" w:cs="Times New Roman"/>
          <w:sz w:val="24"/>
          <w:szCs w:val="24"/>
        </w:rPr>
        <w:t>1.3.2.4. отсутствие ограничения допуска к участию в закупке путем установления не</w:t>
      </w:r>
      <w:r w:rsidR="00EF32F9" w:rsidRPr="00AB1439">
        <w:rPr>
          <w:rFonts w:ascii="Times New Roman" w:hAnsi="Times New Roman" w:cs="Times New Roman"/>
          <w:sz w:val="24"/>
          <w:szCs w:val="24"/>
        </w:rPr>
        <w:t xml:space="preserve"> </w:t>
      </w:r>
      <w:r w:rsidRPr="00AB1439">
        <w:rPr>
          <w:rFonts w:ascii="Times New Roman" w:hAnsi="Times New Roman" w:cs="Times New Roman"/>
          <w:sz w:val="24"/>
          <w:szCs w:val="24"/>
        </w:rPr>
        <w:t>измеряемых требований к участникам закупки.</w:t>
      </w:r>
    </w:p>
    <w:bookmarkEnd w:id="28"/>
    <w:p w:rsidR="0007791B" w:rsidRPr="00AB1439" w:rsidRDefault="0007791B">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bookmarkStart w:id="29" w:name="sub_2"/>
      <w:r w:rsidRPr="00AB1439">
        <w:rPr>
          <w:rFonts w:ascii="Times New Roman" w:hAnsi="Times New Roman" w:cs="Times New Roman"/>
          <w:color w:val="auto"/>
        </w:rPr>
        <w:t xml:space="preserve">2. Информационное обеспечение закупки </w:t>
      </w:r>
    </w:p>
    <w:bookmarkEnd w:id="29"/>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30" w:name="sub_21"/>
      <w:r w:rsidRPr="00AB1439">
        <w:rPr>
          <w:rFonts w:ascii="Times New Roman" w:hAnsi="Times New Roman" w:cs="Times New Roman"/>
          <w:sz w:val="24"/>
          <w:szCs w:val="24"/>
        </w:rPr>
        <w:t>2.1. Настоящее Положение и вносимые в него изменения подлежат обязательному размещению</w:t>
      </w:r>
      <w:r w:rsidR="00A45414" w:rsidRPr="00AB1439">
        <w:rPr>
          <w:rFonts w:ascii="Times New Roman" w:hAnsi="Times New Roman" w:cs="Times New Roman"/>
          <w:sz w:val="24"/>
          <w:szCs w:val="24"/>
        </w:rPr>
        <w:t xml:space="preserve"> на</w:t>
      </w:r>
      <w:r w:rsidR="00AD19DA" w:rsidRPr="00AB1439">
        <w:rPr>
          <w:rFonts w:ascii="Times New Roman" w:hAnsi="Times New Roman" w:cs="Times New Roman"/>
          <w:sz w:val="24"/>
          <w:szCs w:val="24"/>
        </w:rPr>
        <w:t xml:space="preserve"> </w:t>
      </w:r>
      <w:r w:rsidR="00A45414" w:rsidRPr="00AB1439">
        <w:rPr>
          <w:rFonts w:ascii="Times New Roman" w:hAnsi="Times New Roman" w:cs="Times New Roman"/>
          <w:sz w:val="24"/>
          <w:szCs w:val="24"/>
        </w:rPr>
        <w:t xml:space="preserve">сайте заказчика </w:t>
      </w:r>
      <w:hyperlink r:id="rId17" w:history="1">
        <w:r w:rsidR="00A45414" w:rsidRPr="00AB1439">
          <w:rPr>
            <w:rStyle w:val="affff1"/>
            <w:rFonts w:ascii="Times New Roman" w:hAnsi="Times New Roman"/>
            <w:color w:val="auto"/>
            <w:sz w:val="24"/>
            <w:szCs w:val="24"/>
          </w:rPr>
          <w:t>www.бэсо.рф</w:t>
        </w:r>
      </w:hyperlink>
      <w:r w:rsidR="00A45414" w:rsidRPr="00AB1439">
        <w:rPr>
          <w:rFonts w:ascii="Times New Roman" w:hAnsi="Times New Roman" w:cs="Times New Roman"/>
          <w:sz w:val="24"/>
          <w:szCs w:val="24"/>
        </w:rPr>
        <w:t xml:space="preserve"> </w:t>
      </w:r>
      <w:r w:rsidR="00AD19DA" w:rsidRPr="00AB1439">
        <w:rPr>
          <w:rFonts w:ascii="Times New Roman" w:hAnsi="Times New Roman" w:cs="Times New Roman"/>
          <w:sz w:val="24"/>
          <w:szCs w:val="24"/>
        </w:rPr>
        <w:t xml:space="preserve">в информационно-телекоммуникационной сети «Интернет» </w:t>
      </w:r>
      <w:r w:rsidRPr="00AB1439">
        <w:rPr>
          <w:rFonts w:ascii="Times New Roman" w:hAnsi="Times New Roman" w:cs="Times New Roman"/>
          <w:sz w:val="24"/>
          <w:szCs w:val="24"/>
        </w:rPr>
        <w:t>и</w:t>
      </w:r>
      <w:r w:rsidR="005C2A9B" w:rsidRPr="00AB1439">
        <w:rPr>
          <w:rFonts w:ascii="Times New Roman" w:hAnsi="Times New Roman" w:cs="Times New Roman"/>
          <w:sz w:val="24"/>
          <w:szCs w:val="24"/>
        </w:rPr>
        <w:t xml:space="preserve"> </w:t>
      </w:r>
      <w:r w:rsidR="00B35218" w:rsidRPr="00AB1439">
        <w:rPr>
          <w:rFonts w:ascii="Times New Roman" w:hAnsi="Times New Roman" w:cs="Times New Roman"/>
          <w:sz w:val="24"/>
          <w:szCs w:val="24"/>
        </w:rPr>
        <w:t>в единой информационной системе</w:t>
      </w:r>
      <w:r w:rsidRPr="00AB1439">
        <w:rPr>
          <w:rFonts w:ascii="Times New Roman" w:hAnsi="Times New Roman" w:cs="Times New Roman"/>
          <w:sz w:val="24"/>
          <w:szCs w:val="24"/>
        </w:rPr>
        <w:t xml:space="preserve"> в соответствии с </w:t>
      </w:r>
      <w:hyperlink r:id="rId18" w:history="1">
        <w:r w:rsidRPr="00AB1439">
          <w:rPr>
            <w:rStyle w:val="aa"/>
            <w:rFonts w:ascii="Times New Roman" w:hAnsi="Times New Roman"/>
            <w:b w:val="0"/>
            <w:color w:val="auto"/>
            <w:sz w:val="24"/>
            <w:szCs w:val="24"/>
          </w:rPr>
          <w:t>Федеральным законом</w:t>
        </w:r>
      </w:hyperlink>
      <w:r w:rsidRPr="00AB1439">
        <w:rPr>
          <w:rFonts w:ascii="Times New Roman" w:hAnsi="Times New Roman" w:cs="Times New Roman"/>
          <w:sz w:val="24"/>
          <w:szCs w:val="24"/>
        </w:rPr>
        <w:t xml:space="preserve"> N 223-</w:t>
      </w:r>
      <w:r w:rsidR="000A6438" w:rsidRPr="00AB1439">
        <w:rPr>
          <w:rFonts w:ascii="Times New Roman" w:hAnsi="Times New Roman" w:cs="Times New Roman"/>
          <w:sz w:val="24"/>
          <w:szCs w:val="24"/>
        </w:rPr>
        <w:t xml:space="preserve">ФЗ не позднее чем в течение  </w:t>
      </w:r>
      <w:r w:rsidR="00B55A3C" w:rsidRPr="00AB1439">
        <w:rPr>
          <w:rFonts w:ascii="Times New Roman" w:hAnsi="Times New Roman" w:cs="Times New Roman"/>
          <w:sz w:val="24"/>
          <w:szCs w:val="24"/>
        </w:rPr>
        <w:t>пятнадцати  дней со дня их</w:t>
      </w:r>
      <w:r w:rsidRPr="00AB1439">
        <w:rPr>
          <w:rFonts w:ascii="Times New Roman" w:hAnsi="Times New Roman" w:cs="Times New Roman"/>
          <w:sz w:val="24"/>
          <w:szCs w:val="24"/>
        </w:rPr>
        <w:t xml:space="preserve"> </w:t>
      </w:r>
      <w:r w:rsidR="00B55A3C" w:rsidRPr="00AB1439">
        <w:rPr>
          <w:rFonts w:ascii="Times New Roman" w:hAnsi="Times New Roman" w:cs="Times New Roman"/>
          <w:sz w:val="24"/>
          <w:szCs w:val="24"/>
        </w:rPr>
        <w:t>утверждения</w:t>
      </w:r>
      <w:r w:rsidRPr="00AB1439">
        <w:rPr>
          <w:rFonts w:ascii="Times New Roman" w:hAnsi="Times New Roman" w:cs="Times New Roman"/>
          <w:sz w:val="24"/>
          <w:szCs w:val="24"/>
        </w:rPr>
        <w:t>.</w:t>
      </w:r>
    </w:p>
    <w:p w:rsidR="0007791B" w:rsidRPr="00AB1439" w:rsidRDefault="0007791B">
      <w:pPr>
        <w:ind w:firstLine="720"/>
        <w:jc w:val="both"/>
        <w:rPr>
          <w:rFonts w:ascii="Times New Roman" w:hAnsi="Times New Roman" w:cs="Times New Roman"/>
          <w:sz w:val="24"/>
          <w:szCs w:val="24"/>
        </w:rPr>
      </w:pPr>
      <w:bookmarkStart w:id="31" w:name="sub_211"/>
      <w:bookmarkEnd w:id="30"/>
      <w:r w:rsidRPr="00AB1439">
        <w:rPr>
          <w:rFonts w:ascii="Times New Roman" w:hAnsi="Times New Roman" w:cs="Times New Roman"/>
          <w:sz w:val="24"/>
          <w:szCs w:val="24"/>
        </w:rPr>
        <w:t xml:space="preserve">2.1.1. Размещение </w:t>
      </w:r>
      <w:r w:rsidR="00B65720"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информации о закупке производится в соответствии с порядком, установленном Правительством Российской Федерации.</w:t>
      </w:r>
    </w:p>
    <w:p w:rsidR="0007791B" w:rsidRPr="00AB1439" w:rsidRDefault="0007791B">
      <w:pPr>
        <w:ind w:firstLine="720"/>
        <w:jc w:val="both"/>
        <w:rPr>
          <w:rFonts w:ascii="Times New Roman" w:hAnsi="Times New Roman" w:cs="Times New Roman"/>
          <w:sz w:val="24"/>
          <w:szCs w:val="24"/>
        </w:rPr>
      </w:pPr>
      <w:bookmarkStart w:id="32" w:name="sub_22"/>
      <w:bookmarkEnd w:id="31"/>
      <w:r w:rsidRPr="00AB1439">
        <w:rPr>
          <w:rFonts w:ascii="Times New Roman" w:hAnsi="Times New Roman" w:cs="Times New Roman"/>
          <w:sz w:val="24"/>
          <w:szCs w:val="24"/>
        </w:rPr>
        <w:t xml:space="preserve">2.2. На </w:t>
      </w:r>
      <w:r w:rsidR="00D06EF0" w:rsidRPr="00AB1439">
        <w:rPr>
          <w:rFonts w:ascii="Times New Roman" w:hAnsi="Times New Roman" w:cs="Times New Roman"/>
          <w:sz w:val="24"/>
          <w:szCs w:val="24"/>
        </w:rPr>
        <w:t xml:space="preserve">сайте заказчика </w:t>
      </w:r>
      <w:hyperlink r:id="rId19" w:history="1">
        <w:r w:rsidR="00D06EF0" w:rsidRPr="00AB1439">
          <w:rPr>
            <w:rStyle w:val="affff1"/>
            <w:rFonts w:ascii="Times New Roman" w:hAnsi="Times New Roman"/>
            <w:color w:val="auto"/>
            <w:sz w:val="24"/>
            <w:szCs w:val="24"/>
          </w:rPr>
          <w:t>www.бэсо.рф</w:t>
        </w:r>
      </w:hyperlink>
      <w:r w:rsidR="00D06EF0" w:rsidRPr="00AB1439">
        <w:rPr>
          <w:rFonts w:ascii="Times New Roman" w:hAnsi="Times New Roman" w:cs="Times New Roman"/>
          <w:sz w:val="24"/>
          <w:szCs w:val="24"/>
        </w:rPr>
        <w:t xml:space="preserve"> в информационно-телекоммуникационной сети «Интернет» и </w:t>
      </w:r>
      <w:r w:rsidR="00B65720" w:rsidRPr="00AB1439">
        <w:rPr>
          <w:rFonts w:ascii="Times New Roman" w:hAnsi="Times New Roman" w:cs="Times New Roman"/>
          <w:sz w:val="24"/>
          <w:szCs w:val="24"/>
        </w:rPr>
        <w:t>в единой информационной системе</w:t>
      </w:r>
      <w:r w:rsidR="00B53BEC" w:rsidRPr="00AB1439">
        <w:rPr>
          <w:rFonts w:ascii="Times New Roman" w:hAnsi="Times New Roman" w:cs="Times New Roman"/>
          <w:sz w:val="24"/>
          <w:szCs w:val="24"/>
        </w:rPr>
        <w:t xml:space="preserve"> </w:t>
      </w:r>
      <w:r w:rsidRPr="00AB1439">
        <w:rPr>
          <w:rFonts w:ascii="Times New Roman" w:hAnsi="Times New Roman" w:cs="Times New Roman"/>
          <w:sz w:val="24"/>
          <w:szCs w:val="24"/>
        </w:rPr>
        <w:t>размещается план закупок товаров, работ, услуг на срок не менее одного года.</w:t>
      </w:r>
    </w:p>
    <w:p w:rsidR="00050A29" w:rsidRPr="00AB1439" w:rsidRDefault="00050A29">
      <w:pPr>
        <w:ind w:firstLine="720"/>
        <w:jc w:val="both"/>
        <w:rPr>
          <w:rFonts w:ascii="Times New Roman" w:hAnsi="Times New Roman" w:cs="Times New Roman"/>
          <w:sz w:val="24"/>
          <w:szCs w:val="24"/>
        </w:rPr>
      </w:pPr>
      <w:r w:rsidRPr="00AB1439">
        <w:rPr>
          <w:rFonts w:ascii="Times New Roman" w:hAnsi="Times New Roman" w:cs="Times New Roman"/>
          <w:sz w:val="24"/>
          <w:szCs w:val="24"/>
        </w:rPr>
        <w:t>2.2.1.</w:t>
      </w:r>
      <w:r w:rsidRPr="00AB1439">
        <w:rPr>
          <w:rFonts w:ascii="Calibri" w:hAnsi="Calibri" w:cs="Calibri"/>
          <w:sz w:val="22"/>
          <w:szCs w:val="22"/>
          <w:lang w:eastAsia="en-US"/>
        </w:rPr>
        <w:t xml:space="preserve"> </w:t>
      </w:r>
      <w:r w:rsidRPr="00AB1439">
        <w:rPr>
          <w:rFonts w:ascii="Times New Roman" w:hAnsi="Times New Roman" w:cs="Times New Roman"/>
          <w:sz w:val="24"/>
          <w:szCs w:val="24"/>
        </w:rPr>
        <w:t xml:space="preserve">План закупки инновационной продукции, высокотехнологичной продукции, лекарственных средств размещается заказчиком </w:t>
      </w:r>
      <w:r w:rsidR="00450DA6"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на</w:t>
      </w:r>
      <w:r w:rsidR="000A6438" w:rsidRPr="00AB1439">
        <w:rPr>
          <w:rFonts w:ascii="Times New Roman" w:hAnsi="Times New Roman" w:cs="Times New Roman"/>
          <w:sz w:val="24"/>
          <w:szCs w:val="24"/>
        </w:rPr>
        <w:t xml:space="preserve"> срок от пяти до семи лет</w:t>
      </w:r>
      <w:r w:rsidRPr="00AB1439">
        <w:rPr>
          <w:rFonts w:ascii="Times New Roman" w:hAnsi="Times New Roman" w:cs="Times New Roman"/>
          <w:sz w:val="24"/>
          <w:szCs w:val="24"/>
        </w:rPr>
        <w:t>;</w:t>
      </w:r>
    </w:p>
    <w:p w:rsidR="00395D7B" w:rsidRPr="00AB1439" w:rsidRDefault="00395D7B" w:rsidP="00395D7B">
      <w:pPr>
        <w:ind w:firstLine="720"/>
        <w:jc w:val="both"/>
        <w:rPr>
          <w:rFonts w:ascii="Times New Roman" w:hAnsi="Times New Roman" w:cs="Times New Roman"/>
          <w:sz w:val="24"/>
          <w:szCs w:val="24"/>
        </w:rPr>
      </w:pPr>
      <w:r w:rsidRPr="00AB1439">
        <w:rPr>
          <w:rFonts w:ascii="Times New Roman" w:hAnsi="Times New Roman" w:cs="Times New Roman"/>
          <w:sz w:val="24"/>
          <w:szCs w:val="24"/>
        </w:rPr>
        <w:t>2.2.1.1. План закупки товаров, работ, услуг заказчиков, определенных Правительством Российской Федерации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395D7B" w:rsidRPr="00AB1439" w:rsidRDefault="00395D7B" w:rsidP="00395D7B">
      <w:pPr>
        <w:ind w:firstLine="720"/>
        <w:jc w:val="both"/>
        <w:rPr>
          <w:rFonts w:ascii="Times New Roman" w:hAnsi="Times New Roman" w:cs="Times New Roman"/>
          <w:sz w:val="24"/>
          <w:szCs w:val="24"/>
        </w:rPr>
      </w:pPr>
      <w:r w:rsidRPr="00AB1439">
        <w:rPr>
          <w:rFonts w:ascii="Times New Roman" w:hAnsi="Times New Roman" w:cs="Times New Roman"/>
          <w:sz w:val="24"/>
          <w:szCs w:val="24"/>
        </w:rPr>
        <w:t>2.2.1.2.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395D7B" w:rsidRPr="00AB1439" w:rsidRDefault="00956B58" w:rsidP="00395D7B">
      <w:pPr>
        <w:ind w:firstLine="720"/>
        <w:jc w:val="both"/>
        <w:rPr>
          <w:rFonts w:ascii="Times New Roman" w:hAnsi="Times New Roman" w:cs="Times New Roman"/>
          <w:sz w:val="24"/>
          <w:szCs w:val="24"/>
        </w:rPr>
      </w:pPr>
      <w:r w:rsidRPr="00AB1439">
        <w:rPr>
          <w:rFonts w:ascii="Times New Roman" w:hAnsi="Times New Roman" w:cs="Times New Roman"/>
          <w:sz w:val="24"/>
          <w:szCs w:val="24"/>
        </w:rPr>
        <w:t>2.2.1.3</w:t>
      </w:r>
      <w:r w:rsidR="00395D7B" w:rsidRPr="00AB1439">
        <w:rPr>
          <w:rFonts w:ascii="Times New Roman" w:hAnsi="Times New Roman" w:cs="Times New Roman"/>
          <w:sz w:val="24"/>
          <w:szCs w:val="24"/>
        </w:rPr>
        <w:t>. План закупки товаров, работ, услуг конкретных заказчиков, определенных Прав</w:t>
      </w:r>
      <w:r w:rsidRPr="00AB1439">
        <w:rPr>
          <w:rFonts w:ascii="Times New Roman" w:hAnsi="Times New Roman" w:cs="Times New Roman"/>
          <w:sz w:val="24"/>
          <w:szCs w:val="24"/>
        </w:rPr>
        <w:t>ительством Российской Федерации</w:t>
      </w:r>
      <w:r w:rsidR="00395D7B" w:rsidRPr="00AB1439">
        <w:rPr>
          <w:rFonts w:ascii="Times New Roman" w:hAnsi="Times New Roman" w:cs="Times New Roman"/>
          <w:sz w:val="24"/>
          <w:szCs w:val="24"/>
        </w:rPr>
        <w:t>,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w:t>
      </w:r>
    </w:p>
    <w:p w:rsidR="00CE16AC" w:rsidRPr="00AB1439" w:rsidRDefault="00CE16AC" w:rsidP="00CE16AC">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2.2.1.4. </w:t>
      </w:r>
      <w:proofErr w:type="gramStart"/>
      <w:r w:rsidRPr="00AB1439">
        <w:rPr>
          <w:rFonts w:ascii="Times New Roman" w:hAnsi="Times New Roman" w:cs="Times New Roman"/>
          <w:sz w:val="24"/>
          <w:szCs w:val="24"/>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w:t>
      </w:r>
      <w:proofErr w:type="spellStart"/>
      <w:r w:rsidRPr="00AB1439">
        <w:rPr>
          <w:rFonts w:ascii="Times New Roman" w:hAnsi="Times New Roman" w:cs="Times New Roman"/>
          <w:sz w:val="24"/>
          <w:szCs w:val="24"/>
        </w:rPr>
        <w:t>Росатом</w:t>
      </w:r>
      <w:proofErr w:type="spellEnd"/>
      <w:r w:rsidRPr="00AB1439">
        <w:rPr>
          <w:rFonts w:ascii="Times New Roman" w:hAnsi="Times New Roman" w:cs="Times New Roman"/>
          <w:sz w:val="24"/>
          <w:szCs w:val="24"/>
        </w:rPr>
        <w:t>", Государственной корпорацией по космической деятельности "</w:t>
      </w:r>
      <w:proofErr w:type="spellStart"/>
      <w:r w:rsidRPr="00AB1439">
        <w:rPr>
          <w:rFonts w:ascii="Times New Roman" w:hAnsi="Times New Roman" w:cs="Times New Roman"/>
          <w:sz w:val="24"/>
          <w:szCs w:val="24"/>
        </w:rPr>
        <w:t>Роскосмос</w:t>
      </w:r>
      <w:proofErr w:type="spellEnd"/>
      <w:r w:rsidRPr="00AB1439">
        <w:rPr>
          <w:rFonts w:ascii="Times New Roman" w:hAnsi="Times New Roman" w:cs="Times New Roman"/>
          <w:sz w:val="24"/>
          <w:szCs w:val="24"/>
        </w:rPr>
        <w:t xml:space="preserve">" с учетом утвержденных Президентом Российской Федерации </w:t>
      </w:r>
      <w:hyperlink r:id="rId20" w:history="1">
        <w:r w:rsidRPr="00AB1439">
          <w:rPr>
            <w:rStyle w:val="affff1"/>
            <w:rFonts w:ascii="Times New Roman" w:hAnsi="Times New Roman"/>
            <w:color w:val="auto"/>
            <w:sz w:val="24"/>
            <w:szCs w:val="24"/>
          </w:rPr>
          <w:t>приоритетных направлений</w:t>
        </w:r>
      </w:hyperlink>
      <w:r w:rsidRPr="00AB1439">
        <w:rPr>
          <w:rFonts w:ascii="Times New Roman" w:hAnsi="Times New Roman" w:cs="Times New Roman"/>
          <w:sz w:val="24"/>
          <w:szCs w:val="24"/>
        </w:rPr>
        <w:t xml:space="preserve"> развития науки, технологий и техники</w:t>
      </w:r>
      <w:proofErr w:type="gramEnd"/>
      <w:r w:rsidRPr="00AB1439">
        <w:rPr>
          <w:rFonts w:ascii="Times New Roman" w:hAnsi="Times New Roman" w:cs="Times New Roman"/>
          <w:sz w:val="24"/>
          <w:szCs w:val="24"/>
        </w:rPr>
        <w:t xml:space="preserve"> в Российской Федерации и </w:t>
      </w:r>
      <w:hyperlink r:id="rId21" w:history="1">
        <w:r w:rsidRPr="00AB1439">
          <w:rPr>
            <w:rStyle w:val="affff1"/>
            <w:rFonts w:ascii="Times New Roman" w:hAnsi="Times New Roman"/>
            <w:color w:val="auto"/>
            <w:sz w:val="24"/>
            <w:szCs w:val="24"/>
          </w:rPr>
          <w:t>перечнем</w:t>
        </w:r>
      </w:hyperlink>
      <w:r w:rsidRPr="00AB1439">
        <w:rPr>
          <w:rFonts w:ascii="Times New Roman" w:hAnsi="Times New Roman" w:cs="Times New Roman"/>
          <w:sz w:val="24"/>
          <w:szCs w:val="24"/>
        </w:rPr>
        <w:t xml:space="preserve"> критических технологий Российской Федерации.</w:t>
      </w:r>
    </w:p>
    <w:p w:rsidR="00CE16AC" w:rsidRPr="00AB1439" w:rsidRDefault="00CE16AC" w:rsidP="00CE16AC">
      <w:pPr>
        <w:ind w:firstLine="720"/>
        <w:jc w:val="both"/>
        <w:rPr>
          <w:rFonts w:ascii="Times New Roman" w:hAnsi="Times New Roman" w:cs="Times New Roman"/>
          <w:sz w:val="24"/>
          <w:szCs w:val="24"/>
        </w:rPr>
      </w:pPr>
      <w:r w:rsidRPr="00AB1439">
        <w:rPr>
          <w:rFonts w:ascii="Times New Roman" w:hAnsi="Times New Roman" w:cs="Times New Roman"/>
          <w:sz w:val="24"/>
          <w:szCs w:val="24"/>
        </w:rPr>
        <w:t>2.2.1.5. Заказчики, определенные Правительством Российской Федерации, на основании предусмотренных критериев, устанавливают:</w:t>
      </w:r>
    </w:p>
    <w:p w:rsidR="00CE16AC" w:rsidRPr="00AB1439" w:rsidRDefault="00CE16AC" w:rsidP="00CE16AC">
      <w:pPr>
        <w:ind w:firstLine="720"/>
        <w:jc w:val="both"/>
        <w:rPr>
          <w:rFonts w:ascii="Times New Roman" w:hAnsi="Times New Roman" w:cs="Times New Roman"/>
          <w:sz w:val="24"/>
          <w:szCs w:val="24"/>
        </w:rPr>
      </w:pPr>
      <w:r w:rsidRPr="00AB1439">
        <w:rPr>
          <w:rFonts w:ascii="Times New Roman" w:hAnsi="Times New Roman" w:cs="Times New Roman"/>
          <w:sz w:val="24"/>
          <w:szCs w:val="24"/>
        </w:rPr>
        <w:t>1) перечень товаров, работ, услуг, удовлетворяющих критериям отнесения к инновационной продукции, высокотехнологичной продукции;</w:t>
      </w:r>
    </w:p>
    <w:p w:rsidR="00CE16AC" w:rsidRPr="00AB1439" w:rsidRDefault="00CE16AC" w:rsidP="00CE16AC">
      <w:pPr>
        <w:ind w:firstLine="720"/>
        <w:jc w:val="both"/>
        <w:rPr>
          <w:rFonts w:ascii="Times New Roman" w:hAnsi="Times New Roman" w:cs="Times New Roman"/>
          <w:sz w:val="24"/>
          <w:szCs w:val="24"/>
        </w:rPr>
      </w:pPr>
      <w:r w:rsidRPr="00AB1439">
        <w:rPr>
          <w:rFonts w:ascii="Times New Roman" w:hAnsi="Times New Roman" w:cs="Times New Roman"/>
          <w:sz w:val="24"/>
          <w:szCs w:val="24"/>
        </w:rP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07791B" w:rsidRPr="00AB1439" w:rsidRDefault="0007791B">
      <w:pPr>
        <w:ind w:firstLine="720"/>
        <w:jc w:val="both"/>
        <w:rPr>
          <w:rFonts w:ascii="Times New Roman" w:hAnsi="Times New Roman" w:cs="Times New Roman"/>
          <w:sz w:val="24"/>
          <w:szCs w:val="24"/>
        </w:rPr>
      </w:pPr>
      <w:bookmarkStart w:id="33" w:name="sub_221"/>
      <w:bookmarkEnd w:id="32"/>
      <w:r w:rsidRPr="00AB1439">
        <w:rPr>
          <w:rFonts w:ascii="Times New Roman" w:hAnsi="Times New Roman" w:cs="Times New Roman"/>
          <w:sz w:val="24"/>
          <w:szCs w:val="24"/>
        </w:rPr>
        <w:t>2.2.</w:t>
      </w:r>
      <w:r w:rsidR="00050A29" w:rsidRPr="00AB1439">
        <w:rPr>
          <w:rFonts w:ascii="Times New Roman" w:hAnsi="Times New Roman" w:cs="Times New Roman"/>
          <w:sz w:val="24"/>
          <w:szCs w:val="24"/>
        </w:rPr>
        <w:t>2</w:t>
      </w:r>
      <w:r w:rsidRPr="00AB1439">
        <w:rPr>
          <w:rFonts w:ascii="Times New Roman" w:hAnsi="Times New Roman" w:cs="Times New Roman"/>
          <w:sz w:val="24"/>
          <w:szCs w:val="24"/>
        </w:rPr>
        <w:t>.</w:t>
      </w:r>
      <w:r w:rsidR="006A5483"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Размещенные на </w:t>
      </w:r>
      <w:r w:rsidR="00881E2E" w:rsidRPr="00AB1439">
        <w:rPr>
          <w:rFonts w:ascii="Times New Roman" w:hAnsi="Times New Roman" w:cs="Times New Roman"/>
          <w:sz w:val="24"/>
          <w:szCs w:val="24"/>
        </w:rPr>
        <w:t xml:space="preserve">сайте заказчика </w:t>
      </w:r>
      <w:hyperlink r:id="rId22" w:history="1">
        <w:r w:rsidR="00881E2E" w:rsidRPr="00AB1439">
          <w:rPr>
            <w:rStyle w:val="affff1"/>
            <w:rFonts w:ascii="Times New Roman" w:hAnsi="Times New Roman"/>
            <w:color w:val="auto"/>
            <w:sz w:val="24"/>
            <w:szCs w:val="24"/>
          </w:rPr>
          <w:t>www.бэсо.рф</w:t>
        </w:r>
      </w:hyperlink>
      <w:r w:rsidR="00881E2E" w:rsidRPr="00AB1439">
        <w:rPr>
          <w:rFonts w:ascii="Times New Roman" w:hAnsi="Times New Roman" w:cs="Times New Roman"/>
          <w:sz w:val="24"/>
          <w:szCs w:val="24"/>
        </w:rPr>
        <w:t xml:space="preserve"> в информационно-телекоммуникационной сети «Интернет» и </w:t>
      </w:r>
      <w:r w:rsidR="00450DA6"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в соответствии с настоящим Положением о закупке</w:t>
      </w:r>
      <w:r w:rsidR="005C4ACC" w:rsidRPr="00AB1439">
        <w:rPr>
          <w:rFonts w:ascii="Times New Roman" w:hAnsi="Times New Roman" w:cs="Times New Roman"/>
          <w:sz w:val="24"/>
          <w:szCs w:val="24"/>
        </w:rPr>
        <w:t>,</w:t>
      </w:r>
      <w:r w:rsidRPr="00AB1439">
        <w:rPr>
          <w:rFonts w:ascii="Times New Roman" w:hAnsi="Times New Roman" w:cs="Times New Roman"/>
          <w:sz w:val="24"/>
          <w:szCs w:val="24"/>
        </w:rPr>
        <w:t xml:space="preserve"> </w:t>
      </w:r>
      <w:r w:rsidR="00DA2A3A" w:rsidRPr="00AB1439">
        <w:rPr>
          <w:rFonts w:ascii="Times New Roman" w:hAnsi="Times New Roman" w:cs="Times New Roman"/>
          <w:sz w:val="24"/>
          <w:szCs w:val="24"/>
        </w:rPr>
        <w:t>информация</w:t>
      </w:r>
      <w:r w:rsidRPr="00AB1439">
        <w:rPr>
          <w:rFonts w:ascii="Times New Roman" w:hAnsi="Times New Roman" w:cs="Times New Roman"/>
          <w:sz w:val="24"/>
          <w:szCs w:val="24"/>
        </w:rPr>
        <w:t xml:space="preserve"> о закупке, положения о закупке, планы закупки должны быть доступны для ознакомления без взимания платы.</w:t>
      </w:r>
    </w:p>
    <w:p w:rsidR="00CE16AC" w:rsidRPr="00AB1439" w:rsidRDefault="0007791B" w:rsidP="00CE16AC">
      <w:pPr>
        <w:widowControl/>
        <w:spacing w:before="240"/>
        <w:ind w:firstLine="540"/>
        <w:jc w:val="both"/>
        <w:rPr>
          <w:rFonts w:ascii="Times New Roman" w:hAnsi="Times New Roman" w:cs="Times New Roman"/>
          <w:sz w:val="24"/>
          <w:szCs w:val="24"/>
        </w:rPr>
      </w:pPr>
      <w:bookmarkStart w:id="34" w:name="sub_23"/>
      <w:bookmarkEnd w:id="33"/>
      <w:r w:rsidRPr="00AB1439">
        <w:rPr>
          <w:rFonts w:ascii="Times New Roman" w:hAnsi="Times New Roman" w:cs="Times New Roman"/>
          <w:sz w:val="24"/>
          <w:szCs w:val="24"/>
        </w:rPr>
        <w:lastRenderedPageBreak/>
        <w:t>2.3.</w:t>
      </w:r>
      <w:r w:rsidR="00A45414" w:rsidRPr="00AB1439">
        <w:rPr>
          <w:rFonts w:ascii="Times New Roman" w:hAnsi="Times New Roman" w:cs="Times New Roman"/>
          <w:sz w:val="24"/>
          <w:szCs w:val="24"/>
        </w:rPr>
        <w:t xml:space="preserve"> </w:t>
      </w:r>
      <w:proofErr w:type="gramStart"/>
      <w:r w:rsidR="00A45414" w:rsidRPr="00AB1439">
        <w:rPr>
          <w:rFonts w:ascii="Times New Roman" w:hAnsi="Times New Roman" w:cs="Times New Roman"/>
          <w:sz w:val="24"/>
          <w:szCs w:val="24"/>
        </w:rPr>
        <w:t xml:space="preserve">На </w:t>
      </w:r>
      <w:r w:rsidR="000348C8" w:rsidRPr="00AB1439">
        <w:rPr>
          <w:rFonts w:ascii="Times New Roman" w:hAnsi="Times New Roman" w:cs="Times New Roman"/>
          <w:sz w:val="24"/>
          <w:szCs w:val="24"/>
        </w:rPr>
        <w:t xml:space="preserve">сайте заказчика </w:t>
      </w:r>
      <w:hyperlink r:id="rId23" w:history="1">
        <w:r w:rsidR="000348C8" w:rsidRPr="00AB1439">
          <w:rPr>
            <w:rStyle w:val="affff1"/>
            <w:rFonts w:ascii="Times New Roman" w:hAnsi="Times New Roman"/>
            <w:color w:val="auto"/>
            <w:sz w:val="24"/>
            <w:szCs w:val="24"/>
          </w:rPr>
          <w:t>www.бэсо.рф</w:t>
        </w:r>
      </w:hyperlink>
      <w:r w:rsidR="000348C8" w:rsidRPr="00AB1439">
        <w:rPr>
          <w:rFonts w:ascii="Times New Roman" w:hAnsi="Times New Roman" w:cs="Times New Roman"/>
          <w:sz w:val="24"/>
          <w:szCs w:val="24"/>
        </w:rPr>
        <w:t xml:space="preserve"> в информационно-телекоммуникационной сети «Интернет» и </w:t>
      </w:r>
      <w:r w:rsidR="00450DA6" w:rsidRPr="00AB1439">
        <w:rPr>
          <w:rFonts w:ascii="Times New Roman" w:hAnsi="Times New Roman" w:cs="Times New Roman"/>
          <w:sz w:val="24"/>
          <w:szCs w:val="24"/>
        </w:rPr>
        <w:t>в единой информационной системе</w:t>
      </w:r>
      <w:r w:rsidR="00C86F84" w:rsidRPr="00AB1439">
        <w:rPr>
          <w:rFonts w:ascii="Times New Roman" w:hAnsi="Times New Roman" w:cs="Times New Roman"/>
          <w:sz w:val="24"/>
          <w:szCs w:val="24"/>
        </w:rPr>
        <w:t xml:space="preserve"> </w:t>
      </w:r>
      <w:r w:rsidR="00A07945" w:rsidRPr="00AB1439">
        <w:rPr>
          <w:rFonts w:ascii="Times New Roman" w:hAnsi="Times New Roman" w:cs="Times New Roman"/>
          <w:sz w:val="24"/>
          <w:szCs w:val="24"/>
        </w:rPr>
        <w:t>п</w:t>
      </w:r>
      <w:r w:rsidR="00CE16AC" w:rsidRPr="00AB1439">
        <w:rPr>
          <w:rFonts w:ascii="Times New Roman" w:hAnsi="Times New Roman" w:cs="Times New Roman"/>
          <w:sz w:val="24"/>
          <w:szCs w:val="24"/>
        </w:rPr>
        <w:t>ри осуществлении закупки, за исключением закупки у единственного поставщика (исполнителя, подрядчика)</w:t>
      </w:r>
      <w:r w:rsidR="002507B2" w:rsidRPr="00AB1439">
        <w:rPr>
          <w:rFonts w:ascii="Times New Roman" w:hAnsi="Times New Roman" w:cs="Times New Roman"/>
          <w:sz w:val="24"/>
          <w:szCs w:val="24"/>
        </w:rPr>
        <w:t xml:space="preserve"> на сумму до 100 тыс. руб.</w:t>
      </w:r>
      <w:r w:rsidR="00CE16AC" w:rsidRPr="00AB1439">
        <w:rPr>
          <w:rFonts w:ascii="Times New Roman" w:hAnsi="Times New Roman" w:cs="Times New Roman"/>
          <w:sz w:val="24"/>
          <w:szCs w:val="24"/>
        </w:rPr>
        <w:t xml:space="preserve"> и конкурентной закупки, осуществляемой закрытым способом, </w:t>
      </w:r>
      <w:r w:rsidR="009B6CE8" w:rsidRPr="00AB1439">
        <w:rPr>
          <w:rFonts w:ascii="Times New Roman" w:hAnsi="Times New Roman" w:cs="Times New Roman"/>
          <w:sz w:val="24"/>
          <w:szCs w:val="24"/>
        </w:rPr>
        <w:t xml:space="preserve"> </w:t>
      </w:r>
      <w:r w:rsidR="00CE16AC" w:rsidRPr="00AB1439">
        <w:rPr>
          <w:rFonts w:ascii="Times New Roman" w:hAnsi="Times New Roman" w:cs="Times New Roman"/>
          <w:sz w:val="24"/>
          <w:szCs w:val="24"/>
        </w:rPr>
        <w:t>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w:t>
      </w:r>
      <w:proofErr w:type="gramEnd"/>
      <w:r w:rsidR="00CE16AC" w:rsidRPr="00AB1439">
        <w:rPr>
          <w:rFonts w:ascii="Times New Roman" w:hAnsi="Times New Roman" w:cs="Times New Roman"/>
          <w:sz w:val="24"/>
          <w:szCs w:val="24"/>
        </w:rPr>
        <w:t xml:space="preserve">, </w:t>
      </w:r>
      <w:proofErr w:type="gramStart"/>
      <w:r w:rsidR="00CE16AC" w:rsidRPr="00AB1439">
        <w:rPr>
          <w:rFonts w:ascii="Times New Roman" w:hAnsi="Times New Roman" w:cs="Times New Roman"/>
          <w:sz w:val="24"/>
          <w:szCs w:val="24"/>
        </w:rPr>
        <w:t>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Федеральным</w:t>
      </w:r>
      <w:r w:rsidR="00182BC6" w:rsidRPr="00AB1439">
        <w:rPr>
          <w:rFonts w:ascii="Times New Roman" w:hAnsi="Times New Roman" w:cs="Times New Roman"/>
          <w:sz w:val="24"/>
          <w:szCs w:val="24"/>
        </w:rPr>
        <w:t>и</w:t>
      </w:r>
      <w:r w:rsidR="00CE16AC" w:rsidRPr="00AB1439">
        <w:rPr>
          <w:rFonts w:ascii="Times New Roman" w:hAnsi="Times New Roman" w:cs="Times New Roman"/>
          <w:sz w:val="24"/>
          <w:szCs w:val="24"/>
        </w:rPr>
        <w:t xml:space="preserve"> закон</w:t>
      </w:r>
      <w:r w:rsidR="00182BC6" w:rsidRPr="00AB1439">
        <w:rPr>
          <w:rFonts w:ascii="Times New Roman" w:hAnsi="Times New Roman" w:cs="Times New Roman"/>
          <w:sz w:val="24"/>
          <w:szCs w:val="24"/>
        </w:rPr>
        <w:t>ами</w:t>
      </w:r>
      <w:r w:rsidR="00CE16AC" w:rsidRPr="00AB1439">
        <w:rPr>
          <w:rFonts w:ascii="Times New Roman" w:hAnsi="Times New Roman" w:cs="Times New Roman"/>
          <w:sz w:val="24"/>
          <w:szCs w:val="24"/>
        </w:rPr>
        <w:t xml:space="preserve"> и положением о закупке, за исключением случаев, предусмотренных </w:t>
      </w:r>
      <w:r w:rsidR="00AC17BF" w:rsidRPr="00AB1439">
        <w:rPr>
          <w:rFonts w:ascii="Times New Roman" w:hAnsi="Times New Roman" w:cs="Times New Roman"/>
          <w:sz w:val="24"/>
          <w:szCs w:val="24"/>
        </w:rPr>
        <w:t>п.3.1.4.17. настоящего Положения.</w:t>
      </w:r>
      <w:proofErr w:type="gramEnd"/>
      <w:r w:rsidR="00AC17BF" w:rsidRPr="00AB1439">
        <w:rPr>
          <w:rFonts w:ascii="Times New Roman" w:hAnsi="Times New Roman" w:cs="Times New Roman"/>
          <w:sz w:val="24"/>
          <w:szCs w:val="24"/>
        </w:rPr>
        <w:t xml:space="preserve"> </w:t>
      </w:r>
      <w:r w:rsidR="00CE16AC" w:rsidRPr="00AB1439">
        <w:rPr>
          <w:rFonts w:ascii="Times New Roman" w:hAnsi="Times New Roman" w:cs="Times New Roman"/>
          <w:sz w:val="24"/>
          <w:szCs w:val="24"/>
        </w:rPr>
        <w:t>В случае</w:t>
      </w:r>
      <w:proofErr w:type="gramStart"/>
      <w:r w:rsidR="00CE16AC" w:rsidRPr="00AB1439">
        <w:rPr>
          <w:rFonts w:ascii="Times New Roman" w:hAnsi="Times New Roman" w:cs="Times New Roman"/>
          <w:sz w:val="24"/>
          <w:szCs w:val="24"/>
        </w:rPr>
        <w:t>,</w:t>
      </w:r>
      <w:proofErr w:type="gramEnd"/>
      <w:r w:rsidR="00CE16AC" w:rsidRPr="00AB1439">
        <w:rPr>
          <w:rFonts w:ascii="Times New Roman" w:hAnsi="Times New Roman" w:cs="Times New Roman"/>
          <w:sz w:val="24"/>
          <w:szCs w:val="24"/>
        </w:rP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07791B" w:rsidRPr="00AB1439" w:rsidRDefault="0007791B">
      <w:pPr>
        <w:ind w:firstLine="720"/>
        <w:jc w:val="both"/>
        <w:rPr>
          <w:rFonts w:ascii="Times New Roman" w:hAnsi="Times New Roman" w:cs="Times New Roman"/>
          <w:strike/>
          <w:sz w:val="24"/>
          <w:szCs w:val="24"/>
        </w:rPr>
      </w:pPr>
    </w:p>
    <w:p w:rsidR="0007791B" w:rsidRPr="00AB1439" w:rsidRDefault="0007791B">
      <w:pPr>
        <w:ind w:firstLine="720"/>
        <w:jc w:val="both"/>
        <w:rPr>
          <w:rFonts w:ascii="Times New Roman" w:hAnsi="Times New Roman" w:cs="Times New Roman"/>
          <w:sz w:val="24"/>
          <w:szCs w:val="24"/>
        </w:rPr>
      </w:pPr>
      <w:bookmarkStart w:id="35" w:name="sub_25"/>
      <w:bookmarkEnd w:id="34"/>
      <w:r w:rsidRPr="00AB1439">
        <w:rPr>
          <w:rFonts w:ascii="Times New Roman" w:hAnsi="Times New Roman" w:cs="Times New Roman"/>
          <w:sz w:val="24"/>
          <w:szCs w:val="24"/>
        </w:rPr>
        <w:t>2.</w:t>
      </w:r>
      <w:r w:rsidR="00F731E1" w:rsidRPr="00AB1439">
        <w:rPr>
          <w:rFonts w:ascii="Times New Roman" w:hAnsi="Times New Roman" w:cs="Times New Roman"/>
          <w:sz w:val="24"/>
          <w:szCs w:val="24"/>
        </w:rPr>
        <w:t>4</w:t>
      </w:r>
      <w:r w:rsidRPr="00AB1439">
        <w:rPr>
          <w:rFonts w:ascii="Times New Roman" w:hAnsi="Times New Roman" w:cs="Times New Roman"/>
          <w:sz w:val="24"/>
          <w:szCs w:val="24"/>
        </w:rPr>
        <w:t xml:space="preserve">. Не позднее 10-го числа месяца, следующего за отчетным месяцем, на </w:t>
      </w:r>
      <w:r w:rsidR="005E1EEA" w:rsidRPr="00AB1439">
        <w:rPr>
          <w:rFonts w:ascii="Times New Roman" w:hAnsi="Times New Roman" w:cs="Times New Roman"/>
          <w:sz w:val="24"/>
          <w:szCs w:val="24"/>
        </w:rPr>
        <w:t xml:space="preserve">сайте заказчика </w:t>
      </w:r>
      <w:hyperlink r:id="rId24" w:history="1">
        <w:r w:rsidR="005E1EEA" w:rsidRPr="00AB1439">
          <w:rPr>
            <w:rStyle w:val="affff1"/>
            <w:rFonts w:ascii="Times New Roman" w:hAnsi="Times New Roman"/>
            <w:color w:val="auto"/>
            <w:sz w:val="24"/>
            <w:szCs w:val="24"/>
          </w:rPr>
          <w:t>www.бэсо.рф</w:t>
        </w:r>
      </w:hyperlink>
      <w:r w:rsidR="005E1EEA" w:rsidRPr="00AB1439">
        <w:rPr>
          <w:rFonts w:ascii="Times New Roman" w:hAnsi="Times New Roman" w:cs="Times New Roman"/>
          <w:sz w:val="24"/>
          <w:szCs w:val="24"/>
        </w:rPr>
        <w:t xml:space="preserve"> в информационно-телекоммуникационной сети «Интернет» и </w:t>
      </w:r>
      <w:r w:rsidR="003C53B7"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размещаются:</w:t>
      </w:r>
    </w:p>
    <w:p w:rsidR="004617AF" w:rsidRPr="00AB1439" w:rsidRDefault="004617AF" w:rsidP="004617AF">
      <w:pPr>
        <w:ind w:firstLine="720"/>
        <w:jc w:val="both"/>
        <w:rPr>
          <w:rFonts w:ascii="Times New Roman" w:hAnsi="Times New Roman" w:cs="Times New Roman"/>
          <w:sz w:val="24"/>
          <w:szCs w:val="24"/>
        </w:rPr>
      </w:pPr>
      <w:bookmarkStart w:id="36" w:name="sub_253"/>
      <w:bookmarkEnd w:id="35"/>
      <w:r w:rsidRPr="00AB1439">
        <w:rPr>
          <w:rFonts w:ascii="Times New Roman" w:hAnsi="Times New Roman" w:cs="Times New Roman"/>
          <w:sz w:val="24"/>
          <w:szCs w:val="24"/>
        </w:rPr>
        <w:t xml:space="preserve">2.4.1.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ar112" w:history="1">
        <w:r w:rsidRPr="00AB1439">
          <w:rPr>
            <w:rStyle w:val="affff1"/>
            <w:rFonts w:ascii="Times New Roman" w:hAnsi="Times New Roman"/>
            <w:color w:val="auto"/>
            <w:sz w:val="24"/>
            <w:szCs w:val="24"/>
          </w:rPr>
          <w:t>частью 3 статьи 4.1</w:t>
        </w:r>
      </w:hyperlink>
      <w:r w:rsidRPr="00AB1439">
        <w:rPr>
          <w:rFonts w:ascii="Times New Roman" w:hAnsi="Times New Roman" w:cs="Times New Roman"/>
          <w:sz w:val="24"/>
          <w:szCs w:val="24"/>
        </w:rPr>
        <w:t xml:space="preserve">  Федерального закона</w:t>
      </w:r>
      <w:r w:rsidR="00AC17BF" w:rsidRPr="00AB1439">
        <w:rPr>
          <w:rFonts w:ascii="Times New Roman" w:hAnsi="Times New Roman" w:cs="Times New Roman"/>
          <w:sz w:val="24"/>
          <w:szCs w:val="24"/>
        </w:rPr>
        <w:t xml:space="preserve"> от 18.07.2011 г №223-ФЗ</w:t>
      </w:r>
      <w:r w:rsidRPr="00AB1439">
        <w:rPr>
          <w:rFonts w:ascii="Times New Roman" w:hAnsi="Times New Roman" w:cs="Times New Roman"/>
          <w:sz w:val="24"/>
          <w:szCs w:val="24"/>
        </w:rPr>
        <w:t>;</w:t>
      </w:r>
    </w:p>
    <w:p w:rsidR="004617AF" w:rsidRPr="00AB1439" w:rsidRDefault="004617AF" w:rsidP="004617AF">
      <w:pPr>
        <w:ind w:firstLine="720"/>
        <w:jc w:val="both"/>
        <w:rPr>
          <w:rFonts w:ascii="Times New Roman" w:hAnsi="Times New Roman" w:cs="Times New Roman"/>
          <w:sz w:val="24"/>
          <w:szCs w:val="24"/>
        </w:rPr>
      </w:pPr>
      <w:r w:rsidRPr="00AB1439">
        <w:rPr>
          <w:rFonts w:ascii="Times New Roman" w:hAnsi="Times New Roman" w:cs="Times New Roman"/>
          <w:sz w:val="24"/>
          <w:szCs w:val="24"/>
        </w:rPr>
        <w:t>2.4.2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4617AF" w:rsidRPr="00AB1439" w:rsidRDefault="004617AF" w:rsidP="004617AF">
      <w:pPr>
        <w:ind w:firstLine="720"/>
        <w:jc w:val="both"/>
        <w:rPr>
          <w:rFonts w:ascii="Times New Roman" w:hAnsi="Times New Roman" w:cs="Times New Roman"/>
          <w:sz w:val="24"/>
          <w:szCs w:val="24"/>
        </w:rPr>
      </w:pPr>
      <w:r w:rsidRPr="00AB1439">
        <w:rPr>
          <w:rFonts w:ascii="Times New Roman" w:hAnsi="Times New Roman" w:cs="Times New Roman"/>
          <w:sz w:val="24"/>
          <w:szCs w:val="24"/>
        </w:rPr>
        <w:t>2.4.3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CB4A8B" w:rsidRPr="00AB1439" w:rsidRDefault="00CB4A8B" w:rsidP="00CB4A8B">
      <w:pPr>
        <w:jc w:val="both"/>
        <w:rPr>
          <w:rFonts w:ascii="Times New Roman" w:hAnsi="Times New Roman" w:cs="Times New Roman"/>
          <w:sz w:val="24"/>
          <w:szCs w:val="24"/>
        </w:rPr>
      </w:pPr>
      <w:r w:rsidRPr="00AB1439">
        <w:rPr>
          <w:rFonts w:ascii="Times New Roman" w:hAnsi="Times New Roman" w:cs="Times New Roman"/>
          <w:bCs/>
          <w:sz w:val="24"/>
          <w:szCs w:val="24"/>
        </w:rPr>
        <w:t xml:space="preserve">            2.</w:t>
      </w:r>
      <w:r w:rsidR="00F731E1" w:rsidRPr="00AB1439">
        <w:rPr>
          <w:rFonts w:ascii="Times New Roman" w:hAnsi="Times New Roman" w:cs="Times New Roman"/>
          <w:bCs/>
          <w:sz w:val="24"/>
          <w:szCs w:val="24"/>
        </w:rPr>
        <w:t>5</w:t>
      </w:r>
      <w:r w:rsidRPr="00AB1439">
        <w:rPr>
          <w:rFonts w:ascii="Times New Roman" w:hAnsi="Times New Roman" w:cs="Times New Roman"/>
          <w:bCs/>
          <w:sz w:val="24"/>
          <w:szCs w:val="24"/>
        </w:rPr>
        <w:t xml:space="preserve">. </w:t>
      </w:r>
      <w:proofErr w:type="gramStart"/>
      <w:r w:rsidRPr="00AB1439">
        <w:rPr>
          <w:rFonts w:ascii="Times New Roman" w:hAnsi="Times New Roman" w:cs="Times New Roman"/>
          <w:bCs/>
          <w:sz w:val="24"/>
          <w:szCs w:val="24"/>
        </w:rPr>
        <w:t>И</w:t>
      </w:r>
      <w:r w:rsidRPr="00AB1439">
        <w:rPr>
          <w:rFonts w:ascii="Times New Roman" w:hAnsi="Times New Roman" w:cs="Times New Roman"/>
          <w:sz w:val="24"/>
          <w:szCs w:val="24"/>
        </w:rPr>
        <w:t>нформация о договорах, заключенных по результатам закупок</w:t>
      </w:r>
      <w:r w:rsidR="001D5018" w:rsidRPr="00AB1439">
        <w:rPr>
          <w:rFonts w:ascii="Times New Roman" w:hAnsi="Times New Roman" w:cs="Times New Roman"/>
          <w:sz w:val="24"/>
          <w:szCs w:val="24"/>
        </w:rPr>
        <w:t xml:space="preserve"> (за исключением договоров, указанных в </w:t>
      </w:r>
      <w:proofErr w:type="spellStart"/>
      <w:r w:rsidR="00B53ACC" w:rsidRPr="00AB1439">
        <w:rPr>
          <w:rFonts w:ascii="Times New Roman" w:hAnsi="Times New Roman" w:cs="Times New Roman"/>
          <w:sz w:val="24"/>
          <w:szCs w:val="24"/>
        </w:rPr>
        <w:t>п</w:t>
      </w:r>
      <w:r w:rsidR="001D5018" w:rsidRPr="00AB1439">
        <w:rPr>
          <w:rFonts w:ascii="Times New Roman" w:hAnsi="Times New Roman" w:cs="Times New Roman"/>
          <w:sz w:val="24"/>
          <w:szCs w:val="24"/>
        </w:rPr>
        <w:t>п</w:t>
      </w:r>
      <w:proofErr w:type="spellEnd"/>
      <w:r w:rsidR="001D5018" w:rsidRPr="00AB1439">
        <w:rPr>
          <w:rFonts w:ascii="Times New Roman" w:hAnsi="Times New Roman" w:cs="Times New Roman"/>
          <w:sz w:val="24"/>
          <w:szCs w:val="24"/>
        </w:rPr>
        <w:t xml:space="preserve"> 2.7.</w:t>
      </w:r>
      <w:r w:rsidR="00B53ACC" w:rsidRPr="00AB1439">
        <w:rPr>
          <w:rFonts w:ascii="Times New Roman" w:hAnsi="Times New Roman" w:cs="Times New Roman"/>
          <w:sz w:val="24"/>
          <w:szCs w:val="24"/>
        </w:rPr>
        <w:t>, 2.8.</w:t>
      </w:r>
      <w:r w:rsidR="001D5018" w:rsidRPr="00AB1439">
        <w:rPr>
          <w:rFonts w:ascii="Times New Roman" w:hAnsi="Times New Roman" w:cs="Times New Roman"/>
          <w:sz w:val="24"/>
          <w:szCs w:val="24"/>
        </w:rPr>
        <w:t xml:space="preserve"> настоящего  Положения)</w:t>
      </w:r>
      <w:r w:rsidRPr="00AB1439">
        <w:rPr>
          <w:rFonts w:ascii="Times New Roman" w:hAnsi="Times New Roman" w:cs="Times New Roman"/>
          <w:sz w:val="24"/>
          <w:szCs w:val="24"/>
        </w:rPr>
        <w:t xml:space="preserve"> подлежит размещению заказчиком </w:t>
      </w:r>
      <w:r w:rsidRPr="00AB1439">
        <w:rPr>
          <w:rFonts w:ascii="Times New Roman" w:hAnsi="Times New Roman" w:cs="Times New Roman"/>
          <w:b/>
          <w:sz w:val="24"/>
          <w:szCs w:val="24"/>
        </w:rPr>
        <w:t>в Едином реестре договоров</w:t>
      </w:r>
      <w:r w:rsidRPr="00AB1439">
        <w:rPr>
          <w:rFonts w:ascii="Times New Roman" w:hAnsi="Times New Roman" w:cs="Times New Roman"/>
          <w:sz w:val="24"/>
          <w:szCs w:val="24"/>
        </w:rPr>
        <w:t xml:space="preserve"> в единой информационной системе в порядке, установленном Правилами ведения реестра договоров по результатам закупки, утвержденным Постановлением Правительства РФ № 1132 от 31.10.2014 «О порядке ведения реестра договоров, заключенных заказчиками по результатам закупки» (далее по тексту также – Правила). </w:t>
      </w:r>
      <w:proofErr w:type="gramEnd"/>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F731E1" w:rsidRPr="00AB1439">
        <w:rPr>
          <w:rFonts w:ascii="Times New Roman" w:hAnsi="Times New Roman" w:cs="Times New Roman"/>
          <w:sz w:val="24"/>
          <w:szCs w:val="24"/>
        </w:rPr>
        <w:t>5</w:t>
      </w:r>
      <w:r w:rsidRPr="00AB1439">
        <w:rPr>
          <w:rFonts w:ascii="Times New Roman" w:hAnsi="Times New Roman" w:cs="Times New Roman"/>
          <w:sz w:val="24"/>
          <w:szCs w:val="24"/>
        </w:rPr>
        <w:t>.1. Заказчик  формирует и направляет в Единый реестр договоров на официальный сайт:</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F731E1" w:rsidRPr="00AB1439">
        <w:rPr>
          <w:rFonts w:ascii="Times New Roman" w:hAnsi="Times New Roman" w:cs="Times New Roman"/>
          <w:sz w:val="24"/>
          <w:szCs w:val="24"/>
        </w:rPr>
        <w:t>5</w:t>
      </w:r>
      <w:r w:rsidRPr="00AB1439">
        <w:rPr>
          <w:rFonts w:ascii="Times New Roman" w:hAnsi="Times New Roman" w:cs="Times New Roman"/>
          <w:sz w:val="24"/>
          <w:szCs w:val="24"/>
        </w:rPr>
        <w:t xml:space="preserve">.1.1. </w:t>
      </w:r>
      <w:r w:rsidRPr="00AB1439">
        <w:rPr>
          <w:rFonts w:ascii="Times New Roman" w:hAnsi="Times New Roman" w:cs="Times New Roman"/>
          <w:b/>
          <w:sz w:val="24"/>
          <w:szCs w:val="24"/>
        </w:rPr>
        <w:t>в течение 3 рабочих дней</w:t>
      </w:r>
      <w:r w:rsidRPr="00AB1439">
        <w:rPr>
          <w:rFonts w:ascii="Times New Roman" w:hAnsi="Times New Roman" w:cs="Times New Roman"/>
          <w:sz w:val="24"/>
          <w:szCs w:val="24"/>
        </w:rPr>
        <w:t xml:space="preserve"> со дня заключения договора - информацию и документы, указанные в </w:t>
      </w:r>
      <w:hyperlink w:anchor="Par36" w:history="1">
        <w:r w:rsidRPr="00AB1439">
          <w:rPr>
            <w:rStyle w:val="affff1"/>
            <w:rFonts w:ascii="Times New Roman" w:hAnsi="Times New Roman"/>
            <w:color w:val="auto"/>
            <w:sz w:val="24"/>
            <w:szCs w:val="24"/>
          </w:rPr>
          <w:t>подпунктах "а"</w:t>
        </w:r>
      </w:hyperlink>
      <w:r w:rsidRPr="00AB1439">
        <w:rPr>
          <w:rFonts w:ascii="Times New Roman" w:hAnsi="Times New Roman" w:cs="Times New Roman"/>
          <w:sz w:val="24"/>
          <w:szCs w:val="24"/>
        </w:rPr>
        <w:t xml:space="preserve"> - </w:t>
      </w:r>
      <w:hyperlink w:anchor="Par41" w:history="1">
        <w:r w:rsidRPr="00AB1439">
          <w:rPr>
            <w:rStyle w:val="affff1"/>
            <w:rFonts w:ascii="Times New Roman" w:hAnsi="Times New Roman"/>
            <w:color w:val="auto"/>
            <w:sz w:val="24"/>
            <w:szCs w:val="24"/>
          </w:rPr>
          <w:t>"е"</w:t>
        </w:r>
      </w:hyperlink>
      <w:r w:rsidRPr="00AB1439">
        <w:rPr>
          <w:rFonts w:ascii="Times New Roman" w:hAnsi="Times New Roman" w:cs="Times New Roman"/>
          <w:sz w:val="24"/>
          <w:szCs w:val="24"/>
        </w:rPr>
        <w:t xml:space="preserve">, </w:t>
      </w:r>
      <w:hyperlink w:anchor="Par54" w:history="1">
        <w:r w:rsidRPr="00AB1439">
          <w:rPr>
            <w:rStyle w:val="affff1"/>
            <w:rFonts w:ascii="Times New Roman" w:hAnsi="Times New Roman"/>
            <w:color w:val="auto"/>
            <w:sz w:val="24"/>
            <w:szCs w:val="24"/>
          </w:rPr>
          <w:t>"и"</w:t>
        </w:r>
      </w:hyperlink>
      <w:r w:rsidRPr="00AB1439">
        <w:rPr>
          <w:rFonts w:ascii="Times New Roman" w:hAnsi="Times New Roman" w:cs="Times New Roman"/>
          <w:sz w:val="24"/>
          <w:szCs w:val="24"/>
        </w:rPr>
        <w:t xml:space="preserve">(за исключением информации о договорах с субподрядчиками), </w:t>
      </w:r>
      <w:hyperlink w:anchor="Par65" w:history="1">
        <w:r w:rsidRPr="00AB1439">
          <w:rPr>
            <w:rStyle w:val="affff1"/>
            <w:rFonts w:ascii="Times New Roman" w:hAnsi="Times New Roman"/>
            <w:color w:val="auto"/>
            <w:sz w:val="24"/>
            <w:szCs w:val="24"/>
          </w:rPr>
          <w:t>"м"</w:t>
        </w:r>
      </w:hyperlink>
      <w:r w:rsidRPr="00AB1439">
        <w:rPr>
          <w:rFonts w:ascii="Times New Roman" w:hAnsi="Times New Roman" w:cs="Times New Roman"/>
          <w:sz w:val="24"/>
          <w:szCs w:val="24"/>
        </w:rPr>
        <w:t xml:space="preserve"> и </w:t>
      </w:r>
      <w:hyperlink w:anchor="Par66" w:history="1">
        <w:r w:rsidRPr="00AB1439">
          <w:rPr>
            <w:rStyle w:val="affff1"/>
            <w:rFonts w:ascii="Times New Roman" w:hAnsi="Times New Roman"/>
            <w:color w:val="auto"/>
            <w:sz w:val="24"/>
            <w:szCs w:val="24"/>
          </w:rPr>
          <w:t>"н" пункта 2</w:t>
        </w:r>
      </w:hyperlink>
      <w:r w:rsidRPr="00AB1439">
        <w:rPr>
          <w:rFonts w:ascii="Times New Roman" w:hAnsi="Times New Roman" w:cs="Times New Roman"/>
          <w:sz w:val="24"/>
          <w:szCs w:val="24"/>
        </w:rPr>
        <w:t xml:space="preserve"> Правил, в </w:t>
      </w:r>
      <w:proofErr w:type="spellStart"/>
      <w:r w:rsidRPr="00AB1439">
        <w:rPr>
          <w:rFonts w:ascii="Times New Roman" w:hAnsi="Times New Roman" w:cs="Times New Roman"/>
          <w:sz w:val="24"/>
          <w:szCs w:val="24"/>
        </w:rPr>
        <w:t>т</w:t>
      </w:r>
      <w:proofErr w:type="gramStart"/>
      <w:r w:rsidRPr="00AB1439">
        <w:rPr>
          <w:rFonts w:ascii="Times New Roman" w:hAnsi="Times New Roman" w:cs="Times New Roman"/>
          <w:sz w:val="24"/>
          <w:szCs w:val="24"/>
        </w:rPr>
        <w:t>.ч</w:t>
      </w:r>
      <w:proofErr w:type="spellEnd"/>
      <w:proofErr w:type="gramEnd"/>
      <w:r w:rsidRPr="00AB1439">
        <w:rPr>
          <w:rFonts w:ascii="Times New Roman" w:hAnsi="Times New Roman" w:cs="Times New Roman"/>
          <w:sz w:val="24"/>
          <w:szCs w:val="24"/>
        </w:rPr>
        <w:t>:</w:t>
      </w:r>
    </w:p>
    <w:p w:rsidR="00CB4A8B" w:rsidRPr="00AB1439" w:rsidRDefault="00CB4A8B" w:rsidP="00CB4A8B">
      <w:pPr>
        <w:ind w:firstLine="720"/>
        <w:jc w:val="both"/>
        <w:rPr>
          <w:rFonts w:ascii="Times New Roman" w:hAnsi="Times New Roman" w:cs="Times New Roman"/>
          <w:sz w:val="24"/>
          <w:szCs w:val="24"/>
          <w:lang w:bidi="en-US"/>
        </w:rPr>
      </w:pPr>
      <w:r w:rsidRPr="00AB1439">
        <w:rPr>
          <w:rFonts w:ascii="Times New Roman" w:hAnsi="Times New Roman" w:cs="Times New Roman"/>
          <w:sz w:val="24"/>
          <w:szCs w:val="24"/>
          <w:lang w:bidi="en-US"/>
        </w:rPr>
        <w:t>а) наименование заказчика;</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б) сведения о способе закупки, сведения об осуществлении закупки в электронной форме, а также об осуществлении закупки, участниками которой могут быть только субъекты малого и среднего предпринимательства;</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дата подведения итогов закупки (при наличии) и реквизиты документа, подтверждающего основание заключения договора (при наличии);</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г) дата заключения договора и номер договора (при наличии);</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д) предмет договора, цена договора и срок (период) его исполнения;</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е) сведения о поставщике (подрядчике, исполнителе):</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м) копия заключенного договора, подписанная с использованием усиленной квалифицированной электронной подписи лица, имеющего право</w:t>
      </w:r>
      <w:r w:rsidR="008B7600" w:rsidRPr="00AB1439">
        <w:rPr>
          <w:rFonts w:ascii="Times New Roman" w:hAnsi="Times New Roman" w:cs="Times New Roman"/>
          <w:sz w:val="24"/>
          <w:szCs w:val="24"/>
        </w:rPr>
        <w:t xml:space="preserve"> действовать от имени заказчика</w:t>
      </w:r>
      <w:r w:rsidRPr="00AB1439">
        <w:rPr>
          <w:rFonts w:ascii="Times New Roman" w:hAnsi="Times New Roman" w:cs="Times New Roman"/>
          <w:sz w:val="24"/>
          <w:szCs w:val="24"/>
        </w:rPr>
        <w:t>;</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lastRenderedPageBreak/>
        <w:t>н) номер извещения о закупке (при наличии).</w:t>
      </w:r>
    </w:p>
    <w:p w:rsidR="00CB4A8B" w:rsidRPr="00AB1439" w:rsidRDefault="008B7600" w:rsidP="00CB4A8B">
      <w:pPr>
        <w:ind w:firstLine="720"/>
        <w:jc w:val="both"/>
        <w:rPr>
          <w:rFonts w:ascii="Times New Roman" w:hAnsi="Times New Roman" w:cs="Times New Roman"/>
          <w:sz w:val="24"/>
          <w:szCs w:val="24"/>
        </w:rPr>
      </w:pPr>
      <w:bookmarkStart w:id="37" w:name="Par76"/>
      <w:bookmarkEnd w:id="37"/>
      <w:r w:rsidRPr="00AB1439">
        <w:rPr>
          <w:rFonts w:ascii="Times New Roman" w:hAnsi="Times New Roman" w:cs="Times New Roman"/>
          <w:sz w:val="24"/>
          <w:szCs w:val="24"/>
        </w:rPr>
        <w:t>2</w:t>
      </w:r>
      <w:r w:rsidR="00CB4A8B" w:rsidRPr="00AB1439">
        <w:rPr>
          <w:rFonts w:ascii="Times New Roman" w:hAnsi="Times New Roman" w:cs="Times New Roman"/>
          <w:sz w:val="24"/>
          <w:szCs w:val="24"/>
        </w:rPr>
        <w:t>.</w:t>
      </w:r>
      <w:r w:rsidR="00F731E1" w:rsidRPr="00AB1439">
        <w:rPr>
          <w:rFonts w:ascii="Times New Roman" w:hAnsi="Times New Roman" w:cs="Times New Roman"/>
          <w:sz w:val="24"/>
          <w:szCs w:val="24"/>
        </w:rPr>
        <w:t>5</w:t>
      </w:r>
      <w:r w:rsidR="00CB4A8B" w:rsidRPr="00AB1439">
        <w:rPr>
          <w:rFonts w:ascii="Times New Roman" w:hAnsi="Times New Roman" w:cs="Times New Roman"/>
          <w:sz w:val="24"/>
          <w:szCs w:val="24"/>
        </w:rPr>
        <w:t>.</w:t>
      </w:r>
      <w:r w:rsidRPr="00AB1439">
        <w:rPr>
          <w:rFonts w:ascii="Times New Roman" w:hAnsi="Times New Roman" w:cs="Times New Roman"/>
          <w:sz w:val="24"/>
          <w:szCs w:val="24"/>
        </w:rPr>
        <w:t>1</w:t>
      </w:r>
      <w:r w:rsidR="00CB4A8B" w:rsidRPr="00AB1439">
        <w:rPr>
          <w:rFonts w:ascii="Times New Roman" w:hAnsi="Times New Roman" w:cs="Times New Roman"/>
          <w:sz w:val="24"/>
          <w:szCs w:val="24"/>
        </w:rPr>
        <w:t xml:space="preserve">.2. </w:t>
      </w:r>
      <w:r w:rsidR="00CB4A8B" w:rsidRPr="00AB1439">
        <w:rPr>
          <w:rFonts w:ascii="Times New Roman" w:hAnsi="Times New Roman" w:cs="Times New Roman"/>
          <w:b/>
          <w:sz w:val="24"/>
          <w:szCs w:val="24"/>
        </w:rPr>
        <w:t>в течение 3 рабочих дней</w:t>
      </w:r>
      <w:r w:rsidR="00CB4A8B" w:rsidRPr="00AB1439">
        <w:rPr>
          <w:rFonts w:ascii="Times New Roman" w:hAnsi="Times New Roman" w:cs="Times New Roman"/>
          <w:sz w:val="24"/>
          <w:szCs w:val="24"/>
        </w:rPr>
        <w:t xml:space="preserve"> со дня заключения договора с субподрядчиком - информацию, указанную в </w:t>
      </w:r>
      <w:hyperlink w:anchor="Par54" w:history="1">
        <w:r w:rsidR="00CB4A8B" w:rsidRPr="00AB1439">
          <w:rPr>
            <w:rStyle w:val="affff1"/>
            <w:rFonts w:ascii="Times New Roman" w:hAnsi="Times New Roman"/>
            <w:color w:val="auto"/>
            <w:sz w:val="24"/>
            <w:szCs w:val="24"/>
          </w:rPr>
          <w:t>подпунктах "и"</w:t>
        </w:r>
      </w:hyperlink>
      <w:r w:rsidR="00CB4A8B" w:rsidRPr="00AB1439">
        <w:rPr>
          <w:rFonts w:ascii="Times New Roman" w:hAnsi="Times New Roman" w:cs="Times New Roman"/>
          <w:sz w:val="24"/>
          <w:szCs w:val="24"/>
        </w:rPr>
        <w:t xml:space="preserve"> и </w:t>
      </w:r>
      <w:hyperlink w:anchor="Par55" w:history="1">
        <w:r w:rsidR="00CB4A8B" w:rsidRPr="00AB1439">
          <w:rPr>
            <w:rStyle w:val="affff1"/>
            <w:rFonts w:ascii="Times New Roman" w:hAnsi="Times New Roman"/>
            <w:color w:val="auto"/>
            <w:sz w:val="24"/>
            <w:szCs w:val="24"/>
          </w:rPr>
          <w:t>"к" пункта 2</w:t>
        </w:r>
      </w:hyperlink>
      <w:r w:rsidR="00CB4A8B" w:rsidRPr="00AB1439">
        <w:rPr>
          <w:rFonts w:ascii="Times New Roman" w:hAnsi="Times New Roman" w:cs="Times New Roman"/>
          <w:sz w:val="24"/>
          <w:szCs w:val="24"/>
        </w:rPr>
        <w:t xml:space="preserve"> Правил (в части информации о договорах с субподрядчиками), в </w:t>
      </w:r>
      <w:proofErr w:type="spellStart"/>
      <w:r w:rsidR="00CB4A8B" w:rsidRPr="00AB1439">
        <w:rPr>
          <w:rFonts w:ascii="Times New Roman" w:hAnsi="Times New Roman" w:cs="Times New Roman"/>
          <w:sz w:val="24"/>
          <w:szCs w:val="24"/>
        </w:rPr>
        <w:t>т.ч</w:t>
      </w:r>
      <w:proofErr w:type="spellEnd"/>
      <w:r w:rsidR="00CB4A8B" w:rsidRPr="00AB1439">
        <w:rPr>
          <w:rFonts w:ascii="Times New Roman" w:hAnsi="Times New Roman" w:cs="Times New Roman"/>
          <w:sz w:val="24"/>
          <w:szCs w:val="24"/>
        </w:rPr>
        <w:t>.:</w:t>
      </w:r>
    </w:p>
    <w:p w:rsidR="00CB4A8B" w:rsidRPr="00AB1439" w:rsidRDefault="00CB4A8B" w:rsidP="00CB4A8B">
      <w:pPr>
        <w:ind w:firstLine="720"/>
        <w:jc w:val="both"/>
        <w:rPr>
          <w:rFonts w:ascii="Times New Roman" w:hAnsi="Times New Roman" w:cs="Times New Roman"/>
          <w:sz w:val="24"/>
          <w:szCs w:val="24"/>
        </w:rPr>
      </w:pPr>
      <w:bookmarkStart w:id="38" w:name="Par77"/>
      <w:bookmarkEnd w:id="38"/>
      <w:r w:rsidRPr="00AB1439">
        <w:rPr>
          <w:rFonts w:ascii="Times New Roman" w:hAnsi="Times New Roman" w:cs="Times New Roman"/>
          <w:sz w:val="24"/>
          <w:szCs w:val="24"/>
        </w:rPr>
        <w:t xml:space="preserve">и) информация об установлении в договоре требования о привлечении к его исполнению субподрядчиков (соисполнителей) из числа субъектов малого и среднего предпринимательства, в том числе об общей </w:t>
      </w:r>
      <w:proofErr w:type="gramStart"/>
      <w:r w:rsidRPr="00AB1439">
        <w:rPr>
          <w:rFonts w:ascii="Times New Roman" w:hAnsi="Times New Roman" w:cs="Times New Roman"/>
          <w:sz w:val="24"/>
          <w:szCs w:val="24"/>
        </w:rPr>
        <w:t>стоимости</w:t>
      </w:r>
      <w:proofErr w:type="gramEnd"/>
      <w:r w:rsidRPr="00AB1439">
        <w:rPr>
          <w:rFonts w:ascii="Times New Roman" w:hAnsi="Times New Roman" w:cs="Times New Roman"/>
          <w:sz w:val="24"/>
          <w:szCs w:val="24"/>
        </w:rPr>
        <w:t xml:space="preserve"> заключаемых поставщиком (подрядчиком, исполнителем) с указанными субъектами договоров (далее - договоры с субподрядчиками);</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к) информация о договорах с субподрядчиками, в том числе наименование, фирменное наименование (при наличии), место нахождения субподрядчика, его идентификационный номер налогоплательщика, а также предмет и цена договора с субподрядчиками;</w:t>
      </w:r>
    </w:p>
    <w:p w:rsidR="00CB4A8B" w:rsidRPr="00AB1439" w:rsidRDefault="008B7600"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CB4A8B" w:rsidRPr="00AB1439">
        <w:rPr>
          <w:rFonts w:ascii="Times New Roman" w:hAnsi="Times New Roman" w:cs="Times New Roman"/>
          <w:sz w:val="24"/>
          <w:szCs w:val="24"/>
        </w:rPr>
        <w:t>.</w:t>
      </w:r>
      <w:r w:rsidR="00F731E1" w:rsidRPr="00AB1439">
        <w:rPr>
          <w:rFonts w:ascii="Times New Roman" w:hAnsi="Times New Roman" w:cs="Times New Roman"/>
          <w:sz w:val="24"/>
          <w:szCs w:val="24"/>
        </w:rPr>
        <w:t>5</w:t>
      </w:r>
      <w:r w:rsidR="00CB4A8B" w:rsidRPr="00AB1439">
        <w:rPr>
          <w:rFonts w:ascii="Times New Roman" w:hAnsi="Times New Roman" w:cs="Times New Roman"/>
          <w:sz w:val="24"/>
          <w:szCs w:val="24"/>
        </w:rPr>
        <w:t>.</w:t>
      </w:r>
      <w:r w:rsidRPr="00AB1439">
        <w:rPr>
          <w:rFonts w:ascii="Times New Roman" w:hAnsi="Times New Roman" w:cs="Times New Roman"/>
          <w:sz w:val="24"/>
          <w:szCs w:val="24"/>
        </w:rPr>
        <w:t>1</w:t>
      </w:r>
      <w:r w:rsidR="00CB4A8B" w:rsidRPr="00AB1439">
        <w:rPr>
          <w:rFonts w:ascii="Times New Roman" w:hAnsi="Times New Roman" w:cs="Times New Roman"/>
          <w:sz w:val="24"/>
          <w:szCs w:val="24"/>
        </w:rPr>
        <w:t xml:space="preserve">.3.  </w:t>
      </w:r>
      <w:r w:rsidR="00CB4A8B" w:rsidRPr="00AB1439">
        <w:rPr>
          <w:rFonts w:ascii="Times New Roman" w:hAnsi="Times New Roman" w:cs="Times New Roman"/>
          <w:b/>
          <w:sz w:val="24"/>
          <w:szCs w:val="24"/>
        </w:rPr>
        <w:t>в течение 10 дней</w:t>
      </w:r>
      <w:r w:rsidR="00CB4A8B" w:rsidRPr="00AB1439">
        <w:rPr>
          <w:rFonts w:ascii="Times New Roman" w:hAnsi="Times New Roman" w:cs="Times New Roman"/>
          <w:sz w:val="24"/>
          <w:szCs w:val="24"/>
        </w:rPr>
        <w:t xml:space="preserve"> со дня внесения изменений в договор либо исполнения или расторжения договора - информацию, указанную в </w:t>
      </w:r>
      <w:hyperlink w:anchor="Par48" w:history="1">
        <w:r w:rsidR="00CB4A8B" w:rsidRPr="00AB1439">
          <w:rPr>
            <w:rStyle w:val="affff1"/>
            <w:rFonts w:ascii="Times New Roman" w:hAnsi="Times New Roman"/>
            <w:color w:val="auto"/>
            <w:sz w:val="24"/>
            <w:szCs w:val="24"/>
          </w:rPr>
          <w:t>подпунктах "ж"</w:t>
        </w:r>
      </w:hyperlink>
      <w:r w:rsidR="00CB4A8B" w:rsidRPr="00AB1439">
        <w:rPr>
          <w:rFonts w:ascii="Times New Roman" w:hAnsi="Times New Roman" w:cs="Times New Roman"/>
          <w:sz w:val="24"/>
          <w:szCs w:val="24"/>
        </w:rPr>
        <w:t xml:space="preserve">, </w:t>
      </w:r>
      <w:hyperlink w:anchor="Par53" w:history="1">
        <w:r w:rsidR="00CB4A8B" w:rsidRPr="00AB1439">
          <w:rPr>
            <w:rStyle w:val="affff1"/>
            <w:rFonts w:ascii="Times New Roman" w:hAnsi="Times New Roman"/>
            <w:color w:val="auto"/>
            <w:sz w:val="24"/>
            <w:szCs w:val="24"/>
          </w:rPr>
          <w:t>"з"</w:t>
        </w:r>
      </w:hyperlink>
      <w:r w:rsidR="00CB4A8B" w:rsidRPr="00AB1439">
        <w:rPr>
          <w:rFonts w:ascii="Times New Roman" w:hAnsi="Times New Roman" w:cs="Times New Roman"/>
          <w:sz w:val="24"/>
          <w:szCs w:val="24"/>
        </w:rPr>
        <w:t xml:space="preserve"> и </w:t>
      </w:r>
      <w:hyperlink w:anchor="Par60" w:history="1">
        <w:r w:rsidR="00CB4A8B" w:rsidRPr="00AB1439">
          <w:rPr>
            <w:rStyle w:val="affff1"/>
            <w:rFonts w:ascii="Times New Roman" w:hAnsi="Times New Roman"/>
            <w:color w:val="auto"/>
            <w:sz w:val="24"/>
            <w:szCs w:val="24"/>
          </w:rPr>
          <w:t>"л" пункта 2</w:t>
        </w:r>
      </w:hyperlink>
      <w:r w:rsidR="00CB4A8B" w:rsidRPr="00AB1439">
        <w:rPr>
          <w:rFonts w:ascii="Times New Roman" w:hAnsi="Times New Roman" w:cs="Times New Roman"/>
          <w:sz w:val="24"/>
          <w:szCs w:val="24"/>
        </w:rPr>
        <w:t xml:space="preserve"> Правил,  а</w:t>
      </w:r>
      <w:r w:rsidR="00F731E1" w:rsidRPr="00AB1439">
        <w:rPr>
          <w:rFonts w:ascii="Times New Roman" w:hAnsi="Times New Roman" w:cs="Times New Roman"/>
          <w:sz w:val="24"/>
          <w:szCs w:val="24"/>
        </w:rPr>
        <w:t xml:space="preserve"> также</w:t>
      </w:r>
      <w:r w:rsidR="00CB4A8B" w:rsidRPr="00AB1439">
        <w:rPr>
          <w:rFonts w:ascii="Times New Roman" w:hAnsi="Times New Roman" w:cs="Times New Roman"/>
          <w:sz w:val="24"/>
          <w:szCs w:val="24"/>
        </w:rPr>
        <w:t xml:space="preserve"> документы, подтверждающие такие изменения:</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ж) информация об изменении предусмотренных </w:t>
      </w:r>
      <w:hyperlink r:id="rId25" w:history="1">
        <w:r w:rsidRPr="00AB1439">
          <w:rPr>
            <w:rStyle w:val="affff1"/>
            <w:rFonts w:ascii="Times New Roman" w:hAnsi="Times New Roman"/>
            <w:color w:val="auto"/>
            <w:sz w:val="24"/>
            <w:szCs w:val="24"/>
          </w:rPr>
          <w:t>частью 5 статьи 4</w:t>
        </w:r>
      </w:hyperlink>
      <w:r w:rsidRPr="00AB1439">
        <w:rPr>
          <w:rFonts w:ascii="Times New Roman" w:hAnsi="Times New Roman" w:cs="Times New Roman"/>
          <w:sz w:val="24"/>
          <w:szCs w:val="24"/>
        </w:rPr>
        <w:t xml:space="preserve"> Федерального закона "О закупках товаров, работ, услуг отдельными видами юридических лиц" условий договора с указанием условий, которые были изменены, а также документы, подтверждающие такие изменения;</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з) информация и документы, касающиеся результатов исполнения договора, в том числе оплаты договора;</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л) информация о расторжении договора с указанием оснований его расторжения, а также документы, подтверждающие такое расторжение.</w:t>
      </w:r>
    </w:p>
    <w:p w:rsidR="00CB4A8B" w:rsidRPr="00AB1439" w:rsidRDefault="008B7600"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CB4A8B" w:rsidRPr="00AB1439">
        <w:rPr>
          <w:rFonts w:ascii="Times New Roman" w:hAnsi="Times New Roman" w:cs="Times New Roman"/>
          <w:sz w:val="24"/>
          <w:szCs w:val="24"/>
        </w:rPr>
        <w:t>.</w:t>
      </w:r>
      <w:r w:rsidR="00F731E1" w:rsidRPr="00AB1439">
        <w:rPr>
          <w:rFonts w:ascii="Times New Roman" w:hAnsi="Times New Roman" w:cs="Times New Roman"/>
          <w:sz w:val="24"/>
          <w:szCs w:val="24"/>
        </w:rPr>
        <w:t>6</w:t>
      </w:r>
      <w:r w:rsidR="00CB4A8B" w:rsidRPr="00AB1439">
        <w:rPr>
          <w:rFonts w:ascii="Times New Roman" w:hAnsi="Times New Roman" w:cs="Times New Roman"/>
          <w:sz w:val="24"/>
          <w:szCs w:val="24"/>
        </w:rPr>
        <w:t xml:space="preserve">. Информация и документы, подлежащие включению в реестр, направляются </w:t>
      </w:r>
      <w:r w:rsidRPr="00AB1439">
        <w:rPr>
          <w:rFonts w:ascii="Times New Roman" w:hAnsi="Times New Roman" w:cs="Times New Roman"/>
          <w:sz w:val="24"/>
          <w:szCs w:val="24"/>
        </w:rPr>
        <w:t>заказчиком</w:t>
      </w:r>
      <w:r w:rsidR="00CB4A8B" w:rsidRPr="00AB1439">
        <w:rPr>
          <w:rFonts w:ascii="Times New Roman" w:hAnsi="Times New Roman" w:cs="Times New Roman"/>
          <w:sz w:val="24"/>
          <w:szCs w:val="24"/>
        </w:rPr>
        <w:t xml:space="preserve"> в электронном виде и подписываются с использованием усиленной квалифицированной электронной подписи лица, имеющего право действовать от имени </w:t>
      </w:r>
      <w:r w:rsidRPr="00AB1439">
        <w:rPr>
          <w:rFonts w:ascii="Times New Roman" w:hAnsi="Times New Roman" w:cs="Times New Roman"/>
          <w:sz w:val="24"/>
          <w:szCs w:val="24"/>
        </w:rPr>
        <w:t>заказчика</w:t>
      </w:r>
      <w:r w:rsidR="00CB4A8B" w:rsidRPr="00AB1439">
        <w:rPr>
          <w:rFonts w:ascii="Times New Roman" w:hAnsi="Times New Roman" w:cs="Times New Roman"/>
          <w:sz w:val="24"/>
          <w:szCs w:val="24"/>
        </w:rPr>
        <w:t>.</w:t>
      </w:r>
    </w:p>
    <w:p w:rsidR="0007791B" w:rsidRPr="00AB1439" w:rsidRDefault="0007791B">
      <w:pPr>
        <w:ind w:firstLine="720"/>
        <w:jc w:val="both"/>
        <w:rPr>
          <w:rFonts w:ascii="Times New Roman" w:hAnsi="Times New Roman" w:cs="Times New Roman"/>
          <w:sz w:val="24"/>
          <w:szCs w:val="24"/>
        </w:rPr>
      </w:pPr>
      <w:bookmarkStart w:id="39" w:name="sub_26"/>
      <w:bookmarkEnd w:id="36"/>
      <w:r w:rsidRPr="00AB1439">
        <w:rPr>
          <w:rFonts w:ascii="Times New Roman" w:hAnsi="Times New Roman" w:cs="Times New Roman"/>
          <w:sz w:val="24"/>
          <w:szCs w:val="24"/>
        </w:rPr>
        <w:t>2.</w:t>
      </w:r>
      <w:r w:rsidR="00FF7405" w:rsidRPr="00AB1439">
        <w:rPr>
          <w:rFonts w:ascii="Times New Roman" w:hAnsi="Times New Roman" w:cs="Times New Roman"/>
          <w:sz w:val="24"/>
          <w:szCs w:val="24"/>
        </w:rPr>
        <w:t>7</w:t>
      </w:r>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 xml:space="preserve">Не подлежат размещению на </w:t>
      </w:r>
      <w:r w:rsidR="005E1EEA" w:rsidRPr="00AB1439">
        <w:rPr>
          <w:rFonts w:ascii="Times New Roman" w:hAnsi="Times New Roman" w:cs="Times New Roman"/>
          <w:sz w:val="24"/>
          <w:szCs w:val="24"/>
        </w:rPr>
        <w:t xml:space="preserve">сайте заказчика </w:t>
      </w:r>
      <w:hyperlink r:id="rId26" w:history="1">
        <w:r w:rsidR="005E1EEA" w:rsidRPr="00AB1439">
          <w:rPr>
            <w:rStyle w:val="affff1"/>
            <w:rFonts w:ascii="Times New Roman" w:hAnsi="Times New Roman"/>
            <w:color w:val="auto"/>
            <w:sz w:val="24"/>
            <w:szCs w:val="24"/>
          </w:rPr>
          <w:t>www.бэсо.рф</w:t>
        </w:r>
      </w:hyperlink>
      <w:r w:rsidR="005E1EEA" w:rsidRPr="00AB1439">
        <w:rPr>
          <w:rFonts w:ascii="Times New Roman" w:hAnsi="Times New Roman" w:cs="Times New Roman"/>
          <w:sz w:val="24"/>
          <w:szCs w:val="24"/>
        </w:rPr>
        <w:t xml:space="preserve"> в информационно-телекоммуникационной сети «Интернет» и </w:t>
      </w:r>
      <w:r w:rsidR="003C53B7"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 xml:space="preserve">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которым принято решение Правительства Российской Федерации в соответствии с </w:t>
      </w:r>
      <w:hyperlink r:id="rId27" w:history="1">
        <w:r w:rsidRPr="00AB1439">
          <w:rPr>
            <w:rStyle w:val="aa"/>
            <w:rFonts w:ascii="Times New Roman" w:hAnsi="Times New Roman"/>
            <w:b w:val="0"/>
            <w:color w:val="auto"/>
            <w:sz w:val="24"/>
            <w:szCs w:val="24"/>
          </w:rPr>
          <w:t>частью 16 статьи 4</w:t>
        </w:r>
        <w:proofErr w:type="gramEnd"/>
      </w:hyperlink>
      <w:r w:rsidRPr="00AB1439">
        <w:rPr>
          <w:rFonts w:ascii="Times New Roman" w:hAnsi="Times New Roman" w:cs="Times New Roman"/>
          <w:sz w:val="24"/>
          <w:szCs w:val="24"/>
        </w:rPr>
        <w:t xml:space="preserve"> Федерального закона N 223-ФЗ.</w:t>
      </w:r>
    </w:p>
    <w:p w:rsidR="0007791B" w:rsidRPr="00AB1439" w:rsidRDefault="0007791B">
      <w:pPr>
        <w:ind w:firstLine="720"/>
        <w:jc w:val="both"/>
        <w:rPr>
          <w:rFonts w:ascii="Times New Roman" w:hAnsi="Times New Roman" w:cs="Times New Roman"/>
          <w:sz w:val="24"/>
          <w:szCs w:val="24"/>
        </w:rPr>
      </w:pPr>
      <w:bookmarkStart w:id="40" w:name="sub_27"/>
      <w:bookmarkEnd w:id="39"/>
      <w:r w:rsidRPr="00AB1439">
        <w:rPr>
          <w:rFonts w:ascii="Times New Roman" w:hAnsi="Times New Roman" w:cs="Times New Roman"/>
          <w:sz w:val="24"/>
          <w:szCs w:val="24"/>
        </w:rPr>
        <w:t>2.</w:t>
      </w:r>
      <w:r w:rsidR="00FF7405" w:rsidRPr="00AB1439">
        <w:rPr>
          <w:rFonts w:ascii="Times New Roman" w:hAnsi="Times New Roman" w:cs="Times New Roman"/>
          <w:sz w:val="24"/>
          <w:szCs w:val="24"/>
        </w:rPr>
        <w:t>8</w:t>
      </w:r>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 xml:space="preserve">Заказчик не размещает на </w:t>
      </w:r>
      <w:r w:rsidR="00557FD5" w:rsidRPr="00AB1439">
        <w:rPr>
          <w:rFonts w:ascii="Times New Roman" w:hAnsi="Times New Roman" w:cs="Times New Roman"/>
          <w:sz w:val="24"/>
          <w:szCs w:val="24"/>
        </w:rPr>
        <w:t xml:space="preserve">сайте заказчика </w:t>
      </w:r>
      <w:hyperlink r:id="rId28" w:history="1">
        <w:r w:rsidR="00557FD5" w:rsidRPr="00AB1439">
          <w:rPr>
            <w:rStyle w:val="affff1"/>
            <w:rFonts w:ascii="Times New Roman" w:hAnsi="Times New Roman"/>
            <w:color w:val="auto"/>
            <w:sz w:val="24"/>
            <w:szCs w:val="24"/>
          </w:rPr>
          <w:t>www.бэсо.рф</w:t>
        </w:r>
      </w:hyperlink>
      <w:r w:rsidR="00557FD5" w:rsidRPr="00AB1439">
        <w:rPr>
          <w:rFonts w:ascii="Times New Roman" w:hAnsi="Times New Roman" w:cs="Times New Roman"/>
          <w:sz w:val="24"/>
          <w:szCs w:val="24"/>
        </w:rPr>
        <w:t xml:space="preserve"> в информационно-телекоммуникационной сети «Интернет» и </w:t>
      </w:r>
      <w:r w:rsidR="006C0301"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сведения о закупке товаров, работ</w:t>
      </w:r>
      <w:r w:rsidR="00616DAE" w:rsidRPr="00AB1439">
        <w:rPr>
          <w:rFonts w:ascii="Times New Roman" w:hAnsi="Times New Roman" w:cs="Times New Roman"/>
          <w:sz w:val="24"/>
          <w:szCs w:val="24"/>
        </w:rPr>
        <w:t xml:space="preserve"> и</w:t>
      </w:r>
      <w:r w:rsidRPr="00AB1439">
        <w:rPr>
          <w:rFonts w:ascii="Times New Roman" w:hAnsi="Times New Roman" w:cs="Times New Roman"/>
          <w:sz w:val="24"/>
          <w:szCs w:val="24"/>
        </w:rPr>
        <w:t xml:space="preserve"> услуг, стоимость которых не превышает сто тысяч рублей</w:t>
      </w:r>
      <w:r w:rsidR="0010223A" w:rsidRPr="00AB1439">
        <w:rPr>
          <w:rFonts w:ascii="Times New Roman" w:hAnsi="Times New Roman" w:cs="Times New Roman"/>
          <w:sz w:val="24"/>
          <w:szCs w:val="24"/>
        </w:rPr>
        <w:t xml:space="preserve"> по одной сделке, при этом стоимость закупаемой одноименной продукции, работ и услуг не должна превышать </w:t>
      </w:r>
      <w:r w:rsidR="002C203E" w:rsidRPr="00AB1439">
        <w:rPr>
          <w:rFonts w:ascii="Times New Roman" w:hAnsi="Times New Roman" w:cs="Times New Roman"/>
          <w:sz w:val="24"/>
          <w:szCs w:val="24"/>
        </w:rPr>
        <w:t>сто тысяч рублей в месяц</w:t>
      </w:r>
      <w:r w:rsidRPr="00AB1439">
        <w:rPr>
          <w:rFonts w:ascii="Times New Roman" w:hAnsi="Times New Roman" w:cs="Times New Roman"/>
          <w:sz w:val="24"/>
          <w:szCs w:val="24"/>
        </w:rPr>
        <w:t>.</w:t>
      </w:r>
      <w:proofErr w:type="gramEnd"/>
    </w:p>
    <w:p w:rsidR="00CC1973" w:rsidRPr="00AB1439" w:rsidRDefault="003E51BA">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FF7405" w:rsidRPr="00AB1439">
        <w:rPr>
          <w:rFonts w:ascii="Times New Roman" w:hAnsi="Times New Roman" w:cs="Times New Roman"/>
          <w:sz w:val="24"/>
          <w:szCs w:val="24"/>
        </w:rPr>
        <w:t>8</w:t>
      </w:r>
      <w:r w:rsidRPr="00AB1439">
        <w:rPr>
          <w:rFonts w:ascii="Times New Roman" w:hAnsi="Times New Roman" w:cs="Times New Roman"/>
          <w:sz w:val="24"/>
          <w:szCs w:val="24"/>
        </w:rPr>
        <w:t xml:space="preserve">.1. По договору купли-продажи, поставки одной сделкой о закупке товаров, работ считается </w:t>
      </w:r>
      <w:r w:rsidR="00CC1973" w:rsidRPr="00AB1439">
        <w:rPr>
          <w:rFonts w:ascii="Times New Roman" w:hAnsi="Times New Roman" w:cs="Times New Roman"/>
          <w:sz w:val="24"/>
          <w:szCs w:val="24"/>
        </w:rPr>
        <w:t>каждая поставка (продажа) товара.</w:t>
      </w:r>
    </w:p>
    <w:p w:rsidR="00C57270" w:rsidRPr="00AB1439" w:rsidRDefault="00CC1973">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FF7405" w:rsidRPr="00AB1439">
        <w:rPr>
          <w:rFonts w:ascii="Times New Roman" w:hAnsi="Times New Roman" w:cs="Times New Roman"/>
          <w:sz w:val="24"/>
          <w:szCs w:val="24"/>
        </w:rPr>
        <w:t>8</w:t>
      </w:r>
      <w:r w:rsidRPr="00AB1439">
        <w:rPr>
          <w:rFonts w:ascii="Times New Roman" w:hAnsi="Times New Roman" w:cs="Times New Roman"/>
          <w:sz w:val="24"/>
          <w:szCs w:val="24"/>
        </w:rPr>
        <w:t>.2. По договорам подряда и возмездного оказания услуг одной сделкой считается объем произведенных работ или оказанных услуг</w:t>
      </w:r>
      <w:r w:rsidR="00B82D82" w:rsidRPr="00AB1439">
        <w:rPr>
          <w:rFonts w:ascii="Times New Roman" w:hAnsi="Times New Roman" w:cs="Times New Roman"/>
          <w:sz w:val="24"/>
          <w:szCs w:val="24"/>
        </w:rPr>
        <w:t xml:space="preserve"> за каждый календарный месяц</w:t>
      </w:r>
      <w:r w:rsidRPr="00AB1439">
        <w:rPr>
          <w:rFonts w:ascii="Times New Roman" w:hAnsi="Times New Roman" w:cs="Times New Roman"/>
          <w:sz w:val="24"/>
          <w:szCs w:val="24"/>
        </w:rPr>
        <w:t xml:space="preserve"> по одному договору.</w:t>
      </w:r>
    </w:p>
    <w:p w:rsidR="003E51BA" w:rsidRPr="00AB1439" w:rsidRDefault="00C57270">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FF7405" w:rsidRPr="00AB1439">
        <w:rPr>
          <w:rFonts w:ascii="Times New Roman" w:hAnsi="Times New Roman" w:cs="Times New Roman"/>
          <w:sz w:val="24"/>
          <w:szCs w:val="24"/>
        </w:rPr>
        <w:t>8</w:t>
      </w:r>
      <w:r w:rsidRPr="00AB1439">
        <w:rPr>
          <w:rFonts w:ascii="Times New Roman" w:hAnsi="Times New Roman" w:cs="Times New Roman"/>
          <w:sz w:val="24"/>
          <w:szCs w:val="24"/>
        </w:rPr>
        <w:t>.3.</w:t>
      </w:r>
      <w:r w:rsidR="00A56786"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Доказательствами подтверждения передачи товарно-материальных</w:t>
      </w:r>
      <w:r w:rsidR="00DC79C1" w:rsidRPr="00AB1439">
        <w:rPr>
          <w:rFonts w:ascii="Times New Roman" w:hAnsi="Times New Roman" w:cs="Times New Roman"/>
          <w:sz w:val="24"/>
          <w:szCs w:val="24"/>
        </w:rPr>
        <w:t xml:space="preserve"> ценностей согласно Положению по ведению бухгалтерского учета и бухгалтерской отчетности в Российской Федерации, утвер</w:t>
      </w:r>
      <w:r w:rsidR="002C19B6" w:rsidRPr="00AB1439">
        <w:rPr>
          <w:rFonts w:ascii="Times New Roman" w:hAnsi="Times New Roman" w:cs="Times New Roman"/>
          <w:sz w:val="24"/>
          <w:szCs w:val="24"/>
        </w:rPr>
        <w:t>жденному приказом Минфина Российской Федерации от 29.07.1998г. № 34н, является документ (накладная, товарно-</w:t>
      </w:r>
      <w:r w:rsidR="00690CEC" w:rsidRPr="00AB1439">
        <w:rPr>
          <w:rFonts w:ascii="Times New Roman" w:hAnsi="Times New Roman" w:cs="Times New Roman"/>
          <w:sz w:val="24"/>
          <w:szCs w:val="24"/>
        </w:rPr>
        <w:t>транспортная накладная, акт приема-передачи и др.), содержащий дату его составления, наименование организации-поставщика, содержание и измерители хозяйственной операции в натуральном и денежном выражении, а также подписи уполномоченных лиц, передавших и принявших имущество.</w:t>
      </w:r>
      <w:r w:rsidR="003E51BA" w:rsidRPr="00AB1439">
        <w:rPr>
          <w:rFonts w:ascii="Times New Roman" w:hAnsi="Times New Roman" w:cs="Times New Roman"/>
          <w:sz w:val="24"/>
          <w:szCs w:val="24"/>
        </w:rPr>
        <w:t xml:space="preserve"> </w:t>
      </w:r>
      <w:proofErr w:type="gramEnd"/>
    </w:p>
    <w:p w:rsidR="001E5E49" w:rsidRPr="00AB1439" w:rsidRDefault="001E5E49" w:rsidP="001E5E49">
      <w:pPr>
        <w:ind w:firstLine="720"/>
        <w:jc w:val="both"/>
        <w:rPr>
          <w:rFonts w:ascii="Times New Roman" w:hAnsi="Times New Roman" w:cs="Times New Roman"/>
          <w:sz w:val="24"/>
          <w:szCs w:val="24"/>
        </w:rPr>
      </w:pPr>
      <w:r w:rsidRPr="00AB1439">
        <w:rPr>
          <w:rFonts w:ascii="Times New Roman" w:hAnsi="Times New Roman" w:cs="Times New Roman"/>
          <w:sz w:val="24"/>
          <w:szCs w:val="24"/>
        </w:rPr>
        <w:t>2.9. 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rsidR="001E5E49" w:rsidRPr="00AB1439" w:rsidRDefault="001E5E49">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41" w:name="sub_29"/>
      <w:bookmarkEnd w:id="40"/>
      <w:r w:rsidRPr="00AB1439">
        <w:rPr>
          <w:rFonts w:ascii="Times New Roman" w:hAnsi="Times New Roman" w:cs="Times New Roman"/>
          <w:sz w:val="24"/>
          <w:szCs w:val="24"/>
        </w:rPr>
        <w:t>2.</w:t>
      </w:r>
      <w:r w:rsidR="001E5E49" w:rsidRPr="00AB1439">
        <w:rPr>
          <w:rFonts w:ascii="Times New Roman" w:hAnsi="Times New Roman" w:cs="Times New Roman"/>
          <w:sz w:val="24"/>
          <w:szCs w:val="24"/>
        </w:rPr>
        <w:t>10</w:t>
      </w:r>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 xml:space="preserve">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w:t>
      </w:r>
      <w:r w:rsidRPr="00AB1439">
        <w:rPr>
          <w:rFonts w:ascii="Times New Roman" w:hAnsi="Times New Roman" w:cs="Times New Roman"/>
          <w:sz w:val="24"/>
          <w:szCs w:val="24"/>
        </w:rPr>
        <w:lastRenderedPageBreak/>
        <w:t xml:space="preserve">неполадок, блокирующих доступ к официальному сайту в течение более чем одного рабочего дня, информация, подлежащая размещению </w:t>
      </w:r>
      <w:r w:rsidR="005A3D1E"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 xml:space="preserve">в соответствии с </w:t>
      </w:r>
      <w:hyperlink r:id="rId29" w:history="1">
        <w:r w:rsidRPr="00AB1439">
          <w:rPr>
            <w:rStyle w:val="aa"/>
            <w:rFonts w:ascii="Times New Roman" w:hAnsi="Times New Roman"/>
            <w:b w:val="0"/>
            <w:color w:val="auto"/>
            <w:sz w:val="24"/>
            <w:szCs w:val="24"/>
          </w:rPr>
          <w:t>Федеральным законом</w:t>
        </w:r>
      </w:hyperlink>
      <w:r w:rsidRPr="00AB1439">
        <w:rPr>
          <w:rFonts w:ascii="Times New Roman" w:hAnsi="Times New Roman" w:cs="Times New Roman"/>
          <w:sz w:val="24"/>
          <w:szCs w:val="24"/>
        </w:rPr>
        <w:t xml:space="preserve"> N 223-ФЗ и настоящим Положением, размещается</w:t>
      </w:r>
      <w:r w:rsidR="00A45414" w:rsidRPr="00AB1439">
        <w:rPr>
          <w:rFonts w:ascii="Times New Roman" w:hAnsi="Times New Roman" w:cs="Times New Roman"/>
          <w:sz w:val="24"/>
          <w:szCs w:val="24"/>
        </w:rPr>
        <w:t xml:space="preserve"> на сайте заказчика </w:t>
      </w:r>
      <w:hyperlink r:id="rId30" w:history="1">
        <w:r w:rsidR="00A45414" w:rsidRPr="00AB1439">
          <w:rPr>
            <w:rStyle w:val="affff1"/>
            <w:rFonts w:ascii="Times New Roman" w:hAnsi="Times New Roman"/>
            <w:color w:val="auto"/>
            <w:sz w:val="24"/>
            <w:szCs w:val="24"/>
          </w:rPr>
          <w:t>www.бэсо.рф</w:t>
        </w:r>
      </w:hyperlink>
      <w:r w:rsidR="005D5A4A" w:rsidRPr="00AB1439">
        <w:rPr>
          <w:rFonts w:ascii="Times New Roman" w:hAnsi="Times New Roman" w:cs="Times New Roman"/>
          <w:sz w:val="24"/>
          <w:szCs w:val="24"/>
        </w:rPr>
        <w:t xml:space="preserve"> в информационно-</w:t>
      </w:r>
      <w:r w:rsidR="002150F5" w:rsidRPr="00AB1439">
        <w:rPr>
          <w:rFonts w:ascii="Times New Roman" w:hAnsi="Times New Roman" w:cs="Times New Roman"/>
          <w:sz w:val="24"/>
          <w:szCs w:val="24"/>
        </w:rPr>
        <w:t>телекоммуникационной сети «Интернет</w:t>
      </w:r>
      <w:proofErr w:type="gramEnd"/>
      <w:r w:rsidR="002150F5" w:rsidRPr="00AB1439">
        <w:rPr>
          <w:rFonts w:ascii="Times New Roman" w:hAnsi="Times New Roman" w:cs="Times New Roman"/>
          <w:sz w:val="24"/>
          <w:szCs w:val="24"/>
        </w:rPr>
        <w:t xml:space="preserve">» </w:t>
      </w:r>
      <w:r w:rsidR="00A45414"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с последующим размещением ее </w:t>
      </w:r>
      <w:r w:rsidR="00F75CFD"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07791B" w:rsidRPr="00AB1439" w:rsidRDefault="0007791B">
      <w:pPr>
        <w:ind w:firstLine="720"/>
        <w:jc w:val="both"/>
        <w:rPr>
          <w:rFonts w:ascii="Times New Roman" w:hAnsi="Times New Roman" w:cs="Times New Roman"/>
          <w:sz w:val="24"/>
          <w:szCs w:val="24"/>
        </w:rPr>
      </w:pPr>
      <w:bookmarkStart w:id="42" w:name="sub_210"/>
      <w:bookmarkEnd w:id="41"/>
      <w:r w:rsidRPr="00AB1439">
        <w:rPr>
          <w:rFonts w:ascii="Times New Roman" w:hAnsi="Times New Roman" w:cs="Times New Roman"/>
          <w:sz w:val="24"/>
          <w:szCs w:val="24"/>
        </w:rPr>
        <w:t>2.</w:t>
      </w:r>
      <w:r w:rsidR="00FF7405" w:rsidRPr="00AB1439">
        <w:rPr>
          <w:rFonts w:ascii="Times New Roman" w:hAnsi="Times New Roman" w:cs="Times New Roman"/>
          <w:sz w:val="24"/>
          <w:szCs w:val="24"/>
        </w:rPr>
        <w:t>1</w:t>
      </w:r>
      <w:r w:rsidR="001E5E49" w:rsidRPr="00AB1439">
        <w:rPr>
          <w:rFonts w:ascii="Times New Roman" w:hAnsi="Times New Roman" w:cs="Times New Roman"/>
          <w:sz w:val="24"/>
          <w:szCs w:val="24"/>
        </w:rPr>
        <w:t>1</w:t>
      </w:r>
      <w:r w:rsidRPr="00AB1439">
        <w:rPr>
          <w:rFonts w:ascii="Times New Roman" w:hAnsi="Times New Roman" w:cs="Times New Roman"/>
          <w:sz w:val="24"/>
          <w:szCs w:val="24"/>
        </w:rPr>
        <w:t xml:space="preserve">. Информация, подлежащая размещению на </w:t>
      </w:r>
      <w:r w:rsidR="00814296" w:rsidRPr="00AB1439">
        <w:rPr>
          <w:rFonts w:ascii="Times New Roman" w:hAnsi="Times New Roman" w:cs="Times New Roman"/>
          <w:sz w:val="24"/>
          <w:szCs w:val="24"/>
        </w:rPr>
        <w:t xml:space="preserve">сайте заказчика </w:t>
      </w:r>
      <w:hyperlink r:id="rId31" w:history="1">
        <w:r w:rsidR="00814296" w:rsidRPr="00AB1439">
          <w:rPr>
            <w:rStyle w:val="affff1"/>
            <w:rFonts w:ascii="Times New Roman" w:hAnsi="Times New Roman"/>
            <w:color w:val="auto"/>
            <w:sz w:val="24"/>
            <w:szCs w:val="24"/>
          </w:rPr>
          <w:t>www.бэсо.рф</w:t>
        </w:r>
      </w:hyperlink>
      <w:r w:rsidR="00814296" w:rsidRPr="00AB1439">
        <w:rPr>
          <w:rFonts w:ascii="Times New Roman" w:hAnsi="Times New Roman" w:cs="Times New Roman"/>
          <w:sz w:val="24"/>
          <w:szCs w:val="24"/>
        </w:rPr>
        <w:t xml:space="preserve"> в информационно-телекоммуникационной сети «Интернет» </w:t>
      </w:r>
      <w:r w:rsidRPr="00AB1439">
        <w:rPr>
          <w:rFonts w:ascii="Times New Roman" w:hAnsi="Times New Roman" w:cs="Times New Roman"/>
          <w:sz w:val="24"/>
          <w:szCs w:val="24"/>
        </w:rPr>
        <w:t xml:space="preserve"> хранится на сайте в течение </w:t>
      </w:r>
      <w:r w:rsidR="0070404F" w:rsidRPr="00AB1439">
        <w:rPr>
          <w:rFonts w:ascii="Times New Roman" w:hAnsi="Times New Roman" w:cs="Times New Roman"/>
          <w:sz w:val="24"/>
          <w:szCs w:val="24"/>
        </w:rPr>
        <w:t>трех</w:t>
      </w:r>
      <w:r w:rsidRPr="00AB1439">
        <w:rPr>
          <w:rFonts w:ascii="Times New Roman" w:hAnsi="Times New Roman" w:cs="Times New Roman"/>
          <w:sz w:val="24"/>
          <w:szCs w:val="24"/>
        </w:rPr>
        <w:t xml:space="preserve"> лет.</w:t>
      </w:r>
    </w:p>
    <w:p w:rsidR="0007791B" w:rsidRPr="00AB1439" w:rsidRDefault="0007791B">
      <w:pPr>
        <w:ind w:firstLine="720"/>
        <w:jc w:val="both"/>
        <w:rPr>
          <w:rFonts w:ascii="Times New Roman" w:hAnsi="Times New Roman" w:cs="Times New Roman"/>
          <w:sz w:val="24"/>
          <w:szCs w:val="24"/>
        </w:rPr>
      </w:pPr>
      <w:bookmarkStart w:id="43" w:name="sub_10169"/>
      <w:bookmarkEnd w:id="42"/>
      <w:r w:rsidRPr="00AB1439">
        <w:rPr>
          <w:rFonts w:ascii="Times New Roman" w:hAnsi="Times New Roman" w:cs="Times New Roman"/>
          <w:sz w:val="24"/>
          <w:szCs w:val="24"/>
        </w:rPr>
        <w:t>2.1</w:t>
      </w:r>
      <w:r w:rsidR="001E5E49" w:rsidRPr="00AB1439">
        <w:rPr>
          <w:rFonts w:ascii="Times New Roman" w:hAnsi="Times New Roman" w:cs="Times New Roman"/>
          <w:sz w:val="24"/>
          <w:szCs w:val="24"/>
        </w:rPr>
        <w:t>2</w:t>
      </w:r>
      <w:r w:rsidRPr="00AB1439">
        <w:rPr>
          <w:rFonts w:ascii="Times New Roman" w:hAnsi="Times New Roman" w:cs="Times New Roman"/>
          <w:sz w:val="24"/>
          <w:szCs w:val="24"/>
        </w:rPr>
        <w:t xml:space="preserve">. Информация о закупке, включая извещение о закупке, документацию о закупке, проект договора, разъяснения документации о закупке, изменения извещения о закупке, изменения документации о закупке, заявки участников закупки, протоколы закупки, планы закупки хранятся заказчиком на бумажном носителе в течение </w:t>
      </w:r>
      <w:r w:rsidR="0070404F" w:rsidRPr="00AB1439">
        <w:rPr>
          <w:rFonts w:ascii="Times New Roman" w:hAnsi="Times New Roman" w:cs="Times New Roman"/>
          <w:sz w:val="24"/>
          <w:szCs w:val="24"/>
        </w:rPr>
        <w:t xml:space="preserve">двух </w:t>
      </w:r>
      <w:r w:rsidRPr="00AB1439">
        <w:rPr>
          <w:rFonts w:ascii="Times New Roman" w:hAnsi="Times New Roman" w:cs="Times New Roman"/>
          <w:sz w:val="24"/>
          <w:szCs w:val="24"/>
        </w:rPr>
        <w:t>лет.</w:t>
      </w:r>
    </w:p>
    <w:p w:rsidR="00447AED" w:rsidRPr="00AB1439" w:rsidRDefault="00447AED" w:rsidP="00447AED">
      <w:pPr>
        <w:widowControl/>
        <w:ind w:firstLine="540"/>
        <w:jc w:val="both"/>
        <w:rPr>
          <w:rFonts w:ascii="Times New Roman" w:hAnsi="Times New Roman" w:cs="Times New Roman"/>
          <w:sz w:val="24"/>
          <w:szCs w:val="24"/>
        </w:rPr>
      </w:pPr>
    </w:p>
    <w:p w:rsidR="00447AED" w:rsidRPr="00AB1439" w:rsidRDefault="00447AED">
      <w:pPr>
        <w:ind w:firstLine="720"/>
        <w:jc w:val="both"/>
        <w:rPr>
          <w:rFonts w:ascii="Times New Roman" w:hAnsi="Times New Roman" w:cs="Times New Roman"/>
          <w:strike/>
          <w:sz w:val="24"/>
          <w:szCs w:val="24"/>
        </w:rPr>
      </w:pPr>
    </w:p>
    <w:bookmarkEnd w:id="43"/>
    <w:p w:rsidR="0007791B" w:rsidRPr="00AB1439" w:rsidRDefault="0007791B">
      <w:pPr>
        <w:ind w:firstLine="720"/>
        <w:jc w:val="both"/>
        <w:rPr>
          <w:rFonts w:ascii="Times New Roman" w:hAnsi="Times New Roman" w:cs="Times New Roman"/>
          <w:strike/>
          <w:sz w:val="24"/>
          <w:szCs w:val="24"/>
        </w:rPr>
      </w:pPr>
    </w:p>
    <w:p w:rsidR="0007791B" w:rsidRPr="00AB1439" w:rsidRDefault="0007791B">
      <w:pPr>
        <w:pStyle w:val="1"/>
        <w:rPr>
          <w:rFonts w:ascii="Times New Roman" w:hAnsi="Times New Roman" w:cs="Times New Roman"/>
          <w:color w:val="auto"/>
        </w:rPr>
      </w:pPr>
      <w:bookmarkStart w:id="44" w:name="sub_200"/>
      <w:r w:rsidRPr="00AB1439">
        <w:rPr>
          <w:rFonts w:ascii="Times New Roman" w:hAnsi="Times New Roman" w:cs="Times New Roman"/>
          <w:color w:val="auto"/>
        </w:rPr>
        <w:t xml:space="preserve">Глава </w:t>
      </w:r>
      <w:r w:rsidR="007A5F63" w:rsidRPr="00AB1439">
        <w:rPr>
          <w:rFonts w:ascii="Times New Roman" w:hAnsi="Times New Roman" w:cs="Times New Roman"/>
          <w:color w:val="auto"/>
          <w:lang w:val="en-US"/>
        </w:rPr>
        <w:t>II</w:t>
      </w:r>
      <w:r w:rsidR="007A5F63" w:rsidRPr="00AB1439">
        <w:rPr>
          <w:rFonts w:ascii="Times New Roman" w:hAnsi="Times New Roman" w:cs="Times New Roman"/>
          <w:color w:val="auto"/>
        </w:rPr>
        <w:t>.</w:t>
      </w:r>
      <w:r w:rsidRPr="00AB1439">
        <w:rPr>
          <w:rFonts w:ascii="Times New Roman" w:hAnsi="Times New Roman" w:cs="Times New Roman"/>
          <w:color w:val="auto"/>
        </w:rPr>
        <w:t xml:space="preserve"> Организация и проведение закупок</w:t>
      </w:r>
    </w:p>
    <w:p w:rsidR="0007791B" w:rsidRPr="00AB1439" w:rsidRDefault="0007791B">
      <w:pPr>
        <w:pStyle w:val="1"/>
        <w:rPr>
          <w:rFonts w:ascii="Times New Roman" w:hAnsi="Times New Roman" w:cs="Times New Roman"/>
          <w:color w:val="auto"/>
        </w:rPr>
      </w:pPr>
      <w:bookmarkStart w:id="45" w:name="sub_3"/>
      <w:bookmarkEnd w:id="44"/>
      <w:r w:rsidRPr="00AB1439">
        <w:rPr>
          <w:rFonts w:ascii="Times New Roman" w:hAnsi="Times New Roman" w:cs="Times New Roman"/>
          <w:color w:val="auto"/>
        </w:rPr>
        <w:t xml:space="preserve">3. Способы закупок </w:t>
      </w:r>
    </w:p>
    <w:p w:rsidR="00FB27C9" w:rsidRPr="00AB1439" w:rsidRDefault="00FB27C9" w:rsidP="00FB27C9">
      <w:r w:rsidRPr="00AB1439">
        <w:rPr>
          <w:rFonts w:ascii="Times New Roman" w:hAnsi="Times New Roman" w:cs="Times New Roman"/>
          <w:b/>
        </w:rPr>
        <w:t xml:space="preserve">           3.1. Конкурентные и неконкурентные способы закупок</w:t>
      </w:r>
    </w:p>
    <w:p w:rsidR="00306FC6" w:rsidRPr="00AB1439" w:rsidRDefault="0007791B" w:rsidP="00FB27C9">
      <w:pPr>
        <w:ind w:firstLine="720"/>
        <w:jc w:val="both"/>
        <w:rPr>
          <w:rFonts w:ascii="Times New Roman" w:hAnsi="Times New Roman" w:cs="Times New Roman"/>
          <w:sz w:val="24"/>
          <w:szCs w:val="24"/>
        </w:rPr>
      </w:pPr>
      <w:bookmarkStart w:id="46" w:name="sub_31"/>
      <w:bookmarkEnd w:id="45"/>
      <w:r w:rsidRPr="00AB1439">
        <w:rPr>
          <w:rFonts w:ascii="Times New Roman" w:hAnsi="Times New Roman" w:cs="Times New Roman"/>
          <w:sz w:val="24"/>
          <w:szCs w:val="24"/>
        </w:rPr>
        <w:t xml:space="preserve">Настоящим Положением </w:t>
      </w:r>
      <w:bookmarkEnd w:id="46"/>
      <w:r w:rsidR="00306FC6" w:rsidRPr="00AB1439">
        <w:rPr>
          <w:rFonts w:ascii="Times New Roman" w:hAnsi="Times New Roman" w:cs="Times New Roman"/>
          <w:sz w:val="24"/>
          <w:szCs w:val="24"/>
        </w:rPr>
        <w:t xml:space="preserve">предусматриваются конкурентные и неконкурентные закупки.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r:id="rId32" w:history="1">
        <w:r w:rsidR="00306FC6" w:rsidRPr="00AB1439">
          <w:rPr>
            <w:rFonts w:ascii="Times New Roman" w:hAnsi="Times New Roman" w:cs="Times New Roman"/>
            <w:sz w:val="24"/>
            <w:szCs w:val="24"/>
          </w:rPr>
          <w:t>пунктом 2 части 8</w:t>
        </w:r>
      </w:hyperlink>
      <w:r w:rsidR="00306FC6" w:rsidRPr="00AB1439">
        <w:rPr>
          <w:rFonts w:ascii="Times New Roman" w:hAnsi="Times New Roman" w:cs="Times New Roman"/>
          <w:sz w:val="24"/>
          <w:szCs w:val="24"/>
        </w:rPr>
        <w:t> </w:t>
      </w:r>
      <w:r w:rsidR="00EA7D8C" w:rsidRPr="00AB1439">
        <w:rPr>
          <w:rFonts w:ascii="Times New Roman" w:hAnsi="Times New Roman" w:cs="Times New Roman"/>
          <w:sz w:val="24"/>
          <w:szCs w:val="24"/>
        </w:rPr>
        <w:t xml:space="preserve"> </w:t>
      </w:r>
      <w:r w:rsidR="00306FC6" w:rsidRPr="00AB1439">
        <w:rPr>
          <w:rFonts w:ascii="Times New Roman" w:hAnsi="Times New Roman" w:cs="Times New Roman"/>
          <w:sz w:val="24"/>
          <w:szCs w:val="24"/>
        </w:rPr>
        <w:t>223-ФЗ</w:t>
      </w:r>
      <w:proofErr w:type="gramStart"/>
      <w:r w:rsidR="00306FC6" w:rsidRPr="00AB1439">
        <w:rPr>
          <w:rFonts w:ascii="Times New Roman" w:hAnsi="Times New Roman" w:cs="Times New Roman"/>
          <w:sz w:val="24"/>
          <w:szCs w:val="24"/>
        </w:rPr>
        <w:t xml:space="preserve"> ,</w:t>
      </w:r>
      <w:proofErr w:type="gramEnd"/>
      <w:r w:rsidR="00306FC6" w:rsidRPr="00AB1439">
        <w:rPr>
          <w:rFonts w:ascii="Times New Roman" w:hAnsi="Times New Roman" w:cs="Times New Roman"/>
          <w:sz w:val="24"/>
          <w:szCs w:val="24"/>
        </w:rPr>
        <w:t xml:space="preserve"> могут быть только субъекты малого и среднего предпринимательства, осуществляются в электронной форме. Конкурентные закупки в иных случаях </w:t>
      </w:r>
      <w:r w:rsidR="0016731D" w:rsidRPr="00AB1439">
        <w:rPr>
          <w:rFonts w:ascii="Times New Roman" w:hAnsi="Times New Roman" w:cs="Times New Roman"/>
          <w:sz w:val="24"/>
          <w:szCs w:val="24"/>
        </w:rPr>
        <w:t>могут осуществляться как в электронной, так и в неэлектронной форме</w:t>
      </w:r>
      <w:r w:rsidR="00306FC6" w:rsidRPr="00AB1439">
        <w:rPr>
          <w:rFonts w:ascii="Times New Roman" w:hAnsi="Times New Roman" w:cs="Times New Roman"/>
          <w:sz w:val="24"/>
          <w:szCs w:val="24"/>
        </w:rPr>
        <w:t>.</w:t>
      </w:r>
    </w:p>
    <w:p w:rsidR="00EA7D8C" w:rsidRPr="00AB1439" w:rsidRDefault="00EE7DE5"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3.1.1</w:t>
      </w:r>
      <w:r w:rsidR="00306FC6" w:rsidRPr="00AB1439">
        <w:rPr>
          <w:rFonts w:ascii="Times New Roman" w:hAnsi="Times New Roman" w:cs="Times New Roman"/>
          <w:sz w:val="24"/>
          <w:szCs w:val="24"/>
        </w:rPr>
        <w:t>. Конкурентной закупкой является закупка, осуществляемая с соблюдением одновременно следующих условий:</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информация о конкурентной закупке сообщается заказчиком одним из следующих способов:</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б) посредством направления приглашений принять участие в закрытой конкурентной закупке в случаях, которые предусмотрены </w:t>
      </w:r>
      <w:hyperlink r:id="rId33" w:history="1">
        <w:r w:rsidRPr="00AB1439">
          <w:rPr>
            <w:rFonts w:ascii="Times New Roman" w:hAnsi="Times New Roman" w:cs="Times New Roman"/>
            <w:sz w:val="24"/>
            <w:szCs w:val="24"/>
          </w:rPr>
          <w:t>статьей 3.5</w:t>
        </w:r>
      </w:hyperlink>
      <w:r w:rsidRPr="00AB1439">
        <w:rPr>
          <w:rFonts w:ascii="Times New Roman" w:hAnsi="Times New Roman" w:cs="Times New Roman"/>
          <w:sz w:val="24"/>
          <w:szCs w:val="24"/>
        </w:rPr>
        <w:t xml:space="preserve">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3) описание предмета конкурентной закупки осуществляется с соблюдением требований </w:t>
      </w:r>
      <w:hyperlink r:id="rId34" w:history="1">
        <w:r w:rsidRPr="00AB1439">
          <w:rPr>
            <w:rFonts w:ascii="Times New Roman" w:hAnsi="Times New Roman" w:cs="Times New Roman"/>
            <w:sz w:val="24"/>
            <w:szCs w:val="24"/>
          </w:rPr>
          <w:t>части 6.1</w:t>
        </w:r>
      </w:hyperlink>
      <w:r w:rsidRPr="00AB1439">
        <w:rPr>
          <w:rFonts w:ascii="Times New Roman" w:hAnsi="Times New Roman" w:cs="Times New Roman"/>
          <w:sz w:val="24"/>
          <w:szCs w:val="24"/>
        </w:rPr>
        <w:t xml:space="preserve"> статьи 3 223-ФЗ.</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w:t>
      </w:r>
      <w:r w:rsidR="00EE7DE5" w:rsidRPr="00AB1439">
        <w:rPr>
          <w:rFonts w:ascii="Times New Roman" w:hAnsi="Times New Roman" w:cs="Times New Roman"/>
          <w:sz w:val="24"/>
          <w:szCs w:val="24"/>
        </w:rPr>
        <w:t>.2</w:t>
      </w:r>
      <w:r w:rsidRPr="00AB1439">
        <w:rPr>
          <w:rFonts w:ascii="Times New Roman" w:hAnsi="Times New Roman" w:cs="Times New Roman"/>
          <w:sz w:val="24"/>
          <w:szCs w:val="24"/>
        </w:rPr>
        <w:t>. Конкурентные закупки осуществляются следующими способами:</w:t>
      </w:r>
    </w:p>
    <w:p w:rsidR="00306FC6" w:rsidRPr="00AB1439" w:rsidRDefault="00306FC6" w:rsidP="00306FC6">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 xml:space="preserve">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w:t>
      </w:r>
      <w:r w:rsidRPr="00AB1439">
        <w:rPr>
          <w:rFonts w:ascii="Times New Roman" w:hAnsi="Times New Roman" w:cs="Times New Roman"/>
          <w:sz w:val="24"/>
          <w:szCs w:val="24"/>
        </w:rPr>
        <w:lastRenderedPageBreak/>
        <w:t>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roofErr w:type="gramEnd"/>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2) иными способами, установленными положением о закупке и соответствующими требованиям </w:t>
      </w:r>
      <w:hyperlink w:anchor="Par2" w:history="1">
        <w:r w:rsidRPr="00AB1439">
          <w:rPr>
            <w:rFonts w:ascii="Times New Roman" w:hAnsi="Times New Roman" w:cs="Times New Roman"/>
            <w:sz w:val="24"/>
            <w:szCs w:val="24"/>
          </w:rPr>
          <w:t>части 3</w:t>
        </w:r>
      </w:hyperlink>
      <w:r w:rsidRPr="00AB1439">
        <w:rPr>
          <w:rFonts w:ascii="Times New Roman" w:hAnsi="Times New Roman" w:cs="Times New Roman"/>
          <w:sz w:val="24"/>
          <w:szCs w:val="24"/>
        </w:rPr>
        <w:t xml:space="preserve"> статьи 3</w:t>
      </w:r>
      <w:r w:rsidR="00F75F1D" w:rsidRPr="00AB1439">
        <w:rPr>
          <w:rFonts w:ascii="Times New Roman" w:hAnsi="Times New Roman" w:cs="Times New Roman"/>
          <w:sz w:val="24"/>
          <w:szCs w:val="24"/>
        </w:rPr>
        <w:t> </w:t>
      </w:r>
      <w:r w:rsidRPr="00AB1439">
        <w:rPr>
          <w:rFonts w:ascii="Times New Roman" w:hAnsi="Times New Roman" w:cs="Times New Roman"/>
          <w:sz w:val="24"/>
          <w:szCs w:val="24"/>
        </w:rPr>
        <w:t>223</w:t>
      </w:r>
      <w:r w:rsidR="00F75F1D" w:rsidRPr="00AB1439">
        <w:rPr>
          <w:rFonts w:ascii="Times New Roman" w:hAnsi="Times New Roman" w:cs="Times New Roman"/>
          <w:sz w:val="24"/>
          <w:szCs w:val="24"/>
        </w:rPr>
        <w:t>-</w:t>
      </w:r>
      <w:r w:rsidRPr="00AB1439">
        <w:rPr>
          <w:rFonts w:ascii="Times New Roman" w:hAnsi="Times New Roman" w:cs="Times New Roman"/>
          <w:sz w:val="24"/>
          <w:szCs w:val="24"/>
        </w:rPr>
        <w:t>ФЗ.</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w:t>
      </w:r>
      <w:r w:rsidR="00EE7DE5" w:rsidRPr="00AB1439">
        <w:rPr>
          <w:rFonts w:ascii="Times New Roman" w:hAnsi="Times New Roman" w:cs="Times New Roman"/>
          <w:sz w:val="24"/>
          <w:szCs w:val="24"/>
        </w:rPr>
        <w:t>1.3.</w:t>
      </w:r>
      <w:r w:rsidRPr="00AB1439">
        <w:rPr>
          <w:rFonts w:ascii="Times New Roman" w:hAnsi="Times New Roman" w:cs="Times New Roman"/>
          <w:sz w:val="24"/>
          <w:szCs w:val="24"/>
        </w:rPr>
        <w:t xml:space="preserve"> Неконкурентной закупкой является закупка, условия осуществления которой не соответствуют условиям, предусмотренным </w:t>
      </w:r>
      <w:hyperlink w:anchor="Par2" w:history="1">
        <w:r w:rsidRPr="00AB1439">
          <w:rPr>
            <w:rFonts w:ascii="Times New Roman" w:hAnsi="Times New Roman" w:cs="Times New Roman"/>
            <w:sz w:val="24"/>
            <w:szCs w:val="24"/>
          </w:rPr>
          <w:t>частью 3</w:t>
        </w:r>
      </w:hyperlink>
      <w:r w:rsidRPr="00AB1439">
        <w:rPr>
          <w:rFonts w:ascii="Times New Roman" w:hAnsi="Times New Roman" w:cs="Times New Roman"/>
          <w:sz w:val="24"/>
          <w:szCs w:val="24"/>
        </w:rPr>
        <w:t xml:space="preserve"> </w:t>
      </w:r>
      <w:r w:rsidR="00F75F1D" w:rsidRPr="00AB1439">
        <w:rPr>
          <w:rFonts w:ascii="Times New Roman" w:hAnsi="Times New Roman" w:cs="Times New Roman"/>
          <w:sz w:val="24"/>
          <w:szCs w:val="24"/>
        </w:rPr>
        <w:t>статьи 3 223-ФЗ</w:t>
      </w:r>
      <w:r w:rsidRPr="00AB1439">
        <w:rPr>
          <w:rFonts w:ascii="Times New Roman" w:hAnsi="Times New Roman" w:cs="Times New Roman"/>
          <w:sz w:val="24"/>
          <w:szCs w:val="24"/>
        </w:rPr>
        <w:t>. Способы неконкурентной закупки, в том числе закупка у единственного поставщика (исполнителя, подрядчика), устанавливаются настоящим положением о закупке.</w:t>
      </w:r>
    </w:p>
    <w:p w:rsidR="002B52E1" w:rsidRPr="00AB1439" w:rsidRDefault="002B52E1" w:rsidP="00306FC6">
      <w:pPr>
        <w:widowControl/>
        <w:spacing w:before="240"/>
        <w:ind w:firstLine="540"/>
        <w:jc w:val="both"/>
        <w:rPr>
          <w:rFonts w:ascii="Times New Roman" w:hAnsi="Times New Roman" w:cs="Times New Roman"/>
          <w:sz w:val="24"/>
          <w:szCs w:val="24"/>
        </w:rPr>
      </w:pPr>
    </w:p>
    <w:p w:rsidR="002B52E1" w:rsidRPr="00AB1439" w:rsidRDefault="00EE7DE5" w:rsidP="00EE7DE5">
      <w:pPr>
        <w:widowControl/>
        <w:jc w:val="both"/>
        <w:outlineLvl w:val="0"/>
        <w:rPr>
          <w:rFonts w:ascii="Times New Roman" w:hAnsi="Times New Roman" w:cs="Times New Roman"/>
          <w:bCs/>
          <w:sz w:val="24"/>
          <w:szCs w:val="24"/>
        </w:rPr>
      </w:pPr>
      <w:r w:rsidRPr="00AB1439">
        <w:rPr>
          <w:rFonts w:ascii="Times New Roman" w:hAnsi="Times New Roman" w:cs="Times New Roman"/>
          <w:bCs/>
          <w:sz w:val="24"/>
          <w:szCs w:val="24"/>
        </w:rPr>
        <w:t xml:space="preserve">      3.1.4.</w:t>
      </w:r>
      <w:r w:rsidR="002B52E1" w:rsidRPr="00AB1439">
        <w:rPr>
          <w:rFonts w:ascii="Times New Roman" w:hAnsi="Times New Roman" w:cs="Times New Roman"/>
          <w:bCs/>
          <w:sz w:val="24"/>
          <w:szCs w:val="24"/>
        </w:rPr>
        <w:t>Порядок осуществления конкурентной закупки</w:t>
      </w:r>
    </w:p>
    <w:p w:rsidR="002B52E1" w:rsidRPr="00AB1439" w:rsidRDefault="002B52E1" w:rsidP="002B52E1">
      <w:pPr>
        <w:widowControl/>
        <w:jc w:val="both"/>
        <w:rPr>
          <w:rFonts w:ascii="Times New Roman" w:hAnsi="Times New Roman" w:cs="Times New Roman"/>
          <w:sz w:val="24"/>
          <w:szCs w:val="24"/>
        </w:rPr>
      </w:pPr>
    </w:p>
    <w:p w:rsidR="002B52E1" w:rsidRPr="00AB1439" w:rsidRDefault="00EE7DE5" w:rsidP="002B52E1">
      <w:pPr>
        <w:widowControl/>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 xml:space="preserve">1. Конкурентная закупка осуществляется в порядке, предусмотренном настоящей статьей, и на основании требований, предусмотренных </w:t>
      </w:r>
      <w:hyperlink w:anchor="Par52" w:history="1">
        <w:r w:rsidR="002B52E1" w:rsidRPr="00AB1439">
          <w:rPr>
            <w:rFonts w:ascii="Times New Roman" w:hAnsi="Times New Roman" w:cs="Times New Roman"/>
            <w:sz w:val="24"/>
            <w:szCs w:val="24"/>
          </w:rPr>
          <w:t>статьями 3.3</w:t>
        </w:r>
      </w:hyperlink>
      <w:r w:rsidR="002B52E1" w:rsidRPr="00AB1439">
        <w:rPr>
          <w:rFonts w:ascii="Times New Roman" w:hAnsi="Times New Roman" w:cs="Times New Roman"/>
          <w:sz w:val="24"/>
          <w:szCs w:val="24"/>
        </w:rPr>
        <w:t xml:space="preserve"> и </w:t>
      </w:r>
      <w:hyperlink w:anchor="Par70" w:history="1">
        <w:r w:rsidR="002B52E1" w:rsidRPr="00AB1439">
          <w:rPr>
            <w:rFonts w:ascii="Times New Roman" w:hAnsi="Times New Roman" w:cs="Times New Roman"/>
            <w:sz w:val="24"/>
            <w:szCs w:val="24"/>
          </w:rPr>
          <w:t>3.4</w:t>
        </w:r>
      </w:hyperlink>
      <w:r w:rsidR="002B52E1" w:rsidRPr="00AB1439">
        <w:rPr>
          <w:rFonts w:ascii="Times New Roman" w:hAnsi="Times New Roman" w:cs="Times New Roman"/>
          <w:sz w:val="24"/>
          <w:szCs w:val="24"/>
        </w:rPr>
        <w:t xml:space="preserve">  Федерального закона</w:t>
      </w:r>
      <w:r w:rsidRPr="00AB1439">
        <w:rPr>
          <w:rFonts w:ascii="Times New Roman" w:hAnsi="Times New Roman" w:cs="Times New Roman"/>
          <w:sz w:val="24"/>
          <w:szCs w:val="24"/>
        </w:rPr>
        <w:t xml:space="preserve"> от 18.07.2011 г №223-ФЗ</w:t>
      </w:r>
      <w:r w:rsidR="002B52E1" w:rsidRPr="00AB1439">
        <w:rPr>
          <w:rFonts w:ascii="Times New Roman" w:hAnsi="Times New Roman" w:cs="Times New Roman"/>
          <w:sz w:val="24"/>
          <w:szCs w:val="24"/>
        </w:rPr>
        <w:t>.</w:t>
      </w:r>
    </w:p>
    <w:p w:rsidR="002B52E1" w:rsidRPr="00AB1439" w:rsidRDefault="00EE7DE5" w:rsidP="002B52E1">
      <w:pPr>
        <w:widowControl/>
        <w:spacing w:before="240"/>
        <w:ind w:firstLine="540"/>
        <w:jc w:val="both"/>
        <w:rPr>
          <w:rFonts w:ascii="Times New Roman" w:hAnsi="Times New Roman" w:cs="Times New Roman"/>
          <w:sz w:val="24"/>
          <w:szCs w:val="24"/>
        </w:rPr>
      </w:pPr>
      <w:bookmarkStart w:id="47" w:name="Par4"/>
      <w:bookmarkEnd w:id="47"/>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 xml:space="preserve">2. Любой участник конкурентной закупки вправе направить заказчику в порядке, предусмотренном  Федеральным законом </w:t>
      </w:r>
      <w:r w:rsidR="0016731D" w:rsidRPr="00AB1439">
        <w:rPr>
          <w:rFonts w:ascii="Times New Roman" w:hAnsi="Times New Roman" w:cs="Times New Roman"/>
          <w:sz w:val="24"/>
          <w:szCs w:val="24"/>
        </w:rPr>
        <w:t xml:space="preserve">от 18.07.2011 г №223-ФЗ </w:t>
      </w:r>
      <w:r w:rsidR="002B52E1" w:rsidRPr="00AB1439">
        <w:rPr>
          <w:rFonts w:ascii="Times New Roman" w:hAnsi="Times New Roman" w:cs="Times New Roman"/>
          <w:sz w:val="24"/>
          <w:szCs w:val="24"/>
        </w:rPr>
        <w:t>и положением о закупке, запрос о даче разъяснений положений извещения об осуществлении закупки и (или) документации о закупке.</w:t>
      </w:r>
    </w:p>
    <w:p w:rsidR="002B52E1" w:rsidRPr="00AB1439" w:rsidRDefault="00EE7DE5"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 xml:space="preserve">3. В течение трех рабочих дней </w:t>
      </w:r>
      <w:proofErr w:type="gramStart"/>
      <w:r w:rsidR="002B52E1" w:rsidRPr="00AB1439">
        <w:rPr>
          <w:rFonts w:ascii="Times New Roman" w:hAnsi="Times New Roman" w:cs="Times New Roman"/>
          <w:sz w:val="24"/>
          <w:szCs w:val="24"/>
        </w:rPr>
        <w:t>с даты поступления</w:t>
      </w:r>
      <w:proofErr w:type="gramEnd"/>
      <w:r w:rsidR="002B52E1" w:rsidRPr="00AB1439">
        <w:rPr>
          <w:rFonts w:ascii="Times New Roman" w:hAnsi="Times New Roman" w:cs="Times New Roman"/>
          <w:sz w:val="24"/>
          <w:szCs w:val="24"/>
        </w:rPr>
        <w:t xml:space="preserve"> запроса, указанного в </w:t>
      </w:r>
      <w:hyperlink w:anchor="Par4" w:history="1">
        <w:r w:rsidR="002B52E1" w:rsidRPr="00AB1439">
          <w:rPr>
            <w:rFonts w:ascii="Times New Roman" w:hAnsi="Times New Roman" w:cs="Times New Roman"/>
            <w:sz w:val="24"/>
            <w:szCs w:val="24"/>
          </w:rPr>
          <w:t>части 2</w:t>
        </w:r>
      </w:hyperlink>
      <w:r w:rsidR="002B52E1" w:rsidRPr="00AB1439">
        <w:rPr>
          <w:rFonts w:ascii="Times New Roman" w:hAnsi="Times New Roman" w:cs="Times New Roman"/>
          <w:sz w:val="24"/>
          <w:szCs w:val="24"/>
        </w:rP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2B52E1" w:rsidRPr="00AB1439">
        <w:rPr>
          <w:rFonts w:ascii="Times New Roman" w:hAnsi="Times New Roman" w:cs="Times New Roman"/>
          <w:sz w:val="24"/>
          <w:szCs w:val="24"/>
        </w:rPr>
        <w:t>позднее</w:t>
      </w:r>
      <w:proofErr w:type="gramEnd"/>
      <w:r w:rsidR="002B52E1" w:rsidRPr="00AB1439">
        <w:rPr>
          <w:rFonts w:ascii="Times New Roman" w:hAnsi="Times New Roman" w:cs="Times New Roman"/>
          <w:sz w:val="24"/>
          <w:szCs w:val="24"/>
        </w:rPr>
        <w:t xml:space="preserve"> чем за три рабочих дня до даты окончания срока подачи заявок на участие в такой закупке.</w:t>
      </w:r>
    </w:p>
    <w:p w:rsidR="002B52E1" w:rsidRPr="00AB1439" w:rsidRDefault="00EE7DE5"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4. Разъяснения положений документации о конкурентной закупке не должны изменять предмет закупки и существенные условия проекта договора.</w:t>
      </w:r>
    </w:p>
    <w:p w:rsidR="002B52E1" w:rsidRPr="00AB1439" w:rsidRDefault="00EE7DE5" w:rsidP="002B52E1">
      <w:pPr>
        <w:widowControl/>
        <w:spacing w:before="240"/>
        <w:ind w:firstLine="540"/>
        <w:jc w:val="both"/>
        <w:rPr>
          <w:rFonts w:ascii="Times New Roman" w:hAnsi="Times New Roman" w:cs="Times New Roman"/>
          <w:sz w:val="24"/>
          <w:szCs w:val="24"/>
        </w:rPr>
      </w:pPr>
      <w:bookmarkStart w:id="48" w:name="Par7"/>
      <w:bookmarkEnd w:id="48"/>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2B52E1" w:rsidRPr="00AB1439" w:rsidRDefault="00EE7DE5"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6. Решение об отмене конкурентной закупки размещается в единой информационной системе в день принятия этого решения.</w:t>
      </w:r>
    </w:p>
    <w:p w:rsidR="002B52E1" w:rsidRPr="00AB1439" w:rsidRDefault="00EE7DE5"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 xml:space="preserve">7. По истечении срока отмены конкурентной закупки в соответствии с </w:t>
      </w:r>
      <w:hyperlink w:anchor="Par7" w:history="1">
        <w:r w:rsidR="002B52E1" w:rsidRPr="00AB1439">
          <w:rPr>
            <w:rFonts w:ascii="Times New Roman" w:hAnsi="Times New Roman" w:cs="Times New Roman"/>
            <w:sz w:val="24"/>
            <w:szCs w:val="24"/>
          </w:rPr>
          <w:t>частью 5</w:t>
        </w:r>
      </w:hyperlink>
      <w:r w:rsidR="002B52E1" w:rsidRPr="00AB1439">
        <w:rPr>
          <w:rFonts w:ascii="Times New Roman" w:hAnsi="Times New Roman" w:cs="Times New Roman"/>
          <w:sz w:val="24"/>
          <w:szCs w:val="24"/>
        </w:rPr>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35" w:history="1">
        <w:r w:rsidR="002B52E1" w:rsidRPr="00AB1439">
          <w:rPr>
            <w:rFonts w:ascii="Times New Roman" w:hAnsi="Times New Roman" w:cs="Times New Roman"/>
            <w:sz w:val="24"/>
            <w:szCs w:val="24"/>
          </w:rPr>
          <w:t>непреодолимой силы</w:t>
        </w:r>
      </w:hyperlink>
      <w:r w:rsidR="002B52E1" w:rsidRPr="00AB1439">
        <w:rPr>
          <w:rFonts w:ascii="Times New Roman" w:hAnsi="Times New Roman" w:cs="Times New Roman"/>
          <w:sz w:val="24"/>
          <w:szCs w:val="24"/>
        </w:rPr>
        <w:t xml:space="preserve"> в соответствии с гражданским законодательством.</w:t>
      </w:r>
    </w:p>
    <w:p w:rsidR="002B52E1" w:rsidRPr="00AB1439" w:rsidRDefault="00EE7DE5"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2B52E1" w:rsidRPr="00AB1439" w:rsidRDefault="00EE7DE5"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w:t>
      </w:r>
      <w:proofErr w:type="gramStart"/>
      <w:r w:rsidR="002B52E1" w:rsidRPr="00AB1439">
        <w:rPr>
          <w:rFonts w:ascii="Times New Roman" w:hAnsi="Times New Roman" w:cs="Times New Roman"/>
          <w:sz w:val="24"/>
          <w:szCs w:val="24"/>
        </w:rPr>
        <w:t>предусмотренные</w:t>
      </w:r>
      <w:proofErr w:type="gramEnd"/>
      <w:r w:rsidR="002B52E1" w:rsidRPr="00AB1439">
        <w:rPr>
          <w:rFonts w:ascii="Times New Roman" w:hAnsi="Times New Roman" w:cs="Times New Roman"/>
          <w:sz w:val="24"/>
          <w:szCs w:val="24"/>
        </w:rPr>
        <w:t xml:space="preserve"> в том числе </w:t>
      </w:r>
      <w:hyperlink r:id="rId36" w:history="1">
        <w:r w:rsidR="002B52E1" w:rsidRPr="00AB1439">
          <w:rPr>
            <w:rFonts w:ascii="Times New Roman" w:hAnsi="Times New Roman" w:cs="Times New Roman"/>
            <w:sz w:val="24"/>
            <w:szCs w:val="24"/>
          </w:rPr>
          <w:t>частью 10 статьи 4</w:t>
        </w:r>
      </w:hyperlink>
      <w:r w:rsidR="002B52E1" w:rsidRPr="00AB1439">
        <w:rPr>
          <w:rFonts w:ascii="Times New Roman" w:hAnsi="Times New Roman" w:cs="Times New Roman"/>
          <w:sz w:val="24"/>
          <w:szCs w:val="24"/>
        </w:rPr>
        <w:t xml:space="preserve">  Федерального закона</w:t>
      </w:r>
      <w:r w:rsidR="00CD6E13" w:rsidRPr="00AB1439">
        <w:rPr>
          <w:rFonts w:ascii="Times New Roman" w:hAnsi="Times New Roman" w:cs="Times New Roman"/>
          <w:sz w:val="24"/>
          <w:szCs w:val="24"/>
        </w:rPr>
        <w:t xml:space="preserve"> от 18.07.2011 г № 223-ФЗ</w:t>
      </w:r>
      <w:r w:rsidR="002B52E1" w:rsidRPr="00AB1439">
        <w:rPr>
          <w:rFonts w:ascii="Times New Roman" w:hAnsi="Times New Roman" w:cs="Times New Roman"/>
          <w:sz w:val="24"/>
          <w:szCs w:val="24"/>
        </w:rPr>
        <w:t>.</w:t>
      </w:r>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lastRenderedPageBreak/>
        <w:t>3.1.4.10</w:t>
      </w:r>
      <w:r w:rsidR="00E104CB" w:rsidRPr="00AB1439">
        <w:rPr>
          <w:rFonts w:ascii="Times New Roman" w:hAnsi="Times New Roman" w:cs="Times New Roman"/>
          <w:sz w:val="24"/>
          <w:szCs w:val="24"/>
        </w:rPr>
        <w:t>.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3.1.4.11</w:t>
      </w:r>
      <w:r w:rsidR="00E104CB" w:rsidRPr="00AB1439">
        <w:rPr>
          <w:rFonts w:ascii="Times New Roman" w:hAnsi="Times New Roman" w:cs="Times New Roman"/>
          <w:sz w:val="24"/>
          <w:szCs w:val="24"/>
        </w:rPr>
        <w:t>. В извещении об осуществлении конкурентной закупки должны быть указаны следующие сведения:</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способ осуществления закупки;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37" w:history="1">
        <w:r w:rsidRPr="00AB1439">
          <w:rPr>
            <w:rFonts w:ascii="Times New Roman" w:hAnsi="Times New Roman" w:cs="Times New Roman"/>
            <w:sz w:val="24"/>
            <w:szCs w:val="24"/>
          </w:rPr>
          <w:t>частью 6.1 статьи 3</w:t>
        </w:r>
      </w:hyperlink>
      <w:r w:rsidRPr="00AB1439">
        <w:rPr>
          <w:rFonts w:ascii="Times New Roman" w:hAnsi="Times New Roman" w:cs="Times New Roman"/>
          <w:sz w:val="24"/>
          <w:szCs w:val="24"/>
        </w:rPr>
        <w:t xml:space="preserve"> настоящего Федерального закона (при необходимости);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место поставки товара, выполнения работы, оказания услуги;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8) адрес электронной площадки в информационно-телекоммуникационной сети "Интернет" (при осуществлении конкурентной закупки</w:t>
      </w:r>
      <w:r w:rsidR="00CD6E13" w:rsidRPr="00AB1439">
        <w:rPr>
          <w:rFonts w:ascii="Times New Roman" w:hAnsi="Times New Roman" w:cs="Times New Roman"/>
          <w:sz w:val="24"/>
          <w:szCs w:val="24"/>
        </w:rPr>
        <w:t xml:space="preserve"> в электронном виде</w:t>
      </w:r>
      <w:r w:rsidRPr="00AB1439">
        <w:rPr>
          <w:rFonts w:ascii="Times New Roman" w:hAnsi="Times New Roman" w:cs="Times New Roman"/>
          <w:sz w:val="24"/>
          <w:szCs w:val="24"/>
        </w:rPr>
        <w:t>);</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9) иные сведения, определенные положением о закупке.</w:t>
      </w:r>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3.1.4.12</w:t>
      </w:r>
      <w:r w:rsidR="00E104CB" w:rsidRPr="00AB1439">
        <w:rPr>
          <w:rFonts w:ascii="Times New Roman" w:hAnsi="Times New Roman" w:cs="Times New Roman"/>
          <w:sz w:val="24"/>
          <w:szCs w:val="24"/>
        </w:rPr>
        <w:t>. В документации о конкурентной закупке должны быть указаны:</w:t>
      </w:r>
    </w:p>
    <w:p w:rsidR="00E104CB" w:rsidRPr="00AB1439" w:rsidRDefault="00E104CB" w:rsidP="00E104CB">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AB1439">
        <w:rPr>
          <w:rFonts w:ascii="Times New Roman" w:hAnsi="Times New Roman" w:cs="Times New Roman"/>
          <w:sz w:val="24"/>
          <w:szCs w:val="24"/>
        </w:rPr>
        <w:t xml:space="preserve"> поставляемого товара, выполняемой работы, оказываемой услуги потребностям заказчика. </w:t>
      </w:r>
      <w:proofErr w:type="gramStart"/>
      <w:r w:rsidRPr="00AB1439">
        <w:rPr>
          <w:rFonts w:ascii="Times New Roman" w:hAnsi="Times New Roman" w:cs="Times New Roman"/>
          <w:sz w:val="24"/>
          <w:szCs w:val="24"/>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w:t>
      </w:r>
      <w:r w:rsidRPr="00AB1439">
        <w:rPr>
          <w:rFonts w:ascii="Times New Roman" w:hAnsi="Times New Roman" w:cs="Times New Roman"/>
          <w:sz w:val="24"/>
          <w:szCs w:val="24"/>
        </w:rPr>
        <w:lastRenderedPageBreak/>
        <w:t>определением соответствия поставляемого</w:t>
      </w:r>
      <w:proofErr w:type="gramEnd"/>
      <w:r w:rsidRPr="00AB1439">
        <w:rPr>
          <w:rFonts w:ascii="Times New Roman" w:hAnsi="Times New Roman" w:cs="Times New Roman"/>
          <w:sz w:val="24"/>
          <w:szCs w:val="24"/>
        </w:rPr>
        <w:t xml:space="preserve"> товара, выполняемой работы, оказываемой услуги потребностям заказчика;</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требования к содержанию, форме, оформлению и составу заявки на участие в закупке;</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место, условия и сроки (периоды) поставки товара, выполнения работы, оказания услуги;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6) форма, сроки и порядок оплаты товара, работы, услуги;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9) требования к участникам такой закупки;</w:t>
      </w:r>
    </w:p>
    <w:p w:rsidR="00E104CB" w:rsidRPr="00AB1439" w:rsidRDefault="00E104CB" w:rsidP="00E104CB">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11) формы, порядок, дата и время окончания срока предоставления участникам такой закупки разъяснений положений документации о закупке;</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12) дата рассмотрения предложений участников такой закупки и подведения итогов такой закупки;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13) критерии оценки и сопоставления заявок на участие в такой закупке;</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14) порядок оценки и сопоставления заявок на участие в такой закупке;</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15) описание предмета такой закупки в соответствии с </w:t>
      </w:r>
      <w:hyperlink r:id="rId38" w:history="1">
        <w:r w:rsidRPr="00AB1439">
          <w:rPr>
            <w:rFonts w:ascii="Times New Roman" w:hAnsi="Times New Roman" w:cs="Times New Roman"/>
            <w:sz w:val="24"/>
            <w:szCs w:val="24"/>
          </w:rPr>
          <w:t>частью 6.1 статьи 3</w:t>
        </w:r>
      </w:hyperlink>
      <w:r w:rsidRPr="00AB1439">
        <w:rPr>
          <w:rFonts w:ascii="Times New Roman" w:hAnsi="Times New Roman" w:cs="Times New Roman"/>
          <w:sz w:val="24"/>
          <w:szCs w:val="24"/>
        </w:rPr>
        <w:t xml:space="preserve"> настоящего Федерального закона;</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16) иные сведения, определенные положением о закупке.</w:t>
      </w:r>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3.1.4.13</w:t>
      </w:r>
      <w:r w:rsidR="00E104CB" w:rsidRPr="00AB1439">
        <w:rPr>
          <w:rFonts w:ascii="Times New Roman" w:hAnsi="Times New Roman" w:cs="Times New Roman"/>
          <w:sz w:val="24"/>
          <w:szCs w:val="24"/>
        </w:rPr>
        <w:t xml:space="preserve">. </w:t>
      </w:r>
      <w:proofErr w:type="gramStart"/>
      <w:r w:rsidR="00E104CB" w:rsidRPr="00AB1439">
        <w:rPr>
          <w:rFonts w:ascii="Times New Roman" w:hAnsi="Times New Roman" w:cs="Times New Roman"/>
          <w:sz w:val="24"/>
          <w:szCs w:val="24"/>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w:t>
      </w:r>
      <w:r w:rsidR="00E104CB" w:rsidRPr="00AB1439">
        <w:rPr>
          <w:rFonts w:ascii="Times New Roman" w:hAnsi="Times New Roman" w:cs="Times New Roman"/>
          <w:sz w:val="24"/>
          <w:szCs w:val="24"/>
        </w:rPr>
        <w:lastRenderedPageBreak/>
        <w:t>разъяснений.</w:t>
      </w:r>
      <w:proofErr w:type="gramEnd"/>
      <w:r w:rsidR="00E104CB" w:rsidRPr="00AB1439">
        <w:rPr>
          <w:rFonts w:ascii="Times New Roman" w:hAnsi="Times New Roman" w:cs="Times New Roman"/>
          <w:sz w:val="24"/>
          <w:szCs w:val="24"/>
        </w:rPr>
        <w:t xml:space="preserve"> </w:t>
      </w:r>
      <w:proofErr w:type="gramStart"/>
      <w:r w:rsidR="00E104CB" w:rsidRPr="00AB1439">
        <w:rPr>
          <w:rFonts w:ascii="Times New Roman" w:hAnsi="Times New Roman" w:cs="Times New Roman"/>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00E104CB" w:rsidRPr="00AB1439">
        <w:rPr>
          <w:rFonts w:ascii="Times New Roman" w:hAnsi="Times New Roman" w:cs="Times New Roman"/>
          <w:sz w:val="24"/>
          <w:szCs w:val="24"/>
        </w:rPr>
        <w:t xml:space="preserve">, </w:t>
      </w:r>
      <w:proofErr w:type="gramStart"/>
      <w:r w:rsidR="00E104CB" w:rsidRPr="00AB1439">
        <w:rPr>
          <w:rFonts w:ascii="Times New Roman" w:hAnsi="Times New Roman" w:cs="Times New Roman"/>
          <w:sz w:val="24"/>
          <w:szCs w:val="24"/>
        </w:rPr>
        <w:t>установленного положением о закупке для данного способа закупки.</w:t>
      </w:r>
      <w:proofErr w:type="gramEnd"/>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E104CB" w:rsidRPr="00AB1439">
        <w:rPr>
          <w:rFonts w:ascii="Times New Roman" w:hAnsi="Times New Roman" w:cs="Times New Roman"/>
          <w:sz w:val="24"/>
          <w:szCs w:val="24"/>
        </w:rPr>
        <w:t>1</w:t>
      </w:r>
      <w:r w:rsidRPr="00AB1439">
        <w:rPr>
          <w:rFonts w:ascii="Times New Roman" w:hAnsi="Times New Roman" w:cs="Times New Roman"/>
          <w:sz w:val="24"/>
          <w:szCs w:val="24"/>
        </w:rPr>
        <w:t>4</w:t>
      </w:r>
      <w:r w:rsidR="00E104CB" w:rsidRPr="00AB1439">
        <w:rPr>
          <w:rFonts w:ascii="Times New Roman" w:hAnsi="Times New Roman" w:cs="Times New Roman"/>
          <w:sz w:val="24"/>
          <w:szCs w:val="24"/>
        </w:rPr>
        <w:t>.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3.1.4.15</w:t>
      </w:r>
      <w:r w:rsidR="00E104CB" w:rsidRPr="00AB1439">
        <w:rPr>
          <w:rFonts w:ascii="Times New Roman" w:hAnsi="Times New Roman" w:cs="Times New Roman"/>
          <w:sz w:val="24"/>
          <w:szCs w:val="24"/>
        </w:rPr>
        <w:t xml:space="preserve">. </w:t>
      </w:r>
      <w:proofErr w:type="gramStart"/>
      <w:r w:rsidR="00E104CB" w:rsidRPr="00AB1439">
        <w:rPr>
          <w:rFonts w:ascii="Times New Roman" w:hAnsi="Times New Roman" w:cs="Times New Roman"/>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w:t>
      </w:r>
      <w:proofErr w:type="gramEnd"/>
      <w:r w:rsidR="00E104CB" w:rsidRPr="00AB1439">
        <w:rPr>
          <w:rFonts w:ascii="Times New Roman" w:hAnsi="Times New Roman" w:cs="Times New Roman"/>
          <w:sz w:val="24"/>
          <w:szCs w:val="24"/>
        </w:rPr>
        <w:t xml:space="preserve">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E104CB" w:rsidRPr="00AB1439">
        <w:rPr>
          <w:rFonts w:ascii="Times New Roman" w:hAnsi="Times New Roman" w:cs="Times New Roman"/>
          <w:sz w:val="24"/>
          <w:szCs w:val="24"/>
        </w:rPr>
        <w:t>1</w:t>
      </w:r>
      <w:r w:rsidRPr="00AB1439">
        <w:rPr>
          <w:rFonts w:ascii="Times New Roman" w:hAnsi="Times New Roman" w:cs="Times New Roman"/>
          <w:sz w:val="24"/>
          <w:szCs w:val="24"/>
        </w:rPr>
        <w:t>6</w:t>
      </w:r>
      <w:r w:rsidR="00E104CB" w:rsidRPr="00AB1439">
        <w:rPr>
          <w:rFonts w:ascii="Times New Roman" w:hAnsi="Times New Roman" w:cs="Times New Roman"/>
          <w:sz w:val="24"/>
          <w:szCs w:val="24"/>
        </w:rPr>
        <w:t xml:space="preserve">. Размещенные в единой информационной системе и на сайте заказчика в соответствии с настоящим Федеральным законом и положениями о закупке </w:t>
      </w:r>
      <w:proofErr w:type="gramStart"/>
      <w:r w:rsidR="00E104CB" w:rsidRPr="00AB1439">
        <w:rPr>
          <w:rFonts w:ascii="Times New Roman" w:hAnsi="Times New Roman" w:cs="Times New Roman"/>
          <w:sz w:val="24"/>
          <w:szCs w:val="24"/>
        </w:rPr>
        <w:t>информация</w:t>
      </w:r>
      <w:proofErr w:type="gramEnd"/>
      <w:r w:rsidR="00E104CB" w:rsidRPr="00AB1439">
        <w:rPr>
          <w:rFonts w:ascii="Times New Roman" w:hAnsi="Times New Roman" w:cs="Times New Roman"/>
          <w:sz w:val="24"/>
          <w:szCs w:val="24"/>
        </w:rPr>
        <w:t xml:space="preserve"> о закупке, положения о закупке, планы закупки должны быть доступны для ознакомления без взимания платы.</w:t>
      </w:r>
    </w:p>
    <w:p w:rsidR="00E104CB" w:rsidRPr="00AB1439" w:rsidRDefault="001E5E49" w:rsidP="00E104CB">
      <w:pPr>
        <w:widowControl/>
        <w:spacing w:before="240"/>
        <w:ind w:firstLine="540"/>
        <w:jc w:val="both"/>
        <w:rPr>
          <w:rFonts w:ascii="Times New Roman" w:hAnsi="Times New Roman" w:cs="Times New Roman"/>
          <w:sz w:val="24"/>
          <w:szCs w:val="24"/>
        </w:rPr>
      </w:pPr>
      <w:bookmarkStart w:id="49" w:name="Par65"/>
      <w:bookmarkEnd w:id="49"/>
      <w:r w:rsidRPr="00AB1439">
        <w:rPr>
          <w:rFonts w:ascii="Times New Roman" w:hAnsi="Times New Roman" w:cs="Times New Roman"/>
          <w:bCs/>
          <w:sz w:val="24"/>
          <w:szCs w:val="24"/>
        </w:rPr>
        <w:t>3.1.4.17</w:t>
      </w:r>
      <w:r w:rsidR="00E104CB" w:rsidRPr="00AB1439">
        <w:rPr>
          <w:rFonts w:ascii="Times New Roman" w:hAnsi="Times New Roman" w:cs="Times New Roman"/>
          <w:sz w:val="24"/>
          <w:szCs w:val="24"/>
        </w:rPr>
        <w:t xml:space="preserve">.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w:t>
      </w:r>
      <w:hyperlink r:id="rId39" w:history="1">
        <w:r w:rsidR="00E104CB" w:rsidRPr="00AB1439">
          <w:rPr>
            <w:rFonts w:ascii="Times New Roman" w:hAnsi="Times New Roman" w:cs="Times New Roman"/>
            <w:sz w:val="24"/>
            <w:szCs w:val="24"/>
          </w:rPr>
          <w:t>тайну</w:t>
        </w:r>
      </w:hyperlink>
      <w:r w:rsidR="00E104CB" w:rsidRPr="00AB1439">
        <w:rPr>
          <w:rFonts w:ascii="Times New Roman" w:hAnsi="Times New Roman" w:cs="Times New Roman"/>
          <w:sz w:val="24"/>
          <w:szCs w:val="24"/>
        </w:rPr>
        <w:t xml:space="preserve">, а также сведения о закупке, по которым принято решение Правительства Российской Федерации в соответствии с </w:t>
      </w:r>
      <w:hyperlink w:anchor="Par70" w:history="1">
        <w:r w:rsidR="00E104CB" w:rsidRPr="00AB1439">
          <w:rPr>
            <w:rFonts w:ascii="Times New Roman" w:hAnsi="Times New Roman" w:cs="Times New Roman"/>
            <w:sz w:val="24"/>
            <w:szCs w:val="24"/>
          </w:rPr>
          <w:t>частью 16</w:t>
        </w:r>
      </w:hyperlink>
      <w:r w:rsidR="00E104CB" w:rsidRPr="00AB1439">
        <w:rPr>
          <w:rFonts w:ascii="Times New Roman" w:hAnsi="Times New Roman" w:cs="Times New Roman"/>
          <w:sz w:val="24"/>
          <w:szCs w:val="24"/>
        </w:rPr>
        <w:t xml:space="preserve"> </w:t>
      </w:r>
      <w:r w:rsidR="00AC17BF" w:rsidRPr="00AB1439">
        <w:rPr>
          <w:rFonts w:ascii="Times New Roman" w:hAnsi="Times New Roman" w:cs="Times New Roman"/>
          <w:sz w:val="24"/>
          <w:szCs w:val="24"/>
        </w:rPr>
        <w:t xml:space="preserve">статьи 4 </w:t>
      </w:r>
      <w:r w:rsidR="005243A9" w:rsidRPr="00AB1439">
        <w:rPr>
          <w:rFonts w:ascii="Times New Roman" w:hAnsi="Times New Roman" w:cs="Times New Roman"/>
          <w:sz w:val="24"/>
          <w:szCs w:val="24"/>
        </w:rPr>
        <w:t>Федерального закона от 18.07.2011 г № 223-ФЗ</w:t>
      </w:r>
      <w:r w:rsidR="00E104CB" w:rsidRPr="00AB1439">
        <w:rPr>
          <w:rFonts w:ascii="Times New Roman" w:hAnsi="Times New Roman" w:cs="Times New Roman"/>
          <w:sz w:val="24"/>
          <w:szCs w:val="24"/>
        </w:rPr>
        <w:t>. Заказчик вправе не размещать в единой информационной системе следующие сведения:</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о закупке товаров, работ, услуг, стоимость которых не превышает сто тысяч рублей.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2B52E1" w:rsidRPr="00AB1439" w:rsidRDefault="001E5E49"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3.1.4.18</w:t>
      </w:r>
      <w:r w:rsidR="002B52E1" w:rsidRPr="00AB1439">
        <w:rPr>
          <w:rFonts w:ascii="Times New Roman" w:hAnsi="Times New Roman" w:cs="Times New Roman"/>
          <w:sz w:val="24"/>
          <w:szCs w:val="24"/>
        </w:rPr>
        <w:t xml:space="preserve">.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w:t>
      </w:r>
      <w:proofErr w:type="gramStart"/>
      <w:r w:rsidR="002B52E1" w:rsidRPr="00AB1439">
        <w:rPr>
          <w:rFonts w:ascii="Times New Roman" w:hAnsi="Times New Roman" w:cs="Times New Roman"/>
          <w:sz w:val="24"/>
          <w:szCs w:val="24"/>
        </w:rPr>
        <w:t>в извещении о проведении запроса котировок в соответствии с положением о закупке</w:t>
      </w:r>
      <w:proofErr w:type="gramEnd"/>
      <w:r w:rsidR="002B52E1" w:rsidRPr="00AB1439">
        <w:rPr>
          <w:rFonts w:ascii="Times New Roman" w:hAnsi="Times New Roman" w:cs="Times New Roman"/>
          <w:sz w:val="24"/>
          <w:szCs w:val="24"/>
        </w:rPr>
        <w:t xml:space="preserve"> заказчика.</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3.1.4.</w:t>
      </w:r>
      <w:r w:rsidR="002B52E1" w:rsidRPr="00AB1439">
        <w:rPr>
          <w:rFonts w:ascii="Times New Roman" w:hAnsi="Times New Roman" w:cs="Times New Roman"/>
          <w:sz w:val="24"/>
          <w:szCs w:val="24"/>
        </w:rPr>
        <w:t>1</w:t>
      </w:r>
      <w:r w:rsidRPr="00AB1439">
        <w:rPr>
          <w:rFonts w:ascii="Times New Roman" w:hAnsi="Times New Roman" w:cs="Times New Roman"/>
          <w:sz w:val="24"/>
          <w:szCs w:val="24"/>
        </w:rPr>
        <w:t>9</w:t>
      </w:r>
      <w:r w:rsidR="002B52E1" w:rsidRPr="00AB1439">
        <w:rPr>
          <w:rFonts w:ascii="Times New Roman" w:hAnsi="Times New Roman" w:cs="Times New Roman"/>
          <w:sz w:val="24"/>
          <w:szCs w:val="24"/>
        </w:rPr>
        <w:t xml:space="preserve">. </w:t>
      </w:r>
      <w:proofErr w:type="gramStart"/>
      <w:r w:rsidR="002B52E1" w:rsidRPr="00AB1439">
        <w:rPr>
          <w:rFonts w:ascii="Times New Roman" w:hAnsi="Times New Roman" w:cs="Times New Roman"/>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002B52E1" w:rsidRPr="00AB1439">
        <w:rPr>
          <w:rFonts w:ascii="Times New Roman" w:hAnsi="Times New Roman" w:cs="Times New Roman"/>
          <w:sz w:val="24"/>
          <w:szCs w:val="24"/>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3.1.4.20</w:t>
      </w:r>
      <w:r w:rsidR="002B52E1" w:rsidRPr="00AB1439">
        <w:rPr>
          <w:rFonts w:ascii="Times New Roman" w:hAnsi="Times New Roman" w:cs="Times New Roman"/>
          <w:sz w:val="24"/>
          <w:szCs w:val="24"/>
        </w:rPr>
        <w:t xml:space="preserve">. </w:t>
      </w:r>
      <w:proofErr w:type="gramStart"/>
      <w:r w:rsidR="002B52E1" w:rsidRPr="00AB1439">
        <w:rPr>
          <w:rFonts w:ascii="Times New Roman" w:hAnsi="Times New Roman" w:cs="Times New Roman"/>
          <w:sz w:val="24"/>
          <w:szCs w:val="24"/>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rsidR="002B52E1" w:rsidRPr="00AB1439" w:rsidRDefault="00C11DA2" w:rsidP="002B52E1">
      <w:pPr>
        <w:widowControl/>
        <w:spacing w:before="240"/>
        <w:ind w:firstLine="540"/>
        <w:jc w:val="both"/>
        <w:rPr>
          <w:rFonts w:ascii="Times New Roman" w:hAnsi="Times New Roman" w:cs="Times New Roman"/>
          <w:sz w:val="24"/>
          <w:szCs w:val="24"/>
        </w:rPr>
      </w:pPr>
      <w:bookmarkStart w:id="50" w:name="Par15"/>
      <w:bookmarkEnd w:id="50"/>
      <w:r w:rsidRPr="00AB1439">
        <w:rPr>
          <w:rFonts w:ascii="Times New Roman" w:hAnsi="Times New Roman" w:cs="Times New Roman"/>
          <w:sz w:val="24"/>
          <w:szCs w:val="24"/>
        </w:rPr>
        <w:t>3.1.4.21</w:t>
      </w:r>
      <w:r w:rsidR="002B52E1" w:rsidRPr="00AB1439">
        <w:rPr>
          <w:rFonts w:ascii="Times New Roman" w:hAnsi="Times New Roman" w:cs="Times New Roman"/>
          <w:sz w:val="24"/>
          <w:szCs w:val="24"/>
        </w:rPr>
        <w:t>.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дата подписания протокола;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количества заявок на участие в закупке, которые отклонены;</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5) причины, по которым конкурентная закупка признана несостоявшейся, в случае ее признания таковой;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6) иные сведения в случае, если необходимость их указания в протоколе предусмотрена положением о закупке.</w:t>
      </w:r>
    </w:p>
    <w:p w:rsidR="002B52E1" w:rsidRPr="00AB1439" w:rsidRDefault="00C11DA2" w:rsidP="002B52E1">
      <w:pPr>
        <w:widowControl/>
        <w:spacing w:before="240"/>
        <w:ind w:firstLine="540"/>
        <w:jc w:val="both"/>
        <w:rPr>
          <w:rFonts w:ascii="Times New Roman" w:hAnsi="Times New Roman" w:cs="Times New Roman"/>
          <w:sz w:val="24"/>
          <w:szCs w:val="24"/>
        </w:rPr>
      </w:pPr>
      <w:bookmarkStart w:id="51" w:name="Par24"/>
      <w:bookmarkEnd w:id="51"/>
      <w:r w:rsidRPr="00AB1439">
        <w:rPr>
          <w:rFonts w:ascii="Times New Roman" w:hAnsi="Times New Roman" w:cs="Times New Roman"/>
          <w:sz w:val="24"/>
          <w:szCs w:val="24"/>
        </w:rPr>
        <w:t>3.1.4.22.</w:t>
      </w:r>
      <w:r w:rsidR="002B52E1" w:rsidRPr="00AB1439">
        <w:rPr>
          <w:rFonts w:ascii="Times New Roman" w:hAnsi="Times New Roman" w:cs="Times New Roman"/>
          <w:sz w:val="24"/>
          <w:szCs w:val="24"/>
        </w:rPr>
        <w:t xml:space="preserve"> Протокол, составленный по итогам конкурентной закупки (далее - итоговый протокол), должен содержать следующие сведения: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дата подписания протокола;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количество поданных заявок на участие в закупке, а также дата и время регистрации каждой такой заявки;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w:t>
      </w:r>
      <w:r w:rsidRPr="00AB1439">
        <w:rPr>
          <w:rFonts w:ascii="Times New Roman" w:hAnsi="Times New Roman" w:cs="Times New Roman"/>
          <w:sz w:val="24"/>
          <w:szCs w:val="24"/>
        </w:rPr>
        <w:lastRenderedPageBreak/>
        <w:t>по итогам закупки определен ее победитель), в том числе единственного участника закупки, с которым планируется заключить договор;</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AB1439">
        <w:rPr>
          <w:rFonts w:ascii="Times New Roman" w:hAnsi="Times New Roman" w:cs="Times New Roman"/>
          <w:sz w:val="24"/>
          <w:szCs w:val="24"/>
        </w:rPr>
        <w:t>которых</w:t>
      </w:r>
      <w:proofErr w:type="gramEnd"/>
      <w:r w:rsidRPr="00AB1439">
        <w:rPr>
          <w:rFonts w:ascii="Times New Roman" w:hAnsi="Times New Roman" w:cs="Times New Roman"/>
          <w:sz w:val="24"/>
          <w:szCs w:val="24"/>
        </w:rPr>
        <w:t xml:space="preserve"> содержатся лучшие условия исполнения договора, присваивается первый номер.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количества заявок на участие в закупке, окончательных предложений, которые отклонены;</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2B52E1" w:rsidRPr="00AB1439" w:rsidRDefault="002B52E1" w:rsidP="002B52E1">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7) причины, по которым закупка признана несостоявшейся, в случае признания ее таковой;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8) иные сведения в случае, если необходимость их указания в протоколе предусмотрена положением о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15. Договор по результатам конкурентной закупки заключается не ранее чем через десять дней и не позднее чем через двадцать дней </w:t>
      </w:r>
      <w:proofErr w:type="gramStart"/>
      <w:r w:rsidRPr="00AB1439">
        <w:rPr>
          <w:rFonts w:ascii="Times New Roman" w:hAnsi="Times New Roman" w:cs="Times New Roman"/>
          <w:sz w:val="24"/>
          <w:szCs w:val="24"/>
        </w:rPr>
        <w:t>с даты размещения</w:t>
      </w:r>
      <w:proofErr w:type="gramEnd"/>
      <w:r w:rsidRPr="00AB1439">
        <w:rPr>
          <w:rFonts w:ascii="Times New Roman" w:hAnsi="Times New Roman" w:cs="Times New Roman"/>
          <w:sz w:val="24"/>
          <w:szCs w:val="24"/>
        </w:rPr>
        <w:t xml:space="preserve"> в единой информационной системе итогового протокола, составленного по результатам конкурентной закупки. </w:t>
      </w:r>
      <w:proofErr w:type="gramStart"/>
      <w:r w:rsidRPr="00AB1439">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AB1439">
        <w:rPr>
          <w:rFonts w:ascii="Times New Roman" w:hAnsi="Times New Roman" w:cs="Times New Roman"/>
          <w:sz w:val="24"/>
          <w:szCs w:val="24"/>
        </w:rPr>
        <w:t>, комиссии по осуществлению конкурентной закупки, оператора электронной площадки.</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3.1.4.23</w:t>
      </w:r>
      <w:r w:rsidR="002B52E1" w:rsidRPr="00AB1439">
        <w:rPr>
          <w:rFonts w:ascii="Times New Roman" w:hAnsi="Times New Roman" w:cs="Times New Roman"/>
          <w:sz w:val="24"/>
          <w:szCs w:val="24"/>
        </w:rPr>
        <w:t xml:space="preserve">.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2B52E1" w:rsidRPr="00AB1439">
        <w:rPr>
          <w:rFonts w:ascii="Times New Roman" w:hAnsi="Times New Roman" w:cs="Times New Roman"/>
          <w:sz w:val="24"/>
          <w:szCs w:val="24"/>
        </w:rPr>
        <w:t>предложение</w:t>
      </w:r>
      <w:proofErr w:type="gramEnd"/>
      <w:r w:rsidR="002B52E1" w:rsidRPr="00AB1439">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3.1.4.24</w:t>
      </w:r>
      <w:r w:rsidR="002B52E1" w:rsidRPr="00AB1439">
        <w:rPr>
          <w:rFonts w:ascii="Times New Roman" w:hAnsi="Times New Roman" w:cs="Times New Roman"/>
          <w:sz w:val="24"/>
          <w:szCs w:val="24"/>
        </w:rPr>
        <w:t>.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3.1.4.25.</w:t>
      </w:r>
      <w:r w:rsidR="002B52E1" w:rsidRPr="00AB1439">
        <w:rPr>
          <w:rFonts w:ascii="Times New Roman" w:hAnsi="Times New Roman" w:cs="Times New Roman"/>
          <w:sz w:val="24"/>
          <w:szCs w:val="24"/>
        </w:rPr>
        <w:t xml:space="preserve"> </w:t>
      </w:r>
      <w:proofErr w:type="gramStart"/>
      <w:r w:rsidR="002B52E1" w:rsidRPr="00AB1439">
        <w:rPr>
          <w:rFonts w:ascii="Times New Roman" w:hAnsi="Times New Roman" w:cs="Times New Roman"/>
          <w:sz w:val="24"/>
          <w:szCs w:val="24"/>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002B52E1" w:rsidRPr="00AB1439">
        <w:rPr>
          <w:rFonts w:ascii="Times New Roman" w:hAnsi="Times New Roman" w:cs="Times New Roman"/>
          <w:sz w:val="24"/>
          <w:szCs w:val="24"/>
        </w:rPr>
        <w:t xml:space="preserve"> В случае</w:t>
      </w:r>
      <w:proofErr w:type="gramStart"/>
      <w:r w:rsidR="002B52E1" w:rsidRPr="00AB1439">
        <w:rPr>
          <w:rFonts w:ascii="Times New Roman" w:hAnsi="Times New Roman" w:cs="Times New Roman"/>
          <w:sz w:val="24"/>
          <w:szCs w:val="24"/>
        </w:rPr>
        <w:t>,</w:t>
      </w:r>
      <w:proofErr w:type="gramEnd"/>
      <w:r w:rsidR="002B52E1" w:rsidRPr="00AB1439">
        <w:rPr>
          <w:rFonts w:ascii="Times New Roman" w:hAnsi="Times New Roman" w:cs="Times New Roman"/>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3.1.4.26</w:t>
      </w:r>
      <w:r w:rsidR="002B52E1" w:rsidRPr="00AB1439">
        <w:rPr>
          <w:rFonts w:ascii="Times New Roman" w:hAnsi="Times New Roman" w:cs="Times New Roman"/>
          <w:sz w:val="24"/>
          <w:szCs w:val="24"/>
        </w:rPr>
        <w:t>. Заказчик размещает в единой информационной системе извещение о проведен</w:t>
      </w:r>
      <w:proofErr w:type="gramStart"/>
      <w:r w:rsidR="002B52E1" w:rsidRPr="00AB1439">
        <w:rPr>
          <w:rFonts w:ascii="Times New Roman" w:hAnsi="Times New Roman" w:cs="Times New Roman"/>
          <w:sz w:val="24"/>
          <w:szCs w:val="24"/>
        </w:rPr>
        <w:t>ии ау</w:t>
      </w:r>
      <w:proofErr w:type="gramEnd"/>
      <w:r w:rsidR="002B52E1" w:rsidRPr="00AB1439">
        <w:rPr>
          <w:rFonts w:ascii="Times New Roman" w:hAnsi="Times New Roman" w:cs="Times New Roman"/>
          <w:sz w:val="24"/>
          <w:szCs w:val="24"/>
        </w:rPr>
        <w:t>кциона и документацию о закупке не менее чем за пятнадцать дней до даты окончания срока подачи заявок на участие в аукционе.</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3.1.4.27.</w:t>
      </w:r>
      <w:r w:rsidR="002B52E1" w:rsidRPr="00AB1439">
        <w:rPr>
          <w:rFonts w:ascii="Times New Roman" w:hAnsi="Times New Roman" w:cs="Times New Roman"/>
          <w:sz w:val="24"/>
          <w:szCs w:val="24"/>
        </w:rPr>
        <w:t xml:space="preserve">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3.1.4.28</w:t>
      </w:r>
      <w:r w:rsidR="002B52E1" w:rsidRPr="00AB1439">
        <w:rPr>
          <w:rFonts w:ascii="Times New Roman" w:hAnsi="Times New Roman" w:cs="Times New Roman"/>
          <w:sz w:val="24"/>
          <w:szCs w:val="24"/>
        </w:rPr>
        <w:t>.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3.1.4.29</w:t>
      </w:r>
      <w:r w:rsidR="002B52E1" w:rsidRPr="00AB1439">
        <w:rPr>
          <w:rFonts w:ascii="Times New Roman" w:hAnsi="Times New Roman" w:cs="Times New Roman"/>
          <w:sz w:val="24"/>
          <w:szCs w:val="24"/>
        </w:rPr>
        <w:t xml:space="preserve">.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w:t>
      </w:r>
      <w:proofErr w:type="gramStart"/>
      <w:r w:rsidR="002B52E1" w:rsidRPr="00AB1439">
        <w:rPr>
          <w:rFonts w:ascii="Times New Roman" w:hAnsi="Times New Roman" w:cs="Times New Roman"/>
          <w:sz w:val="24"/>
          <w:szCs w:val="24"/>
        </w:rPr>
        <w:t>участие</w:t>
      </w:r>
      <w:proofErr w:type="gramEnd"/>
      <w:r w:rsidR="002B52E1" w:rsidRPr="00AB1439">
        <w:rPr>
          <w:rFonts w:ascii="Times New Roman" w:hAnsi="Times New Roman" w:cs="Times New Roman"/>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3.1.4.30.</w:t>
      </w:r>
      <w:r w:rsidR="002B52E1" w:rsidRPr="00AB1439">
        <w:rPr>
          <w:rFonts w:ascii="Times New Roman" w:hAnsi="Times New Roman" w:cs="Times New Roman"/>
          <w:sz w:val="24"/>
          <w:szCs w:val="24"/>
        </w:rPr>
        <w:t xml:space="preserve">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3.1.4.31</w:t>
      </w:r>
      <w:r w:rsidR="002B52E1" w:rsidRPr="00AB1439">
        <w:rPr>
          <w:rFonts w:ascii="Times New Roman" w:hAnsi="Times New Roman" w:cs="Times New Roman"/>
          <w:sz w:val="24"/>
          <w:szCs w:val="24"/>
        </w:rPr>
        <w:t>. Конкурентные закупки могут включать в себя один или несколько этапов.</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3.1.4.3</w:t>
      </w:r>
      <w:r w:rsidR="008472F3" w:rsidRPr="00AB1439">
        <w:rPr>
          <w:rFonts w:ascii="Times New Roman" w:hAnsi="Times New Roman" w:cs="Times New Roman"/>
          <w:sz w:val="24"/>
          <w:szCs w:val="24"/>
        </w:rPr>
        <w:t>2</w:t>
      </w:r>
      <w:r w:rsidRPr="00AB1439">
        <w:rPr>
          <w:rFonts w:ascii="Times New Roman" w:hAnsi="Times New Roman" w:cs="Times New Roman"/>
          <w:sz w:val="24"/>
          <w:szCs w:val="24"/>
        </w:rPr>
        <w:t>.</w:t>
      </w:r>
      <w:r w:rsidR="002B52E1" w:rsidRPr="00AB1439">
        <w:rPr>
          <w:rFonts w:ascii="Times New Roman" w:hAnsi="Times New Roman" w:cs="Times New Roman"/>
          <w:sz w:val="24"/>
          <w:szCs w:val="24"/>
        </w:rPr>
        <w:t xml:space="preserve">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w:t>
      </w:r>
      <w:proofErr w:type="gramStart"/>
      <w:r w:rsidR="002B52E1" w:rsidRPr="00AB1439">
        <w:rPr>
          <w:rFonts w:ascii="Times New Roman" w:hAnsi="Times New Roman" w:cs="Times New Roman"/>
          <w:sz w:val="24"/>
          <w:szCs w:val="24"/>
        </w:rPr>
        <w:t>,</w:t>
      </w:r>
      <w:proofErr w:type="gramEnd"/>
      <w:r w:rsidR="002B52E1" w:rsidRPr="00AB1439">
        <w:rPr>
          <w:rFonts w:ascii="Times New Roman" w:hAnsi="Times New Roman" w:cs="Times New Roman"/>
          <w:sz w:val="24"/>
          <w:szCs w:val="24"/>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3.1.4.3</w:t>
      </w:r>
      <w:r w:rsidR="008472F3" w:rsidRPr="00AB1439">
        <w:rPr>
          <w:rFonts w:ascii="Times New Roman" w:hAnsi="Times New Roman" w:cs="Times New Roman"/>
          <w:sz w:val="24"/>
          <w:szCs w:val="24"/>
        </w:rPr>
        <w:t>3</w:t>
      </w:r>
      <w:r w:rsidRPr="00AB1439">
        <w:rPr>
          <w:rFonts w:ascii="Times New Roman" w:hAnsi="Times New Roman" w:cs="Times New Roman"/>
          <w:sz w:val="24"/>
          <w:szCs w:val="24"/>
        </w:rPr>
        <w:t>.</w:t>
      </w:r>
      <w:r w:rsidR="002B52E1" w:rsidRPr="00AB1439">
        <w:rPr>
          <w:rFonts w:ascii="Times New Roman" w:hAnsi="Times New Roman" w:cs="Times New Roman"/>
          <w:sz w:val="24"/>
          <w:szCs w:val="24"/>
        </w:rPr>
        <w:t xml:space="preserve">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rsidR="00C11DA2" w:rsidRPr="00AB1439" w:rsidRDefault="00C11DA2" w:rsidP="002B52E1">
      <w:pPr>
        <w:widowControl/>
        <w:ind w:firstLine="540"/>
        <w:jc w:val="both"/>
        <w:rPr>
          <w:rFonts w:ascii="Times New Roman" w:hAnsi="Times New Roman" w:cs="Times New Roman"/>
          <w:sz w:val="24"/>
          <w:szCs w:val="24"/>
        </w:rPr>
      </w:pPr>
    </w:p>
    <w:p w:rsidR="00C11DA2" w:rsidRPr="00AB1439" w:rsidRDefault="00C11DA2" w:rsidP="002B52E1">
      <w:pPr>
        <w:widowControl/>
        <w:ind w:firstLine="540"/>
        <w:jc w:val="both"/>
        <w:rPr>
          <w:rFonts w:ascii="Times New Roman" w:hAnsi="Times New Roman" w:cs="Times New Roman"/>
          <w:sz w:val="24"/>
          <w:szCs w:val="24"/>
        </w:rPr>
      </w:pPr>
    </w:p>
    <w:p w:rsidR="00C11DA2" w:rsidRPr="00AB1439" w:rsidRDefault="00C11DA2" w:rsidP="002B52E1">
      <w:pPr>
        <w:widowControl/>
        <w:ind w:firstLine="540"/>
        <w:jc w:val="both"/>
        <w:rPr>
          <w:rFonts w:ascii="Times New Roman" w:hAnsi="Times New Roman" w:cs="Times New Roman"/>
          <w:sz w:val="24"/>
          <w:szCs w:val="24"/>
        </w:rPr>
      </w:pPr>
    </w:p>
    <w:p w:rsidR="002B52E1" w:rsidRPr="00AB1439" w:rsidRDefault="002B52E1" w:rsidP="002B52E1">
      <w:pPr>
        <w:widowControl/>
        <w:ind w:firstLine="540"/>
        <w:jc w:val="both"/>
        <w:outlineLvl w:val="0"/>
        <w:rPr>
          <w:rFonts w:ascii="Times New Roman" w:hAnsi="Times New Roman" w:cs="Times New Roman"/>
          <w:b/>
          <w:bCs/>
          <w:sz w:val="24"/>
          <w:szCs w:val="24"/>
        </w:rPr>
      </w:pPr>
      <w:bookmarkStart w:id="52" w:name="Par52"/>
      <w:bookmarkEnd w:id="52"/>
      <w:r w:rsidRPr="00AB1439">
        <w:rPr>
          <w:rFonts w:ascii="Times New Roman" w:hAnsi="Times New Roman" w:cs="Times New Roman"/>
          <w:b/>
          <w:bCs/>
          <w:sz w:val="24"/>
          <w:szCs w:val="24"/>
        </w:rPr>
        <w:t>3.</w:t>
      </w:r>
      <w:r w:rsidR="000718A0" w:rsidRPr="00AB1439">
        <w:rPr>
          <w:rFonts w:ascii="Times New Roman" w:hAnsi="Times New Roman" w:cs="Times New Roman"/>
          <w:b/>
          <w:bCs/>
          <w:sz w:val="24"/>
          <w:szCs w:val="24"/>
        </w:rPr>
        <w:t>2</w:t>
      </w:r>
      <w:r w:rsidRPr="00AB1439">
        <w:rPr>
          <w:rFonts w:ascii="Times New Roman" w:hAnsi="Times New Roman" w:cs="Times New Roman"/>
          <w:b/>
          <w:bCs/>
          <w:sz w:val="24"/>
          <w:szCs w:val="24"/>
        </w:rPr>
        <w:t xml:space="preserve">. Конкурентная закупка в электронной форме. </w:t>
      </w:r>
      <w:r w:rsidR="000718A0" w:rsidRPr="00AB1439">
        <w:rPr>
          <w:rFonts w:ascii="Times New Roman" w:hAnsi="Times New Roman" w:cs="Times New Roman"/>
          <w:b/>
          <w:bCs/>
          <w:sz w:val="24"/>
          <w:szCs w:val="24"/>
        </w:rPr>
        <w:t>Порядок проведения закупки в электронной форме</w:t>
      </w:r>
    </w:p>
    <w:p w:rsidR="002B52E1" w:rsidRPr="00AB1439" w:rsidRDefault="002B52E1" w:rsidP="002B52E1">
      <w:pPr>
        <w:widowControl/>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w:t>
      </w:r>
      <w:proofErr w:type="gramStart"/>
      <w:r w:rsidRPr="00AB1439">
        <w:rPr>
          <w:rFonts w:ascii="Times New Roman" w:hAnsi="Times New Roman" w:cs="Times New Roman"/>
          <w:sz w:val="24"/>
          <w:szCs w:val="24"/>
        </w:rPr>
        <w:t>введена</w:t>
      </w:r>
      <w:proofErr w:type="gramEnd"/>
      <w:r w:rsidRPr="00AB1439">
        <w:rPr>
          <w:rFonts w:ascii="Times New Roman" w:hAnsi="Times New Roman" w:cs="Times New Roman"/>
          <w:sz w:val="24"/>
          <w:szCs w:val="24"/>
        </w:rPr>
        <w:t xml:space="preserve"> Федеральным </w:t>
      </w:r>
      <w:hyperlink r:id="rId40" w:history="1">
        <w:r w:rsidRPr="00AB1439">
          <w:rPr>
            <w:rFonts w:ascii="Times New Roman" w:hAnsi="Times New Roman" w:cs="Times New Roman"/>
            <w:sz w:val="24"/>
            <w:szCs w:val="24"/>
          </w:rPr>
          <w:t>законом</w:t>
        </w:r>
      </w:hyperlink>
      <w:r w:rsidRPr="00AB1439">
        <w:rPr>
          <w:rFonts w:ascii="Times New Roman" w:hAnsi="Times New Roman" w:cs="Times New Roman"/>
          <w:sz w:val="24"/>
          <w:szCs w:val="24"/>
        </w:rPr>
        <w:t xml:space="preserve"> от 31.12.2017 N 505-ФЗ)</w:t>
      </w:r>
    </w:p>
    <w:p w:rsidR="002B52E1" w:rsidRPr="00AB1439" w:rsidRDefault="002B52E1" w:rsidP="002B52E1">
      <w:pPr>
        <w:widowControl/>
        <w:jc w:val="both"/>
        <w:rPr>
          <w:rFonts w:ascii="Times New Roman" w:hAnsi="Times New Roman" w:cs="Times New Roman"/>
          <w:sz w:val="24"/>
          <w:szCs w:val="24"/>
        </w:rPr>
      </w:pPr>
    </w:p>
    <w:p w:rsidR="002B52E1" w:rsidRPr="00AB1439" w:rsidRDefault="001A156E" w:rsidP="002B52E1">
      <w:pPr>
        <w:widowControl/>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 xml:space="preserve">1. </w:t>
      </w:r>
      <w:proofErr w:type="gramStart"/>
      <w:r w:rsidR="002B52E1" w:rsidRPr="00AB1439">
        <w:rPr>
          <w:rFonts w:ascii="Times New Roman" w:hAnsi="Times New Roman" w:cs="Times New Roman"/>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002B52E1" w:rsidRPr="00AB1439">
        <w:rPr>
          <w:rFonts w:ascii="Times New Roman" w:hAnsi="Times New Roman" w:cs="Times New Roman"/>
          <w:sz w:val="24"/>
          <w:szCs w:val="24"/>
        </w:rPr>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w:t>
      </w:r>
      <w:r w:rsidRPr="00AB1439">
        <w:rPr>
          <w:rFonts w:ascii="Times New Roman" w:hAnsi="Times New Roman" w:cs="Times New Roman"/>
          <w:sz w:val="24"/>
          <w:szCs w:val="24"/>
        </w:rPr>
        <w:t xml:space="preserve"> от 18.07.2011 г №223-ФЗ</w:t>
      </w:r>
      <w:r w:rsidR="002B52E1" w:rsidRPr="00AB1439">
        <w:rPr>
          <w:rFonts w:ascii="Times New Roman" w:hAnsi="Times New Roman" w:cs="Times New Roman"/>
          <w:sz w:val="24"/>
          <w:szCs w:val="24"/>
        </w:rPr>
        <w:t>, обеспечиваются оператором электронной площадки на электронной площадке.</w:t>
      </w:r>
    </w:p>
    <w:p w:rsidR="00164F49" w:rsidRPr="00AB1439" w:rsidRDefault="005E53E3"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 xml:space="preserve">2. </w:t>
      </w:r>
      <w:proofErr w:type="gramStart"/>
      <w:r w:rsidR="002B52E1" w:rsidRPr="00AB1439">
        <w:rPr>
          <w:rFonts w:ascii="Times New Roman" w:hAnsi="Times New Roman" w:cs="Times New Roman"/>
          <w:sz w:val="24"/>
          <w:szCs w:val="24"/>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w:t>
      </w:r>
      <w:proofErr w:type="gramEnd"/>
      <w:r w:rsidR="002B52E1" w:rsidRPr="00AB1439">
        <w:rPr>
          <w:rFonts w:ascii="Times New Roman" w:hAnsi="Times New Roman" w:cs="Times New Roman"/>
          <w:sz w:val="24"/>
          <w:szCs w:val="24"/>
        </w:rPr>
        <w:t xml:space="preserve">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w:t>
      </w:r>
      <w:r w:rsidR="001A156E" w:rsidRPr="00AB1439">
        <w:rPr>
          <w:rFonts w:ascii="Times New Roman" w:hAnsi="Times New Roman" w:cs="Times New Roman"/>
          <w:sz w:val="24"/>
          <w:szCs w:val="24"/>
        </w:rPr>
        <w:t xml:space="preserve"> от 18.07.2011 г №223-ФЗ</w:t>
      </w:r>
      <w:r w:rsidR="002B52E1" w:rsidRPr="00AB1439">
        <w:rPr>
          <w:rFonts w:ascii="Times New Roman" w:hAnsi="Times New Roman" w:cs="Times New Roman"/>
          <w:sz w:val="24"/>
          <w:szCs w:val="24"/>
        </w:rPr>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r w:rsidR="005243A9" w:rsidRPr="00AB1439">
        <w:rPr>
          <w:rFonts w:ascii="Times New Roman" w:hAnsi="Times New Roman" w:cs="Times New Roman"/>
          <w:sz w:val="24"/>
          <w:szCs w:val="24"/>
        </w:rPr>
        <w:t>.</w:t>
      </w:r>
      <w:r w:rsidR="002B52E1" w:rsidRPr="00AB1439">
        <w:rPr>
          <w:rFonts w:ascii="Times New Roman" w:hAnsi="Times New Roman" w:cs="Times New Roman"/>
          <w:sz w:val="24"/>
          <w:szCs w:val="24"/>
        </w:rPr>
        <w:t xml:space="preserve"> </w:t>
      </w:r>
    </w:p>
    <w:p w:rsidR="002B52E1" w:rsidRPr="00AB1439" w:rsidRDefault="005E53E3"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2B52E1" w:rsidRPr="00AB1439" w:rsidRDefault="005E53E3"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2B52E1" w:rsidRPr="00AB1439" w:rsidRDefault="005E53E3"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2B52E1" w:rsidRPr="00AB1439" w:rsidRDefault="005E53E3"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6. Информация, связанная с осуществлением конкурентной закупки в электронной форме, подлежит размещению в порядке, установленном  Федеральным законом</w:t>
      </w:r>
      <w:r w:rsidR="00CA28A6" w:rsidRPr="00AB1439">
        <w:rPr>
          <w:rFonts w:ascii="Times New Roman" w:hAnsi="Times New Roman" w:cs="Times New Roman"/>
          <w:sz w:val="24"/>
          <w:szCs w:val="24"/>
        </w:rPr>
        <w:t xml:space="preserve"> от 18.07.2011 г №223-ФЗ.</w:t>
      </w:r>
      <w:r w:rsidR="002B52E1" w:rsidRPr="00AB1439">
        <w:rPr>
          <w:rFonts w:ascii="Times New Roman" w:hAnsi="Times New Roman" w:cs="Times New Roman"/>
          <w:sz w:val="24"/>
          <w:szCs w:val="24"/>
        </w:rPr>
        <w:t xml:space="preserve">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2B52E1" w:rsidRPr="00AB1439" w:rsidRDefault="00CA28A6"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 xml:space="preserve">7. </w:t>
      </w:r>
      <w:proofErr w:type="gramStart"/>
      <w:r w:rsidR="002B52E1" w:rsidRPr="00AB1439">
        <w:rPr>
          <w:rFonts w:ascii="Times New Roman" w:hAnsi="Times New Roman" w:cs="Times New Roman"/>
          <w:sz w:val="24"/>
          <w:szCs w:val="24"/>
        </w:rPr>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w:t>
      </w:r>
      <w:proofErr w:type="gramEnd"/>
      <w:r w:rsidR="002B52E1" w:rsidRPr="00AB1439">
        <w:rPr>
          <w:rFonts w:ascii="Times New Roman" w:hAnsi="Times New Roman" w:cs="Times New Roman"/>
          <w:sz w:val="24"/>
          <w:szCs w:val="24"/>
        </w:rPr>
        <w:t xml:space="preserve"> указанную информацию на электронной </w:t>
      </w:r>
      <w:r w:rsidR="002B52E1" w:rsidRPr="00AB1439">
        <w:rPr>
          <w:rFonts w:ascii="Times New Roman" w:hAnsi="Times New Roman" w:cs="Times New Roman"/>
          <w:sz w:val="24"/>
          <w:szCs w:val="24"/>
        </w:rPr>
        <w:lastRenderedPageBreak/>
        <w:t xml:space="preserve">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002B52E1" w:rsidRPr="00AB1439">
        <w:rPr>
          <w:rFonts w:ascii="Times New Roman" w:hAnsi="Times New Roman" w:cs="Times New Roman"/>
          <w:sz w:val="24"/>
          <w:szCs w:val="24"/>
        </w:rPr>
        <w:t>запросах</w:t>
      </w:r>
      <w:proofErr w:type="gramEnd"/>
      <w:r w:rsidR="002B52E1" w:rsidRPr="00AB1439">
        <w:rPr>
          <w:rFonts w:ascii="Times New Roman" w:hAnsi="Times New Roman" w:cs="Times New Roman"/>
          <w:sz w:val="24"/>
          <w:szCs w:val="24"/>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2B52E1" w:rsidRPr="00AB1439" w:rsidRDefault="00CA28A6"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 xml:space="preserve">8.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w:t>
      </w:r>
      <w:hyperlink w:anchor="Par140" w:history="1">
        <w:r w:rsidR="002B52E1" w:rsidRPr="00AB1439">
          <w:rPr>
            <w:rFonts w:ascii="Times New Roman" w:hAnsi="Times New Roman" w:cs="Times New Roman"/>
            <w:sz w:val="24"/>
            <w:szCs w:val="24"/>
          </w:rPr>
          <w:t>законом</w:t>
        </w:r>
      </w:hyperlink>
      <w:r w:rsidRPr="00AB1439">
        <w:rPr>
          <w:rFonts w:ascii="Times New Roman" w:hAnsi="Times New Roman" w:cs="Times New Roman"/>
          <w:sz w:val="24"/>
          <w:szCs w:val="24"/>
        </w:rPr>
        <w:t xml:space="preserve"> от 18.07.2011 г №223-ФЗ. </w:t>
      </w:r>
      <w:r w:rsidR="002B52E1" w:rsidRPr="00AB1439">
        <w:rPr>
          <w:rFonts w:ascii="Times New Roman" w:hAnsi="Times New Roman" w:cs="Times New Roman"/>
          <w:sz w:val="24"/>
          <w:szCs w:val="24"/>
        </w:rPr>
        <w:t>.</w:t>
      </w:r>
    </w:p>
    <w:p w:rsidR="002B52E1" w:rsidRPr="00AB1439" w:rsidRDefault="00CA28A6"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 xml:space="preserve">9. </w:t>
      </w:r>
      <w:proofErr w:type="gramStart"/>
      <w:r w:rsidR="002B52E1" w:rsidRPr="00AB1439">
        <w:rPr>
          <w:rFonts w:ascii="Times New Roman" w:hAnsi="Times New Roman" w:cs="Times New Roman"/>
          <w:sz w:val="24"/>
          <w:szCs w:val="24"/>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2B52E1" w:rsidRPr="00AB1439" w:rsidRDefault="00FD0113"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1</w:t>
      </w:r>
      <w:r w:rsidR="005243A9" w:rsidRPr="00AB1439">
        <w:rPr>
          <w:rFonts w:ascii="Times New Roman" w:hAnsi="Times New Roman" w:cs="Times New Roman"/>
          <w:sz w:val="24"/>
          <w:szCs w:val="24"/>
        </w:rPr>
        <w:t>0</w:t>
      </w:r>
      <w:r w:rsidR="002B52E1" w:rsidRPr="00AB1439">
        <w:rPr>
          <w:rFonts w:ascii="Times New Roman" w:hAnsi="Times New Roman" w:cs="Times New Roman"/>
          <w:sz w:val="24"/>
          <w:szCs w:val="24"/>
        </w:rPr>
        <w:t>.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164F49" w:rsidRPr="00AB1439" w:rsidRDefault="00164F49" w:rsidP="002B52E1">
      <w:pPr>
        <w:widowControl/>
        <w:ind w:firstLine="540"/>
        <w:jc w:val="both"/>
        <w:outlineLvl w:val="0"/>
        <w:rPr>
          <w:rFonts w:ascii="Times New Roman" w:hAnsi="Times New Roman" w:cs="Times New Roman"/>
          <w:b/>
          <w:bCs/>
          <w:sz w:val="24"/>
          <w:szCs w:val="24"/>
        </w:rPr>
      </w:pPr>
      <w:bookmarkStart w:id="53" w:name="Par70"/>
      <w:bookmarkEnd w:id="53"/>
    </w:p>
    <w:p w:rsidR="002B52E1" w:rsidRPr="00AB1439" w:rsidRDefault="002B52E1" w:rsidP="002B52E1">
      <w:pPr>
        <w:widowControl/>
        <w:ind w:firstLine="540"/>
        <w:jc w:val="both"/>
        <w:outlineLvl w:val="0"/>
        <w:rPr>
          <w:rFonts w:ascii="Times New Roman" w:hAnsi="Times New Roman" w:cs="Times New Roman"/>
          <w:b/>
          <w:bCs/>
          <w:sz w:val="24"/>
          <w:szCs w:val="24"/>
        </w:rPr>
      </w:pPr>
      <w:r w:rsidRPr="00AB1439">
        <w:rPr>
          <w:rFonts w:ascii="Times New Roman" w:hAnsi="Times New Roman" w:cs="Times New Roman"/>
          <w:b/>
          <w:bCs/>
          <w:sz w:val="24"/>
          <w:szCs w:val="24"/>
        </w:rPr>
        <w:t>3.</w:t>
      </w:r>
      <w:r w:rsidR="00B3280C" w:rsidRPr="00AB1439">
        <w:rPr>
          <w:rFonts w:ascii="Times New Roman" w:hAnsi="Times New Roman" w:cs="Times New Roman"/>
          <w:b/>
          <w:bCs/>
          <w:sz w:val="24"/>
          <w:szCs w:val="24"/>
        </w:rPr>
        <w:t>3</w:t>
      </w:r>
      <w:r w:rsidRPr="00AB1439">
        <w:rPr>
          <w:rFonts w:ascii="Times New Roman" w:hAnsi="Times New Roman" w:cs="Times New Roman"/>
          <w:b/>
          <w:bCs/>
          <w:sz w:val="24"/>
          <w:szCs w:val="24"/>
        </w:rPr>
        <w:t>.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2B52E1" w:rsidRPr="00AB1439" w:rsidRDefault="00CF0614" w:rsidP="002B52E1">
      <w:pPr>
        <w:widowControl/>
        <w:ind w:firstLine="540"/>
        <w:jc w:val="both"/>
        <w:rPr>
          <w:rFonts w:ascii="Times New Roman" w:hAnsi="Times New Roman" w:cs="Times New Roman"/>
          <w:sz w:val="24"/>
          <w:szCs w:val="24"/>
        </w:rPr>
      </w:pPr>
      <w:r w:rsidRPr="00AB1439">
        <w:rPr>
          <w:rFonts w:ascii="Times New Roman" w:hAnsi="Times New Roman" w:cs="Times New Roman"/>
          <w:sz w:val="24"/>
          <w:szCs w:val="24"/>
        </w:rPr>
        <w:t>3.3.</w:t>
      </w:r>
      <w:r w:rsidR="002B52E1" w:rsidRPr="00AB1439">
        <w:rPr>
          <w:rFonts w:ascii="Times New Roman" w:hAnsi="Times New Roman" w:cs="Times New Roman"/>
          <w:sz w:val="24"/>
          <w:szCs w:val="24"/>
        </w:rPr>
        <w:t xml:space="preserve">1. </w:t>
      </w:r>
      <w:proofErr w:type="gramStart"/>
      <w:r w:rsidR="002B52E1" w:rsidRPr="00AB1439">
        <w:rPr>
          <w:rFonts w:ascii="Times New Roman" w:hAnsi="Times New Roman" w:cs="Times New Roman"/>
          <w:sz w:val="24"/>
          <w:szCs w:val="24"/>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r:id="rId41" w:history="1">
        <w:r w:rsidR="002B52E1" w:rsidRPr="00AB1439">
          <w:rPr>
            <w:rFonts w:ascii="Times New Roman" w:hAnsi="Times New Roman" w:cs="Times New Roman"/>
            <w:sz w:val="24"/>
            <w:szCs w:val="24"/>
          </w:rPr>
          <w:t>пунктом 2 части 8 статьи 3</w:t>
        </w:r>
      </w:hyperlink>
      <w:r w:rsidR="002B52E1" w:rsidRPr="00AB1439">
        <w:rPr>
          <w:rFonts w:ascii="Times New Roman" w:hAnsi="Times New Roman" w:cs="Times New Roman"/>
          <w:sz w:val="24"/>
          <w:szCs w:val="24"/>
        </w:rPr>
        <w:t xml:space="preserve">  Федерального закона</w:t>
      </w:r>
      <w:r w:rsidR="005243A9" w:rsidRPr="00AB1439">
        <w:rPr>
          <w:rFonts w:ascii="Times New Roman" w:hAnsi="Times New Roman" w:cs="Times New Roman"/>
          <w:sz w:val="24"/>
          <w:szCs w:val="24"/>
        </w:rPr>
        <w:t xml:space="preserve"> от 18.07.2011 г №223-ФЗ. </w:t>
      </w:r>
      <w:r w:rsidR="002B52E1" w:rsidRPr="00AB1439">
        <w:rPr>
          <w:rFonts w:ascii="Times New Roman" w:hAnsi="Times New Roman" w:cs="Times New Roman"/>
          <w:sz w:val="24"/>
          <w:szCs w:val="24"/>
        </w:rPr>
        <w:t xml:space="preserve">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ar0" w:history="1">
        <w:r w:rsidR="002B52E1" w:rsidRPr="00AB1439">
          <w:rPr>
            <w:rFonts w:ascii="Times New Roman" w:hAnsi="Times New Roman" w:cs="Times New Roman"/>
            <w:sz w:val="24"/>
            <w:szCs w:val="24"/>
          </w:rPr>
          <w:t>статьями 3.2</w:t>
        </w:r>
      </w:hyperlink>
      <w:r w:rsidR="002B52E1" w:rsidRPr="00AB1439">
        <w:rPr>
          <w:rFonts w:ascii="Times New Roman" w:hAnsi="Times New Roman" w:cs="Times New Roman"/>
          <w:sz w:val="24"/>
          <w:szCs w:val="24"/>
        </w:rPr>
        <w:t xml:space="preserve"> и </w:t>
      </w:r>
      <w:hyperlink w:anchor="Par52" w:history="1">
        <w:r w:rsidR="002B52E1" w:rsidRPr="00AB1439">
          <w:rPr>
            <w:rFonts w:ascii="Times New Roman" w:hAnsi="Times New Roman" w:cs="Times New Roman"/>
            <w:sz w:val="24"/>
            <w:szCs w:val="24"/>
          </w:rPr>
          <w:t>3.3</w:t>
        </w:r>
      </w:hyperlink>
      <w:r w:rsidR="002B52E1" w:rsidRPr="00AB1439">
        <w:rPr>
          <w:rFonts w:ascii="Times New Roman" w:hAnsi="Times New Roman" w:cs="Times New Roman"/>
          <w:sz w:val="24"/>
          <w:szCs w:val="24"/>
        </w:rPr>
        <w:t xml:space="preserve"> </w:t>
      </w:r>
      <w:r w:rsidR="005243A9" w:rsidRPr="00AB1439">
        <w:rPr>
          <w:rFonts w:ascii="Times New Roman" w:hAnsi="Times New Roman" w:cs="Times New Roman"/>
          <w:sz w:val="24"/>
          <w:szCs w:val="24"/>
        </w:rPr>
        <w:t>Федерального закона от 18.07.2011</w:t>
      </w:r>
      <w:proofErr w:type="gramEnd"/>
      <w:r w:rsidR="005243A9" w:rsidRPr="00AB1439">
        <w:rPr>
          <w:rFonts w:ascii="Times New Roman" w:hAnsi="Times New Roman" w:cs="Times New Roman"/>
          <w:sz w:val="24"/>
          <w:szCs w:val="24"/>
        </w:rPr>
        <w:t xml:space="preserve"> </w:t>
      </w:r>
      <w:proofErr w:type="gramStart"/>
      <w:r w:rsidR="005243A9" w:rsidRPr="00AB1439">
        <w:rPr>
          <w:rFonts w:ascii="Times New Roman" w:hAnsi="Times New Roman" w:cs="Times New Roman"/>
          <w:sz w:val="24"/>
          <w:szCs w:val="24"/>
        </w:rPr>
        <w:t>г</w:t>
      </w:r>
      <w:proofErr w:type="gramEnd"/>
      <w:r w:rsidR="005243A9" w:rsidRPr="00AB1439">
        <w:rPr>
          <w:rFonts w:ascii="Times New Roman" w:hAnsi="Times New Roman" w:cs="Times New Roman"/>
          <w:sz w:val="24"/>
          <w:szCs w:val="24"/>
        </w:rPr>
        <w:t xml:space="preserve"> №223-ФЗ</w:t>
      </w:r>
      <w:r w:rsidR="002B52E1" w:rsidRPr="00AB1439">
        <w:rPr>
          <w:rFonts w:ascii="Times New Roman" w:hAnsi="Times New Roman" w:cs="Times New Roman"/>
          <w:sz w:val="24"/>
          <w:szCs w:val="24"/>
        </w:rPr>
        <w:t xml:space="preserve"> и с учетом требований, предусмотренных настоящ</w:t>
      </w:r>
      <w:r w:rsidR="005243A9" w:rsidRPr="00AB1439">
        <w:rPr>
          <w:rFonts w:ascii="Times New Roman" w:hAnsi="Times New Roman" w:cs="Times New Roman"/>
          <w:sz w:val="24"/>
          <w:szCs w:val="24"/>
        </w:rPr>
        <w:t>им</w:t>
      </w:r>
      <w:r w:rsidR="002B52E1" w:rsidRPr="00AB1439">
        <w:rPr>
          <w:rFonts w:ascii="Times New Roman" w:hAnsi="Times New Roman" w:cs="Times New Roman"/>
          <w:sz w:val="24"/>
          <w:szCs w:val="24"/>
        </w:rPr>
        <w:t xml:space="preserve"> </w:t>
      </w:r>
      <w:r w:rsidR="005243A9" w:rsidRPr="00AB1439">
        <w:rPr>
          <w:rFonts w:ascii="Times New Roman" w:hAnsi="Times New Roman" w:cs="Times New Roman"/>
          <w:sz w:val="24"/>
          <w:szCs w:val="24"/>
        </w:rPr>
        <w:t>разделом Положения</w:t>
      </w:r>
      <w:r w:rsidR="002B52E1" w:rsidRPr="00AB1439">
        <w:rPr>
          <w:rFonts w:ascii="Times New Roman" w:hAnsi="Times New Roman" w:cs="Times New Roman"/>
          <w:sz w:val="24"/>
          <w:szCs w:val="24"/>
        </w:rPr>
        <w:t>.</w:t>
      </w:r>
    </w:p>
    <w:p w:rsidR="002B52E1" w:rsidRPr="00AB1439" w:rsidRDefault="00CF0614"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3.3.</w:t>
      </w:r>
      <w:r w:rsidR="002B52E1" w:rsidRPr="00AB1439">
        <w:rPr>
          <w:rFonts w:ascii="Times New Roman" w:hAnsi="Times New Roman" w:cs="Times New Roman"/>
          <w:sz w:val="24"/>
          <w:szCs w:val="24"/>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2B52E1" w:rsidRPr="00AB1439" w:rsidRDefault="00CF0614" w:rsidP="002B52E1">
      <w:pPr>
        <w:widowControl/>
        <w:spacing w:before="240"/>
        <w:ind w:firstLine="540"/>
        <w:jc w:val="both"/>
        <w:rPr>
          <w:rFonts w:ascii="Times New Roman" w:hAnsi="Times New Roman" w:cs="Times New Roman"/>
          <w:sz w:val="24"/>
          <w:szCs w:val="24"/>
        </w:rPr>
      </w:pPr>
      <w:bookmarkStart w:id="54" w:name="Par75"/>
      <w:bookmarkEnd w:id="54"/>
      <w:r w:rsidRPr="00AB1439">
        <w:rPr>
          <w:rFonts w:ascii="Times New Roman" w:hAnsi="Times New Roman" w:cs="Times New Roman"/>
          <w:sz w:val="24"/>
          <w:szCs w:val="24"/>
        </w:rPr>
        <w:t>3.3.</w:t>
      </w:r>
      <w:r w:rsidR="002B52E1" w:rsidRPr="00AB1439">
        <w:rPr>
          <w:rFonts w:ascii="Times New Roman" w:hAnsi="Times New Roman" w:cs="Times New Roman"/>
          <w:sz w:val="24"/>
          <w:szCs w:val="24"/>
        </w:rP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конкурса в электронной форме в следующие сроки: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2) аукциона в электронной форме в следующие сроки: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2B52E1" w:rsidRPr="00AB1439" w:rsidRDefault="00CF0614" w:rsidP="002B52E1">
      <w:pPr>
        <w:widowControl/>
        <w:spacing w:before="240"/>
        <w:ind w:firstLine="540"/>
        <w:jc w:val="both"/>
        <w:rPr>
          <w:rFonts w:ascii="Times New Roman" w:hAnsi="Times New Roman" w:cs="Times New Roman"/>
          <w:sz w:val="24"/>
          <w:szCs w:val="24"/>
        </w:rPr>
      </w:pPr>
      <w:bookmarkStart w:id="55" w:name="Par84"/>
      <w:bookmarkEnd w:id="55"/>
      <w:r w:rsidRPr="00AB1439">
        <w:rPr>
          <w:rFonts w:ascii="Times New Roman" w:hAnsi="Times New Roman" w:cs="Times New Roman"/>
          <w:sz w:val="24"/>
          <w:szCs w:val="24"/>
        </w:rPr>
        <w:t>3.3.</w:t>
      </w:r>
      <w:r w:rsidR="002B52E1" w:rsidRPr="00AB1439">
        <w:rPr>
          <w:rFonts w:ascii="Times New Roman" w:hAnsi="Times New Roman" w:cs="Times New Roman"/>
          <w:sz w:val="24"/>
          <w:szCs w:val="24"/>
        </w:rP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56" w:name="Par85"/>
      <w:bookmarkEnd w:id="56"/>
      <w:proofErr w:type="gramStart"/>
      <w:r w:rsidRPr="00AB1439">
        <w:rPr>
          <w:rFonts w:ascii="Times New Roman" w:hAnsi="Times New Roman" w:cs="Times New Roman"/>
          <w:sz w:val="24"/>
          <w:szCs w:val="24"/>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bookmarkStart w:id="57" w:name="Par86"/>
      <w:bookmarkEnd w:id="57"/>
      <w:proofErr w:type="gramStart"/>
      <w:r w:rsidRPr="00AB1439">
        <w:rPr>
          <w:rFonts w:ascii="Times New Roman" w:hAnsi="Times New Roman" w:cs="Times New Roman"/>
          <w:sz w:val="24"/>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58" w:name="Par88"/>
      <w:bookmarkEnd w:id="58"/>
      <w:r w:rsidRPr="00AB1439">
        <w:rPr>
          <w:rFonts w:ascii="Times New Roman" w:hAnsi="Times New Roman" w:cs="Times New Roman"/>
          <w:sz w:val="24"/>
          <w:szCs w:val="24"/>
        </w:rPr>
        <w:t>4) проведение квалификационного отбора участников конкурса в электронной форме;</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59" w:name="Par89"/>
      <w:bookmarkEnd w:id="59"/>
      <w:r w:rsidRPr="00AB1439">
        <w:rPr>
          <w:rFonts w:ascii="Times New Roman" w:hAnsi="Times New Roman" w:cs="Times New Roman"/>
          <w:sz w:val="24"/>
          <w:szCs w:val="24"/>
        </w:rPr>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2B52E1" w:rsidRPr="00AB1439" w:rsidRDefault="00CF0614"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3.3.</w:t>
      </w:r>
      <w:r w:rsidR="002B52E1" w:rsidRPr="00AB1439">
        <w:rPr>
          <w:rFonts w:ascii="Times New Roman" w:hAnsi="Times New Roman" w:cs="Times New Roman"/>
          <w:sz w:val="24"/>
          <w:szCs w:val="24"/>
        </w:rPr>
        <w:t xml:space="preserve">5. При включении в конкурс в электронной форме этапов, указанных в </w:t>
      </w:r>
      <w:hyperlink w:anchor="Par84" w:history="1">
        <w:r w:rsidR="002B52E1" w:rsidRPr="00AB1439">
          <w:rPr>
            <w:rFonts w:ascii="Times New Roman" w:hAnsi="Times New Roman" w:cs="Times New Roman"/>
            <w:sz w:val="24"/>
            <w:szCs w:val="24"/>
          </w:rPr>
          <w:t xml:space="preserve">части </w:t>
        </w:r>
        <w:r w:rsidRPr="00AB1439">
          <w:rPr>
            <w:rFonts w:ascii="Times New Roman" w:hAnsi="Times New Roman" w:cs="Times New Roman"/>
            <w:sz w:val="24"/>
            <w:szCs w:val="24"/>
          </w:rPr>
          <w:t>3.3.</w:t>
        </w:r>
        <w:r w:rsidR="002B52E1" w:rsidRPr="00AB1439">
          <w:rPr>
            <w:rFonts w:ascii="Times New Roman" w:hAnsi="Times New Roman" w:cs="Times New Roman"/>
            <w:sz w:val="24"/>
            <w:szCs w:val="24"/>
          </w:rPr>
          <w:t>4</w:t>
        </w:r>
      </w:hyperlink>
      <w:r w:rsidR="002B52E1" w:rsidRPr="00AB1439">
        <w:rPr>
          <w:rFonts w:ascii="Times New Roman" w:hAnsi="Times New Roman" w:cs="Times New Roman"/>
          <w:sz w:val="24"/>
          <w:szCs w:val="24"/>
        </w:rPr>
        <w:t xml:space="preserve"> настоящей статьи, должны соблюдаться следующие правила: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 последовательность проведения этапов такого конкурса должна соответствовать очередности их перечисления в </w:t>
      </w:r>
      <w:hyperlink w:anchor="Par84" w:history="1">
        <w:r w:rsidRPr="00AB1439">
          <w:rPr>
            <w:rFonts w:ascii="Times New Roman" w:hAnsi="Times New Roman" w:cs="Times New Roman"/>
            <w:sz w:val="24"/>
            <w:szCs w:val="24"/>
          </w:rPr>
          <w:t xml:space="preserve">части </w:t>
        </w:r>
        <w:r w:rsidR="00CF0614" w:rsidRPr="00AB1439">
          <w:rPr>
            <w:rFonts w:ascii="Times New Roman" w:hAnsi="Times New Roman" w:cs="Times New Roman"/>
            <w:sz w:val="24"/>
            <w:szCs w:val="24"/>
          </w:rPr>
          <w:t>3.3.</w:t>
        </w:r>
        <w:r w:rsidRPr="00AB1439">
          <w:rPr>
            <w:rFonts w:ascii="Times New Roman" w:hAnsi="Times New Roman" w:cs="Times New Roman"/>
            <w:sz w:val="24"/>
            <w:szCs w:val="24"/>
          </w:rPr>
          <w:t>4</w:t>
        </w:r>
      </w:hyperlink>
      <w:r w:rsidRPr="00AB1439">
        <w:rPr>
          <w:rFonts w:ascii="Times New Roman" w:hAnsi="Times New Roman" w:cs="Times New Roman"/>
          <w:sz w:val="24"/>
          <w:szCs w:val="24"/>
        </w:rPr>
        <w:t xml:space="preserve"> настоящ</w:t>
      </w:r>
      <w:r w:rsidR="005243A9" w:rsidRPr="00AB1439">
        <w:rPr>
          <w:rFonts w:ascii="Times New Roman" w:hAnsi="Times New Roman" w:cs="Times New Roman"/>
          <w:sz w:val="24"/>
          <w:szCs w:val="24"/>
        </w:rPr>
        <w:t>его раздела</w:t>
      </w:r>
      <w:r w:rsidRPr="00AB1439">
        <w:rPr>
          <w:rFonts w:ascii="Times New Roman" w:hAnsi="Times New Roman" w:cs="Times New Roman"/>
          <w:sz w:val="24"/>
          <w:szCs w:val="24"/>
        </w:rPr>
        <w:t>. Каждый этап конкурса в электронной форме может быть включен в него однократно;</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 xml:space="preserve">2) не допускается одновременное включение в конкурс в электронной форме этапов, предусмотренных </w:t>
      </w:r>
      <w:hyperlink w:anchor="Par85" w:history="1">
        <w:r w:rsidRPr="00AB1439">
          <w:rPr>
            <w:rFonts w:ascii="Times New Roman" w:hAnsi="Times New Roman" w:cs="Times New Roman"/>
            <w:sz w:val="24"/>
            <w:szCs w:val="24"/>
          </w:rPr>
          <w:t>пунктами 1</w:t>
        </w:r>
      </w:hyperlink>
      <w:r w:rsidRPr="00AB1439">
        <w:rPr>
          <w:rFonts w:ascii="Times New Roman" w:hAnsi="Times New Roman" w:cs="Times New Roman"/>
          <w:sz w:val="24"/>
          <w:szCs w:val="24"/>
        </w:rPr>
        <w:t xml:space="preserve"> и </w:t>
      </w:r>
      <w:hyperlink w:anchor="Par86" w:history="1">
        <w:r w:rsidRPr="00AB1439">
          <w:rPr>
            <w:rFonts w:ascii="Times New Roman" w:hAnsi="Times New Roman" w:cs="Times New Roman"/>
            <w:sz w:val="24"/>
            <w:szCs w:val="24"/>
          </w:rPr>
          <w:t xml:space="preserve">2 части </w:t>
        </w:r>
        <w:r w:rsidR="00CF0614" w:rsidRPr="00AB1439">
          <w:rPr>
            <w:rFonts w:ascii="Times New Roman" w:hAnsi="Times New Roman" w:cs="Times New Roman"/>
            <w:sz w:val="24"/>
            <w:szCs w:val="24"/>
          </w:rPr>
          <w:t>3.3.</w:t>
        </w:r>
        <w:r w:rsidRPr="00AB1439">
          <w:rPr>
            <w:rFonts w:ascii="Times New Roman" w:hAnsi="Times New Roman" w:cs="Times New Roman"/>
            <w:sz w:val="24"/>
            <w:szCs w:val="24"/>
          </w:rPr>
          <w:t>4</w:t>
        </w:r>
      </w:hyperlink>
      <w:r w:rsidRPr="00AB1439">
        <w:rPr>
          <w:rFonts w:ascii="Times New Roman" w:hAnsi="Times New Roman" w:cs="Times New Roman"/>
          <w:sz w:val="24"/>
          <w:szCs w:val="24"/>
        </w:rPr>
        <w:t xml:space="preserve"> настоящ</w:t>
      </w:r>
      <w:r w:rsidR="005243A9" w:rsidRPr="00AB1439">
        <w:rPr>
          <w:rFonts w:ascii="Times New Roman" w:hAnsi="Times New Roman" w:cs="Times New Roman"/>
          <w:sz w:val="24"/>
          <w:szCs w:val="24"/>
        </w:rPr>
        <w:t>его раздела</w:t>
      </w:r>
      <w:r w:rsidRPr="00AB1439">
        <w:rPr>
          <w:rFonts w:ascii="Times New Roman" w:hAnsi="Times New Roman" w:cs="Times New Roman"/>
          <w:sz w:val="24"/>
          <w:szCs w:val="24"/>
        </w:rPr>
        <w:t>;</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в извещении о проведении конкурса в электронной форме должны быть установлены сроки проведения каждого этапа такого конкурса;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5) если конкурс в электронной форме включает в себя этапы, предусмотренные </w:t>
      </w:r>
      <w:hyperlink w:anchor="Par85" w:history="1">
        <w:r w:rsidRPr="00AB1439">
          <w:rPr>
            <w:rFonts w:ascii="Times New Roman" w:hAnsi="Times New Roman" w:cs="Times New Roman"/>
            <w:sz w:val="24"/>
            <w:szCs w:val="24"/>
          </w:rPr>
          <w:t>пунктом 1</w:t>
        </w:r>
      </w:hyperlink>
      <w:r w:rsidRPr="00AB1439">
        <w:rPr>
          <w:rFonts w:ascii="Times New Roman" w:hAnsi="Times New Roman" w:cs="Times New Roman"/>
          <w:sz w:val="24"/>
          <w:szCs w:val="24"/>
        </w:rPr>
        <w:t xml:space="preserve"> или </w:t>
      </w:r>
      <w:hyperlink w:anchor="Par86" w:history="1">
        <w:r w:rsidRPr="00AB1439">
          <w:rPr>
            <w:rFonts w:ascii="Times New Roman" w:hAnsi="Times New Roman" w:cs="Times New Roman"/>
            <w:sz w:val="24"/>
            <w:szCs w:val="24"/>
          </w:rPr>
          <w:t>2 части</w:t>
        </w:r>
        <w:r w:rsidR="00CF0614" w:rsidRPr="00AB1439">
          <w:rPr>
            <w:rFonts w:ascii="Times New Roman" w:hAnsi="Times New Roman" w:cs="Times New Roman"/>
            <w:sz w:val="24"/>
            <w:szCs w:val="24"/>
          </w:rPr>
          <w:t xml:space="preserve"> 3.3.</w:t>
        </w:r>
        <w:r w:rsidRPr="00AB1439">
          <w:rPr>
            <w:rFonts w:ascii="Times New Roman" w:hAnsi="Times New Roman" w:cs="Times New Roman"/>
            <w:sz w:val="24"/>
            <w:szCs w:val="24"/>
          </w:rPr>
          <w:t>4</w:t>
        </w:r>
      </w:hyperlink>
      <w:r w:rsidRPr="00AB1439">
        <w:rPr>
          <w:rFonts w:ascii="Times New Roman" w:hAnsi="Times New Roman" w:cs="Times New Roman"/>
          <w:sz w:val="24"/>
          <w:szCs w:val="24"/>
        </w:rPr>
        <w:t xml:space="preserve"> настояще</w:t>
      </w:r>
      <w:r w:rsidR="005243A9" w:rsidRPr="00AB1439">
        <w:rPr>
          <w:rFonts w:ascii="Times New Roman" w:hAnsi="Times New Roman" w:cs="Times New Roman"/>
          <w:sz w:val="24"/>
          <w:szCs w:val="24"/>
        </w:rPr>
        <w:t>го раздела</w:t>
      </w:r>
      <w:r w:rsidRPr="00AB1439">
        <w:rPr>
          <w:rFonts w:ascii="Times New Roman" w:hAnsi="Times New Roman" w:cs="Times New Roman"/>
          <w:sz w:val="24"/>
          <w:szCs w:val="24"/>
        </w:rPr>
        <w:t xml:space="preserve">, заказчик указывает в протоколах, составляемых по результатам данных этапов, в том числе информацию о принятом им </w:t>
      </w:r>
      <w:proofErr w:type="gramStart"/>
      <w:r w:rsidRPr="00AB1439">
        <w:rPr>
          <w:rFonts w:ascii="Times New Roman" w:hAnsi="Times New Roman" w:cs="Times New Roman"/>
          <w:sz w:val="24"/>
          <w:szCs w:val="24"/>
        </w:rPr>
        <w:t>решении</w:t>
      </w:r>
      <w:proofErr w:type="gramEnd"/>
      <w:r w:rsidRPr="00AB1439">
        <w:rPr>
          <w:rFonts w:ascii="Times New Roman" w:hAnsi="Times New Roman" w:cs="Times New Roman"/>
          <w:sz w:val="24"/>
          <w:szCs w:val="24"/>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ar75" w:history="1">
        <w:r w:rsidRPr="00AB1439">
          <w:rPr>
            <w:rFonts w:ascii="Times New Roman" w:hAnsi="Times New Roman" w:cs="Times New Roman"/>
            <w:sz w:val="24"/>
            <w:szCs w:val="24"/>
          </w:rPr>
          <w:t>части 3</w:t>
        </w:r>
      </w:hyperlink>
      <w:r w:rsidRPr="00AB1439">
        <w:rPr>
          <w:rFonts w:ascii="Times New Roman" w:hAnsi="Times New Roman" w:cs="Times New Roman"/>
          <w:sz w:val="24"/>
          <w:szCs w:val="24"/>
        </w:rPr>
        <w:t xml:space="preserve"> настояще</w:t>
      </w:r>
      <w:r w:rsidR="005243A9" w:rsidRPr="00AB1439">
        <w:rPr>
          <w:rFonts w:ascii="Times New Roman" w:hAnsi="Times New Roman" w:cs="Times New Roman"/>
          <w:sz w:val="24"/>
          <w:szCs w:val="24"/>
        </w:rPr>
        <w:t>го раздела</w:t>
      </w:r>
      <w:r w:rsidRPr="00AB1439">
        <w:rPr>
          <w:rFonts w:ascii="Times New Roman" w:hAnsi="Times New Roman" w:cs="Times New Roman"/>
          <w:sz w:val="24"/>
          <w:szCs w:val="24"/>
        </w:rPr>
        <w:t xml:space="preserve">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AB1439">
        <w:rPr>
          <w:rFonts w:ascii="Times New Roman" w:hAnsi="Times New Roman" w:cs="Times New Roman"/>
          <w:sz w:val="24"/>
          <w:szCs w:val="24"/>
        </w:rPr>
        <w:t>информация</w:t>
      </w:r>
      <w:proofErr w:type="gramEnd"/>
      <w:r w:rsidRPr="00AB1439">
        <w:rPr>
          <w:rFonts w:ascii="Times New Roman" w:hAnsi="Times New Roman" w:cs="Times New Roman"/>
          <w:sz w:val="24"/>
          <w:szCs w:val="24"/>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2B52E1" w:rsidRPr="00AB1439" w:rsidRDefault="002B52E1" w:rsidP="002B52E1">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86" w:history="1">
        <w:r w:rsidRPr="00AB1439">
          <w:rPr>
            <w:rFonts w:ascii="Times New Roman" w:hAnsi="Times New Roman" w:cs="Times New Roman"/>
            <w:sz w:val="24"/>
            <w:szCs w:val="24"/>
          </w:rPr>
          <w:t>пунктом 2 части 4</w:t>
        </w:r>
      </w:hyperlink>
      <w:r w:rsidRPr="00AB1439">
        <w:rPr>
          <w:rFonts w:ascii="Times New Roman" w:hAnsi="Times New Roman" w:cs="Times New Roman"/>
          <w:sz w:val="24"/>
          <w:szCs w:val="24"/>
        </w:rPr>
        <w:t xml:space="preserve"> настояще</w:t>
      </w:r>
      <w:r w:rsidR="005243A9" w:rsidRPr="00AB1439">
        <w:rPr>
          <w:rFonts w:ascii="Times New Roman" w:hAnsi="Times New Roman" w:cs="Times New Roman"/>
          <w:sz w:val="24"/>
          <w:szCs w:val="24"/>
        </w:rPr>
        <w:t>го раздела</w:t>
      </w:r>
      <w:r w:rsidRPr="00AB1439">
        <w:rPr>
          <w:rFonts w:ascii="Times New Roman" w:hAnsi="Times New Roman" w:cs="Times New Roman"/>
          <w:sz w:val="24"/>
          <w:szCs w:val="24"/>
        </w:rPr>
        <w:t>,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w:t>
      </w:r>
      <w:proofErr w:type="gramEnd"/>
      <w:r w:rsidRPr="00AB1439">
        <w:rPr>
          <w:rFonts w:ascii="Times New Roman" w:hAnsi="Times New Roman" w:cs="Times New Roman"/>
          <w:sz w:val="24"/>
          <w:szCs w:val="24"/>
        </w:rPr>
        <w:t xml:space="preserve">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w:t>
      </w:r>
      <w:hyperlink r:id="rId42" w:history="1">
        <w:r w:rsidRPr="00AB1439">
          <w:rPr>
            <w:rFonts w:ascii="Times New Roman" w:hAnsi="Times New Roman" w:cs="Times New Roman"/>
            <w:sz w:val="24"/>
            <w:szCs w:val="24"/>
          </w:rPr>
          <w:t>закона</w:t>
        </w:r>
      </w:hyperlink>
      <w:r w:rsidRPr="00AB1439">
        <w:rPr>
          <w:rFonts w:ascii="Times New Roman" w:hAnsi="Times New Roman" w:cs="Times New Roman"/>
          <w:sz w:val="24"/>
          <w:szCs w:val="24"/>
        </w:rPr>
        <w:t xml:space="preserve"> от 29 июля 2004 года N 98-ФЗ "О коммерческой тайне";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7) после размещения в единой информационной системе протокола, составляемого по результатам этапа конкурса в электронной форме, предусмотренного </w:t>
      </w:r>
      <w:hyperlink w:anchor="Par85" w:history="1">
        <w:r w:rsidRPr="00AB1439">
          <w:rPr>
            <w:rFonts w:ascii="Times New Roman" w:hAnsi="Times New Roman" w:cs="Times New Roman"/>
            <w:sz w:val="24"/>
            <w:szCs w:val="24"/>
          </w:rPr>
          <w:t>пунктом 1</w:t>
        </w:r>
      </w:hyperlink>
      <w:r w:rsidRPr="00AB1439">
        <w:rPr>
          <w:rFonts w:ascii="Times New Roman" w:hAnsi="Times New Roman" w:cs="Times New Roman"/>
          <w:sz w:val="24"/>
          <w:szCs w:val="24"/>
        </w:rPr>
        <w:t xml:space="preserve"> или </w:t>
      </w:r>
      <w:hyperlink w:anchor="Par86" w:history="1">
        <w:r w:rsidRPr="00AB1439">
          <w:rPr>
            <w:rFonts w:ascii="Times New Roman" w:hAnsi="Times New Roman" w:cs="Times New Roman"/>
            <w:sz w:val="24"/>
            <w:szCs w:val="24"/>
          </w:rPr>
          <w:t>2 части 4</w:t>
        </w:r>
      </w:hyperlink>
      <w:r w:rsidRPr="00AB1439">
        <w:rPr>
          <w:rFonts w:ascii="Times New Roman" w:hAnsi="Times New Roman" w:cs="Times New Roman"/>
          <w:sz w:val="24"/>
          <w:szCs w:val="24"/>
        </w:rPr>
        <w:t xml:space="preserve"> настояще</w:t>
      </w:r>
      <w:r w:rsidR="005243A9" w:rsidRPr="00AB1439">
        <w:rPr>
          <w:rFonts w:ascii="Times New Roman" w:hAnsi="Times New Roman" w:cs="Times New Roman"/>
          <w:sz w:val="24"/>
          <w:szCs w:val="24"/>
        </w:rPr>
        <w:t>го раздела</w:t>
      </w:r>
      <w:r w:rsidRPr="00AB1439">
        <w:rPr>
          <w:rFonts w:ascii="Times New Roman" w:hAnsi="Times New Roman" w:cs="Times New Roman"/>
          <w:sz w:val="24"/>
          <w:szCs w:val="24"/>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2B52E1" w:rsidRPr="00AB1439" w:rsidRDefault="002B52E1" w:rsidP="002B52E1">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w:t>
      </w:r>
      <w:r w:rsidRPr="00AB1439">
        <w:rPr>
          <w:rFonts w:ascii="Times New Roman" w:hAnsi="Times New Roman" w:cs="Times New Roman"/>
          <w:sz w:val="24"/>
          <w:szCs w:val="24"/>
        </w:rPr>
        <w:lastRenderedPageBreak/>
        <w:t>подачи окончательных предложений</w:t>
      </w:r>
      <w:proofErr w:type="gramEnd"/>
      <w:r w:rsidRPr="00AB1439">
        <w:rPr>
          <w:rFonts w:ascii="Times New Roman" w:hAnsi="Times New Roman" w:cs="Times New Roman"/>
          <w:sz w:val="24"/>
          <w:szCs w:val="24"/>
        </w:rPr>
        <w:t>. Положением о закупке может быть предусмотрена подача окончательного предложения с одновременной подачей нового ценового предложения;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9) если конкурс в электронной форме включает этап, предусмотренный </w:t>
      </w:r>
      <w:hyperlink w:anchor="Par88" w:history="1">
        <w:r w:rsidRPr="00AB1439">
          <w:rPr>
            <w:rFonts w:ascii="Times New Roman" w:hAnsi="Times New Roman" w:cs="Times New Roman"/>
            <w:sz w:val="24"/>
            <w:szCs w:val="24"/>
          </w:rPr>
          <w:t>пунктом 4 части 4</w:t>
        </w:r>
      </w:hyperlink>
      <w:r w:rsidRPr="00AB1439">
        <w:rPr>
          <w:rFonts w:ascii="Times New Roman" w:hAnsi="Times New Roman" w:cs="Times New Roman"/>
          <w:sz w:val="24"/>
          <w:szCs w:val="24"/>
        </w:rPr>
        <w:t xml:space="preserve"> настояще</w:t>
      </w:r>
      <w:r w:rsidR="005243A9" w:rsidRPr="00AB1439">
        <w:rPr>
          <w:rFonts w:ascii="Times New Roman" w:hAnsi="Times New Roman" w:cs="Times New Roman"/>
          <w:sz w:val="24"/>
          <w:szCs w:val="24"/>
        </w:rPr>
        <w:t>го раздела</w:t>
      </w:r>
      <w:r w:rsidRPr="00AB1439">
        <w:rPr>
          <w:rFonts w:ascii="Times New Roman" w:hAnsi="Times New Roman" w:cs="Times New Roman"/>
          <w:sz w:val="24"/>
          <w:szCs w:val="24"/>
        </w:rPr>
        <w:t>:</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в) заявки участников конкурса в электронной форме, которые не соответствуют квалификационным требованиям, отклоняются;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10) если конкурс в электронной форме включает этап, предусмотренный </w:t>
      </w:r>
      <w:hyperlink w:anchor="Par89" w:history="1">
        <w:r w:rsidRPr="00AB1439">
          <w:rPr>
            <w:rFonts w:ascii="Times New Roman" w:hAnsi="Times New Roman" w:cs="Times New Roman"/>
            <w:sz w:val="24"/>
            <w:szCs w:val="24"/>
          </w:rPr>
          <w:t>пунктом 5 части 4</w:t>
        </w:r>
      </w:hyperlink>
      <w:r w:rsidRPr="00AB1439">
        <w:rPr>
          <w:rFonts w:ascii="Times New Roman" w:hAnsi="Times New Roman" w:cs="Times New Roman"/>
          <w:sz w:val="24"/>
          <w:szCs w:val="24"/>
        </w:rPr>
        <w:t xml:space="preserve"> настояще</w:t>
      </w:r>
      <w:r w:rsidR="005243A9" w:rsidRPr="00AB1439">
        <w:rPr>
          <w:rFonts w:ascii="Times New Roman" w:hAnsi="Times New Roman" w:cs="Times New Roman"/>
          <w:sz w:val="24"/>
          <w:szCs w:val="24"/>
        </w:rPr>
        <w:t>го раздела</w:t>
      </w:r>
      <w:r w:rsidRPr="00AB1439">
        <w:rPr>
          <w:rFonts w:ascii="Times New Roman" w:hAnsi="Times New Roman" w:cs="Times New Roman"/>
          <w:sz w:val="24"/>
          <w:szCs w:val="24"/>
        </w:rPr>
        <w:t>:</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6. Аукцион в электронной форме, участниками которого могут являться только субъекты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в извещении о проведен</w:t>
      </w:r>
      <w:proofErr w:type="gramStart"/>
      <w:r w:rsidRPr="00AB1439">
        <w:rPr>
          <w:rFonts w:ascii="Times New Roman" w:hAnsi="Times New Roman" w:cs="Times New Roman"/>
          <w:sz w:val="24"/>
          <w:szCs w:val="24"/>
        </w:rPr>
        <w:t>ии ау</w:t>
      </w:r>
      <w:proofErr w:type="gramEnd"/>
      <w:r w:rsidRPr="00AB1439">
        <w:rPr>
          <w:rFonts w:ascii="Times New Roman" w:hAnsi="Times New Roman" w:cs="Times New Roman"/>
          <w:sz w:val="24"/>
          <w:szCs w:val="24"/>
        </w:rPr>
        <w:t>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заявки участников аукциона в электронной форме, не соответствующих квалификационным требованиям, отклоняются.</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60" w:name="Par112"/>
      <w:bookmarkEnd w:id="60"/>
      <w:r w:rsidRPr="00AB1439">
        <w:rPr>
          <w:rFonts w:ascii="Times New Roman" w:hAnsi="Times New Roman" w:cs="Times New Roman"/>
          <w:sz w:val="24"/>
          <w:szCs w:val="24"/>
        </w:rPr>
        <w:t>7. Аукцион в электронной форме включает в себя порядок подачи его участниками предложений о цене договора с учетом следующих требований: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1) "шаг аукциона" составляет от 0,5 процента до пяти процентов начальной (максимальной) цены договора;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снижение текущего минимального предложения о цене договора осуществляется на величину в пределах "шага аукциона";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8.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 запрос котировок в электронной форме), должна содержать:</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предложение участника запроса котировок в электронной форме о цене договора;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предусмотренное одним из следующих пунктов согласие участника запроса котировок в электронной форме: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2B52E1" w:rsidRPr="00AB1439" w:rsidRDefault="002B52E1" w:rsidP="002B52E1">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w:t>
      </w:r>
      <w:hyperlink r:id="rId43" w:history="1">
        <w:r w:rsidRPr="00AB1439">
          <w:rPr>
            <w:rFonts w:ascii="Times New Roman" w:hAnsi="Times New Roman" w:cs="Times New Roman"/>
            <w:sz w:val="24"/>
            <w:szCs w:val="24"/>
          </w:rPr>
          <w:t>пункта 3 части 6.1 статьи 3</w:t>
        </w:r>
      </w:hyperlink>
      <w:r w:rsidRPr="00AB1439">
        <w:rPr>
          <w:rFonts w:ascii="Times New Roman" w:hAnsi="Times New Roman" w:cs="Times New Roman"/>
          <w:sz w:val="24"/>
          <w:szCs w:val="24"/>
        </w:rPr>
        <w:t xml:space="preserve"> </w:t>
      </w:r>
      <w:r w:rsidR="005243A9"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 xml:space="preserve">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9.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w:t>
      </w:r>
      <w:proofErr w:type="gramStart"/>
      <w:r w:rsidRPr="00AB1439">
        <w:rPr>
          <w:rFonts w:ascii="Times New Roman" w:hAnsi="Times New Roman" w:cs="Times New Roman"/>
          <w:sz w:val="24"/>
          <w:szCs w:val="24"/>
        </w:rPr>
        <w:t>проведения квалификационного отбора участников запроса предложений</w:t>
      </w:r>
      <w:proofErr w:type="gramEnd"/>
      <w:r w:rsidRPr="00AB1439">
        <w:rPr>
          <w:rFonts w:ascii="Times New Roman" w:hAnsi="Times New Roman" w:cs="Times New Roman"/>
          <w:sz w:val="24"/>
          <w:szCs w:val="24"/>
        </w:rPr>
        <w:t xml:space="preserve"> в электронной форме. При этом должны соблюдаться следующие правила: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в извещении о проведении запроса предложений в электронной форме должны быть установлены сроки проведения такого этапа;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61" w:name="Par130"/>
      <w:bookmarkEnd w:id="61"/>
      <w:r w:rsidRPr="00AB1439">
        <w:rPr>
          <w:rFonts w:ascii="Times New Roman" w:hAnsi="Times New Roman" w:cs="Times New Roman"/>
          <w:sz w:val="24"/>
          <w:szCs w:val="24"/>
        </w:rPr>
        <w:t xml:space="preserve">10. </w:t>
      </w:r>
      <w:proofErr w:type="gramStart"/>
      <w:r w:rsidRPr="00AB1439">
        <w:rPr>
          <w:rFonts w:ascii="Times New Roman" w:hAnsi="Times New Roman" w:cs="Times New Roman"/>
          <w:sz w:val="24"/>
          <w:szCs w:val="24"/>
        </w:rPr>
        <w:t xml:space="preserve">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44" w:history="1">
        <w:r w:rsidRPr="00AB1439">
          <w:rPr>
            <w:rFonts w:ascii="Times New Roman" w:hAnsi="Times New Roman" w:cs="Times New Roman"/>
            <w:sz w:val="24"/>
            <w:szCs w:val="24"/>
          </w:rPr>
          <w:t>законом</w:t>
        </w:r>
      </w:hyperlink>
      <w:r w:rsidRPr="00AB1439">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45" w:history="1">
        <w:r w:rsidRPr="00AB1439">
          <w:rPr>
            <w:rFonts w:ascii="Times New Roman" w:hAnsi="Times New Roman" w:cs="Times New Roman"/>
            <w:sz w:val="24"/>
            <w:szCs w:val="24"/>
          </w:rPr>
          <w:t>дополнительными требованиями</w:t>
        </w:r>
      </w:hyperlink>
      <w:r w:rsidRPr="00AB1439">
        <w:rPr>
          <w:rFonts w:ascii="Times New Roman" w:hAnsi="Times New Roman" w:cs="Times New Roman"/>
          <w:sz w:val="24"/>
          <w:szCs w:val="24"/>
        </w:rPr>
        <w:t>, установленными Правительством Российской Федерации и предусматривающими в том числе:</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требования к проведению такой конкурентной закупки в соответствии с настоящим Федеральным законом;</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62" w:name="Par135"/>
      <w:bookmarkEnd w:id="62"/>
      <w:r w:rsidRPr="00AB1439">
        <w:rPr>
          <w:rFonts w:ascii="Times New Roman" w:hAnsi="Times New Roman" w:cs="Times New Roman"/>
          <w:sz w:val="24"/>
          <w:szCs w:val="24"/>
        </w:rPr>
        <w:t>5) порядок утраты юридическим лицом статуса оператора электронной площадки для целей настоящего Федерального закона.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w:t>
      </w:r>
      <w:hyperlink w:anchor="Par130" w:history="1">
        <w:r w:rsidRPr="00AB1439">
          <w:rPr>
            <w:rFonts w:ascii="Times New Roman" w:hAnsi="Times New Roman" w:cs="Times New Roman"/>
            <w:sz w:val="24"/>
            <w:szCs w:val="24"/>
          </w:rPr>
          <w:t>части 10</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xml:space="preserve">. Оператор электронной площадки в порядке, предусмотренном </w:t>
      </w:r>
      <w:hyperlink w:anchor="Par135" w:history="1">
        <w:r w:rsidRPr="00AB1439">
          <w:rPr>
            <w:rFonts w:ascii="Times New Roman" w:hAnsi="Times New Roman" w:cs="Times New Roman"/>
            <w:sz w:val="24"/>
            <w:szCs w:val="24"/>
          </w:rPr>
          <w:t>пунктом 5 части 10</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xml:space="preserve">, подлежит исключению из этого перечня в случае несоответствия одному или нескольким требованиям, установленным на основании </w:t>
      </w:r>
      <w:hyperlink w:anchor="Par130" w:history="1">
        <w:r w:rsidRPr="00AB1439">
          <w:rPr>
            <w:rFonts w:ascii="Times New Roman" w:hAnsi="Times New Roman" w:cs="Times New Roman"/>
            <w:sz w:val="24"/>
            <w:szCs w:val="24"/>
          </w:rPr>
          <w:t>части 10</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а также в случае его обращения об исключении из этого перечня.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12. </w:t>
      </w:r>
      <w:proofErr w:type="gramStart"/>
      <w:r w:rsidRPr="00AB1439">
        <w:rPr>
          <w:rFonts w:ascii="Times New Roman" w:hAnsi="Times New Roman" w:cs="Times New Roman"/>
          <w:sz w:val="24"/>
          <w:szCs w:val="24"/>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w:t>
      </w:r>
      <w:proofErr w:type="gramEnd"/>
      <w:r w:rsidRPr="00AB1439">
        <w:rPr>
          <w:rFonts w:ascii="Times New Roman" w:hAnsi="Times New Roman" w:cs="Times New Roman"/>
          <w:sz w:val="24"/>
          <w:szCs w:val="24"/>
        </w:rPr>
        <w:t xml:space="preserve"> Выбор способа обеспечения заявки на участие в такой закупке осуществляется участником такой закупки.</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63" w:name="Par138"/>
      <w:bookmarkEnd w:id="63"/>
      <w:r w:rsidRPr="00AB1439">
        <w:rPr>
          <w:rFonts w:ascii="Times New Roman" w:hAnsi="Times New Roman" w:cs="Times New Roman"/>
          <w:sz w:val="24"/>
          <w:szCs w:val="24"/>
        </w:rPr>
        <w:lastRenderedPageBreak/>
        <w:t xml:space="preserve">13. </w:t>
      </w:r>
      <w:proofErr w:type="gramStart"/>
      <w:r w:rsidRPr="00AB1439">
        <w:rPr>
          <w:rFonts w:ascii="Times New Roman" w:hAnsi="Times New Roman" w:cs="Times New Roman"/>
          <w:sz w:val="24"/>
          <w:szCs w:val="24"/>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46" w:history="1">
        <w:r w:rsidRPr="00AB1439">
          <w:rPr>
            <w:rFonts w:ascii="Times New Roman" w:hAnsi="Times New Roman" w:cs="Times New Roman"/>
            <w:sz w:val="24"/>
            <w:szCs w:val="24"/>
          </w:rPr>
          <w:t>законом</w:t>
        </w:r>
      </w:hyperlink>
      <w:r w:rsidRPr="00AB1439">
        <w:rPr>
          <w:rFonts w:ascii="Times New Roman" w:hAnsi="Times New Roman" w:cs="Times New Roman"/>
          <w:sz w:val="24"/>
          <w:szCs w:val="24"/>
        </w:rPr>
        <w:t xml:space="preserve"> от 5 апреля 2013 года N 44-ФЗ "О контрактной системе в сфере закупок товаров, работ</w:t>
      </w:r>
      <w:proofErr w:type="gramEnd"/>
      <w:r w:rsidRPr="00AB1439">
        <w:rPr>
          <w:rFonts w:ascii="Times New Roman" w:hAnsi="Times New Roman" w:cs="Times New Roman"/>
          <w:sz w:val="24"/>
          <w:szCs w:val="24"/>
        </w:rPr>
        <w:t>, услуг для обеспечения государственных и муниципальных нужд" (далее - специальный банковский счет).</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14.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w:t>
      </w:r>
      <w:hyperlink w:anchor="Par138" w:history="1">
        <w:r w:rsidRPr="00AB1439">
          <w:rPr>
            <w:rFonts w:ascii="Times New Roman" w:hAnsi="Times New Roman" w:cs="Times New Roman"/>
            <w:sz w:val="24"/>
            <w:szCs w:val="24"/>
          </w:rPr>
          <w:t>частью 13</w:t>
        </w:r>
      </w:hyperlink>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настояще</w:t>
      </w:r>
      <w:r w:rsidR="004B2525" w:rsidRPr="00AB1439">
        <w:rPr>
          <w:rFonts w:ascii="Times New Roman" w:hAnsi="Times New Roman" w:cs="Times New Roman"/>
          <w:sz w:val="24"/>
          <w:szCs w:val="24"/>
        </w:rPr>
        <w:t>го</w:t>
      </w:r>
      <w:proofErr w:type="gramEnd"/>
      <w:r w:rsidR="004B2525" w:rsidRPr="00AB1439">
        <w:rPr>
          <w:rFonts w:ascii="Times New Roman" w:hAnsi="Times New Roman" w:cs="Times New Roman"/>
          <w:sz w:val="24"/>
          <w:szCs w:val="24"/>
        </w:rPr>
        <w:t xml:space="preserve"> раздела</w:t>
      </w:r>
      <w:r w:rsidRPr="00AB1439">
        <w:rPr>
          <w:rFonts w:ascii="Times New Roman" w:hAnsi="Times New Roman" w:cs="Times New Roman"/>
          <w:sz w:val="24"/>
          <w:szCs w:val="24"/>
        </w:rPr>
        <w:t xml:space="preserve"> специальные банковские счета, утверждаются Правительством Российской Федерации.</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64" w:name="Par140"/>
      <w:bookmarkEnd w:id="64"/>
      <w:r w:rsidRPr="00AB1439">
        <w:rPr>
          <w:rFonts w:ascii="Times New Roman" w:hAnsi="Times New Roman" w:cs="Times New Roman"/>
          <w:sz w:val="24"/>
          <w:szCs w:val="24"/>
        </w:rPr>
        <w:t xml:space="preserve">15. </w:t>
      </w:r>
      <w:proofErr w:type="gramStart"/>
      <w:r w:rsidRPr="00AB1439">
        <w:rPr>
          <w:rFonts w:ascii="Times New Roman" w:hAnsi="Times New Roman" w:cs="Times New Roman"/>
          <w:sz w:val="24"/>
          <w:szCs w:val="24"/>
        </w:rPr>
        <w:t>В течение одного часа с момента окончания срока подачи заявок на участие в конкурентной закупке с участием</w:t>
      </w:r>
      <w:proofErr w:type="gramEnd"/>
      <w:r w:rsidRPr="00AB1439">
        <w:rPr>
          <w:rFonts w:ascii="Times New Roman" w:hAnsi="Times New Roman" w:cs="Times New Roman"/>
          <w:sz w:val="24"/>
          <w:szCs w:val="24"/>
        </w:rPr>
        <w:t xml:space="preserve">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AB1439">
        <w:rPr>
          <w:rFonts w:ascii="Times New Roman" w:hAnsi="Times New Roman" w:cs="Times New Roman"/>
          <w:sz w:val="24"/>
          <w:szCs w:val="24"/>
        </w:rPr>
        <w:t>дств в р</w:t>
      </w:r>
      <w:proofErr w:type="gramEnd"/>
      <w:r w:rsidRPr="00AB1439">
        <w:rPr>
          <w:rFonts w:ascii="Times New Roman" w:hAnsi="Times New Roman" w:cs="Times New Roman"/>
          <w:sz w:val="24"/>
          <w:szCs w:val="24"/>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AB1439">
        <w:rPr>
          <w:rFonts w:ascii="Times New Roman" w:hAnsi="Times New Roman" w:cs="Times New Roman"/>
          <w:sz w:val="24"/>
          <w:szCs w:val="24"/>
        </w:rPr>
        <w:t>дств в р</w:t>
      </w:r>
      <w:proofErr w:type="gramEnd"/>
      <w:r w:rsidRPr="00AB1439">
        <w:rPr>
          <w:rFonts w:ascii="Times New Roman" w:hAnsi="Times New Roman" w:cs="Times New Roman"/>
          <w:sz w:val="24"/>
          <w:szCs w:val="24"/>
        </w:rPr>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ar140" w:history="1">
        <w:r w:rsidRPr="00AB1439">
          <w:rPr>
            <w:rFonts w:ascii="Times New Roman" w:hAnsi="Times New Roman" w:cs="Times New Roman"/>
            <w:sz w:val="24"/>
            <w:szCs w:val="24"/>
          </w:rPr>
          <w:t>частью 15</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17. </w:t>
      </w:r>
      <w:proofErr w:type="gramStart"/>
      <w:r w:rsidRPr="00AB1439">
        <w:rPr>
          <w:rFonts w:ascii="Times New Roman" w:hAnsi="Times New Roman" w:cs="Times New Roman"/>
          <w:sz w:val="24"/>
          <w:szCs w:val="24"/>
        </w:rPr>
        <w:t xml:space="preserve">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w:t>
      </w:r>
      <w:proofErr w:type="spellStart"/>
      <w:r w:rsidRPr="00AB1439">
        <w:rPr>
          <w:rFonts w:ascii="Times New Roman" w:hAnsi="Times New Roman" w:cs="Times New Roman"/>
          <w:sz w:val="24"/>
          <w:szCs w:val="24"/>
        </w:rPr>
        <w:t>непредоставления</w:t>
      </w:r>
      <w:proofErr w:type="spellEnd"/>
      <w:r w:rsidRPr="00AB1439">
        <w:rPr>
          <w:rFonts w:ascii="Times New Roman" w:hAnsi="Times New Roman" w:cs="Times New Roman"/>
          <w:sz w:val="24"/>
          <w:szCs w:val="24"/>
        </w:rPr>
        <w:t xml:space="preserve"> или предоставления с нарушением условий, установленных извещением об осуществлении такой закупки, документацией о конкурентной закупке</w:t>
      </w:r>
      <w:proofErr w:type="gramEnd"/>
      <w:r w:rsidRPr="00AB1439">
        <w:rPr>
          <w:rFonts w:ascii="Times New Roman" w:hAnsi="Times New Roman" w:cs="Times New Roman"/>
          <w:sz w:val="24"/>
          <w:szCs w:val="24"/>
        </w:rPr>
        <w:t>,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18. Субъекты малого и среднего предпринимательства получают аккредитацию на электронной площадке в порядке, установленном Федеральным </w:t>
      </w:r>
      <w:hyperlink r:id="rId47" w:history="1">
        <w:r w:rsidRPr="00AB1439">
          <w:rPr>
            <w:rFonts w:ascii="Times New Roman" w:hAnsi="Times New Roman" w:cs="Times New Roman"/>
            <w:sz w:val="24"/>
            <w:szCs w:val="24"/>
          </w:rPr>
          <w:t>законом</w:t>
        </w:r>
      </w:hyperlink>
      <w:r w:rsidRPr="00AB1439">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19.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w:t>
      </w:r>
      <w:r w:rsidRPr="00AB1439">
        <w:rPr>
          <w:rFonts w:ascii="Times New Roman" w:hAnsi="Times New Roman" w:cs="Times New Roman"/>
          <w:sz w:val="24"/>
          <w:szCs w:val="24"/>
        </w:rPr>
        <w:lastRenderedPageBreak/>
        <w:t xml:space="preserve">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roofErr w:type="gramStart"/>
      <w:r w:rsidRPr="00AB1439">
        <w:rPr>
          <w:rFonts w:ascii="Times New Roman" w:hAnsi="Times New Roman" w:cs="Times New Roman"/>
          <w:sz w:val="24"/>
          <w:szCs w:val="24"/>
        </w:rPr>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w:t>
      </w:r>
      <w:proofErr w:type="gramEnd"/>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свойствах</w:t>
      </w:r>
      <w:proofErr w:type="gramEnd"/>
      <w:r w:rsidRPr="00AB1439">
        <w:rPr>
          <w:rFonts w:ascii="Times New Roman" w:hAnsi="Times New Roman" w:cs="Times New Roman"/>
          <w:sz w:val="24"/>
          <w:szCs w:val="24"/>
        </w:rPr>
        <w:t>) товара, качестве работы, услуги и об иных условиях исполнения договора.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20.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конкурс в электронной форме предусматривает этап, указанный в </w:t>
      </w:r>
      <w:hyperlink w:anchor="Par89" w:history="1">
        <w:r w:rsidRPr="00AB1439">
          <w:rPr>
            <w:rFonts w:ascii="Times New Roman" w:hAnsi="Times New Roman" w:cs="Times New Roman"/>
            <w:sz w:val="24"/>
            <w:szCs w:val="24"/>
          </w:rPr>
          <w:t>пункте 5 части 4</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21. </w:t>
      </w:r>
      <w:proofErr w:type="gramStart"/>
      <w:r w:rsidRPr="00AB1439">
        <w:rPr>
          <w:rFonts w:ascii="Times New Roman" w:hAnsi="Times New Roman" w:cs="Times New Roman"/>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22. Оператор электронной площадки в следующем порядке направляет заказчику:</w:t>
      </w:r>
    </w:p>
    <w:p w:rsidR="002B52E1" w:rsidRPr="00AB1439" w:rsidRDefault="002B52E1" w:rsidP="002B52E1">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w:t>
      </w:r>
      <w:proofErr w:type="gramEnd"/>
      <w:r w:rsidRPr="00AB1439">
        <w:rPr>
          <w:rFonts w:ascii="Times New Roman" w:hAnsi="Times New Roman" w:cs="Times New Roman"/>
          <w:sz w:val="24"/>
          <w:szCs w:val="24"/>
        </w:rPr>
        <w:t xml:space="preserve">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первые части окончательных предложений участников конкурса в электронной форме -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вторые части заявок на участие в конкурсе, аукционе, запросе предложений - в сроки, установленные извещением о проведении таких конкурса, аукциона, запроса предложений, документацией о конкурентной закупке либо уточненным извещением о проведении таких конкурса, аукциона, запроса предложений, уточненной документацией о конкурентной закупке. Указанные сроки не могут быть ранее сроков:</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если конкурс в электронной форме предусматривает этапы, указанные в </w:t>
      </w:r>
      <w:hyperlink w:anchor="Par85" w:history="1">
        <w:r w:rsidRPr="00AB1439">
          <w:rPr>
            <w:rFonts w:ascii="Times New Roman" w:hAnsi="Times New Roman" w:cs="Times New Roman"/>
            <w:sz w:val="24"/>
            <w:szCs w:val="24"/>
          </w:rPr>
          <w:t>пунктах 1</w:t>
        </w:r>
      </w:hyperlink>
      <w:r w:rsidRPr="00AB1439">
        <w:rPr>
          <w:rFonts w:ascii="Times New Roman" w:hAnsi="Times New Roman" w:cs="Times New Roman"/>
          <w:sz w:val="24"/>
          <w:szCs w:val="24"/>
        </w:rPr>
        <w:t xml:space="preserve"> и </w:t>
      </w:r>
      <w:hyperlink w:anchor="Par86" w:history="1">
        <w:r w:rsidRPr="00AB1439">
          <w:rPr>
            <w:rFonts w:ascii="Times New Roman" w:hAnsi="Times New Roman" w:cs="Times New Roman"/>
            <w:sz w:val="24"/>
            <w:szCs w:val="24"/>
          </w:rPr>
          <w:t>2 части 4</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на участие в них;</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 xml:space="preserve">б) проведения этапа, предусмотренного </w:t>
      </w:r>
      <w:hyperlink w:anchor="Par89" w:history="1">
        <w:r w:rsidRPr="00AB1439">
          <w:rPr>
            <w:rFonts w:ascii="Times New Roman" w:hAnsi="Times New Roman" w:cs="Times New Roman"/>
            <w:sz w:val="24"/>
            <w:szCs w:val="24"/>
          </w:rPr>
          <w:t>пунктом 5 части 4</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xml:space="preserve"> (в случае, если конкурс в электронной форме предусматривает такой этап), а при проведен</w:t>
      </w:r>
      <w:proofErr w:type="gramStart"/>
      <w:r w:rsidRPr="00AB1439">
        <w:rPr>
          <w:rFonts w:ascii="Times New Roman" w:hAnsi="Times New Roman" w:cs="Times New Roman"/>
          <w:sz w:val="24"/>
          <w:szCs w:val="24"/>
        </w:rPr>
        <w:t>ии ау</w:t>
      </w:r>
      <w:proofErr w:type="gramEnd"/>
      <w:r w:rsidRPr="00AB1439">
        <w:rPr>
          <w:rFonts w:ascii="Times New Roman" w:hAnsi="Times New Roman" w:cs="Times New Roman"/>
          <w:sz w:val="24"/>
          <w:szCs w:val="24"/>
        </w:rPr>
        <w:t xml:space="preserve">кциона в электронной форме - проведения процедуры подачи участниками такого аукциона предложений о цене договора с учетом требований </w:t>
      </w:r>
      <w:hyperlink w:anchor="Par112" w:history="1">
        <w:r w:rsidRPr="00AB1439">
          <w:rPr>
            <w:rFonts w:ascii="Times New Roman" w:hAnsi="Times New Roman" w:cs="Times New Roman"/>
            <w:sz w:val="24"/>
            <w:szCs w:val="24"/>
          </w:rPr>
          <w:t>части 7</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23.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ar7" w:history="1">
        <w:r w:rsidRPr="00AB1439">
          <w:rPr>
            <w:rFonts w:ascii="Times New Roman" w:hAnsi="Times New Roman" w:cs="Times New Roman"/>
            <w:sz w:val="24"/>
            <w:szCs w:val="24"/>
          </w:rPr>
          <w:t>частью 5 статьи 3.2</w:t>
        </w:r>
      </w:hyperlink>
      <w:r w:rsidRPr="00AB1439">
        <w:rPr>
          <w:rFonts w:ascii="Times New Roman" w:hAnsi="Times New Roman" w:cs="Times New Roman"/>
          <w:sz w:val="24"/>
          <w:szCs w:val="24"/>
        </w:rPr>
        <w:t xml:space="preserve"> </w:t>
      </w:r>
      <w:r w:rsidR="004B2525"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 оператор электронной площадки не вправе направлять заказчику заявки участников такой конкурентной закупки.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24. </w:t>
      </w:r>
      <w:proofErr w:type="gramStart"/>
      <w:r w:rsidRPr="00AB1439">
        <w:rPr>
          <w:rFonts w:ascii="Times New Roman" w:hAnsi="Times New Roman" w:cs="Times New Roman"/>
          <w:sz w:val="24"/>
          <w:szCs w:val="24"/>
        </w:rPr>
        <w:t xml:space="preserve">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w:t>
      </w:r>
      <w:hyperlink w:anchor="Par15" w:history="1">
        <w:r w:rsidRPr="00AB1439">
          <w:rPr>
            <w:rFonts w:ascii="Times New Roman" w:hAnsi="Times New Roman" w:cs="Times New Roman"/>
            <w:sz w:val="24"/>
            <w:szCs w:val="24"/>
          </w:rPr>
          <w:t>части 13 статьи 3.2</w:t>
        </w:r>
      </w:hyperlink>
      <w:r w:rsidRPr="00AB1439">
        <w:rPr>
          <w:rFonts w:ascii="Times New Roman" w:hAnsi="Times New Roman" w:cs="Times New Roman"/>
          <w:sz w:val="24"/>
          <w:szCs w:val="24"/>
        </w:rPr>
        <w:t xml:space="preserve"> </w:t>
      </w:r>
      <w:r w:rsidR="004B2525"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В течение часа с момента получения указанного протокола оператор электронной площадки размещает его в единой информационной системе.</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65" w:name="Par155"/>
      <w:bookmarkEnd w:id="65"/>
      <w:r w:rsidRPr="00AB1439">
        <w:rPr>
          <w:rFonts w:ascii="Times New Roman" w:hAnsi="Times New Roman" w:cs="Times New Roman"/>
          <w:sz w:val="24"/>
          <w:szCs w:val="24"/>
        </w:rPr>
        <w:t xml:space="preserve">25. </w:t>
      </w:r>
      <w:proofErr w:type="gramStart"/>
      <w:r w:rsidRPr="00AB1439">
        <w:rPr>
          <w:rFonts w:ascii="Times New Roman" w:hAnsi="Times New Roman" w:cs="Times New Roman"/>
          <w:sz w:val="24"/>
          <w:szCs w:val="24"/>
        </w:rPr>
        <w:t>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26. </w:t>
      </w:r>
      <w:proofErr w:type="gramStart"/>
      <w:r w:rsidRPr="00AB1439">
        <w:rPr>
          <w:rFonts w:ascii="Times New Roman" w:hAnsi="Times New Roman" w:cs="Times New Roman"/>
          <w:sz w:val="24"/>
          <w:szCs w:val="24"/>
        </w:rPr>
        <w:t xml:space="preserve">В течение одного рабочего дня после направления оператором электронной площадки информации, указанной в </w:t>
      </w:r>
      <w:hyperlink w:anchor="Par155" w:history="1">
        <w:r w:rsidRPr="00AB1439">
          <w:rPr>
            <w:rFonts w:ascii="Times New Roman" w:hAnsi="Times New Roman" w:cs="Times New Roman"/>
            <w:sz w:val="24"/>
            <w:szCs w:val="24"/>
          </w:rPr>
          <w:t>части 25</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roofErr w:type="gramEnd"/>
      <w:r w:rsidRPr="00AB1439">
        <w:rPr>
          <w:rFonts w:ascii="Times New Roman" w:hAnsi="Times New Roman" w:cs="Times New Roman"/>
          <w:sz w:val="24"/>
          <w:szCs w:val="24"/>
        </w:rPr>
        <w:t xml:space="preserve">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27. Заказчик составляет итоговый протокол в соответствии с требованиями </w:t>
      </w:r>
      <w:hyperlink w:anchor="Par24" w:history="1">
        <w:r w:rsidRPr="00AB1439">
          <w:rPr>
            <w:rFonts w:ascii="Times New Roman" w:hAnsi="Times New Roman" w:cs="Times New Roman"/>
            <w:sz w:val="24"/>
            <w:szCs w:val="24"/>
          </w:rPr>
          <w:t>части 14 статьи 3.2</w:t>
        </w:r>
      </w:hyperlink>
      <w:r w:rsidRPr="00AB1439">
        <w:rPr>
          <w:rFonts w:ascii="Times New Roman" w:hAnsi="Times New Roman" w:cs="Times New Roman"/>
          <w:sz w:val="24"/>
          <w:szCs w:val="24"/>
        </w:rPr>
        <w:t xml:space="preserve"> </w:t>
      </w:r>
      <w:r w:rsidR="004B2525"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 xml:space="preserve"> и размещает его на электронной площадке и в единой информационной системе.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2B52E1" w:rsidRPr="00AB1439" w:rsidRDefault="002B52E1" w:rsidP="002B52E1">
      <w:pPr>
        <w:widowControl/>
        <w:ind w:firstLine="540"/>
        <w:jc w:val="both"/>
        <w:rPr>
          <w:rFonts w:ascii="Times New Roman" w:hAnsi="Times New Roman" w:cs="Times New Roman"/>
          <w:sz w:val="24"/>
          <w:szCs w:val="24"/>
        </w:rPr>
      </w:pPr>
    </w:p>
    <w:p w:rsidR="002B52E1" w:rsidRPr="00AB1439" w:rsidRDefault="002B52E1" w:rsidP="002B52E1">
      <w:pPr>
        <w:widowControl/>
        <w:ind w:firstLine="540"/>
        <w:jc w:val="both"/>
        <w:outlineLvl w:val="0"/>
        <w:rPr>
          <w:rFonts w:ascii="Times New Roman" w:hAnsi="Times New Roman" w:cs="Times New Roman"/>
          <w:b/>
          <w:bCs/>
          <w:sz w:val="24"/>
          <w:szCs w:val="24"/>
        </w:rPr>
      </w:pPr>
      <w:r w:rsidRPr="00AB1439">
        <w:rPr>
          <w:rFonts w:ascii="Times New Roman" w:hAnsi="Times New Roman" w:cs="Times New Roman"/>
          <w:b/>
          <w:bCs/>
          <w:sz w:val="24"/>
          <w:szCs w:val="24"/>
        </w:rPr>
        <w:t xml:space="preserve"> 3.</w:t>
      </w:r>
      <w:r w:rsidR="00453196" w:rsidRPr="00AB1439">
        <w:rPr>
          <w:rFonts w:ascii="Times New Roman" w:hAnsi="Times New Roman" w:cs="Times New Roman"/>
          <w:b/>
          <w:bCs/>
          <w:sz w:val="24"/>
          <w:szCs w:val="24"/>
        </w:rPr>
        <w:t>4</w:t>
      </w:r>
      <w:r w:rsidRPr="00AB1439">
        <w:rPr>
          <w:rFonts w:ascii="Times New Roman" w:hAnsi="Times New Roman" w:cs="Times New Roman"/>
          <w:b/>
          <w:bCs/>
          <w:sz w:val="24"/>
          <w:szCs w:val="24"/>
        </w:rPr>
        <w:t>. Требования к конкурентной закупке, осуществляемой закрытым способом</w:t>
      </w:r>
    </w:p>
    <w:p w:rsidR="002B52E1" w:rsidRPr="00AB1439" w:rsidRDefault="002B52E1" w:rsidP="002B52E1">
      <w:pPr>
        <w:widowControl/>
        <w:jc w:val="both"/>
        <w:rPr>
          <w:rFonts w:ascii="Times New Roman" w:hAnsi="Times New Roman" w:cs="Times New Roman"/>
          <w:sz w:val="24"/>
          <w:szCs w:val="24"/>
        </w:rPr>
      </w:pPr>
    </w:p>
    <w:p w:rsidR="002B52E1" w:rsidRPr="00AB1439" w:rsidRDefault="002B52E1" w:rsidP="002B52E1">
      <w:pPr>
        <w:widowControl/>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 </w:t>
      </w:r>
      <w:proofErr w:type="gramStart"/>
      <w:r w:rsidRPr="00AB1439">
        <w:rPr>
          <w:rFonts w:ascii="Times New Roman" w:hAnsi="Times New Roman" w:cs="Times New Roman"/>
          <w:sz w:val="24"/>
          <w:szCs w:val="24"/>
        </w:rPr>
        <w:t xml:space="preserve">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r:id="rId48" w:history="1">
        <w:r w:rsidRPr="00AB1439">
          <w:rPr>
            <w:rFonts w:ascii="Times New Roman" w:hAnsi="Times New Roman" w:cs="Times New Roman"/>
            <w:sz w:val="24"/>
            <w:szCs w:val="24"/>
          </w:rPr>
          <w:t>пунктом 2</w:t>
        </w:r>
      </w:hyperlink>
      <w:r w:rsidRPr="00AB1439">
        <w:rPr>
          <w:rFonts w:ascii="Times New Roman" w:hAnsi="Times New Roman" w:cs="Times New Roman"/>
          <w:sz w:val="24"/>
          <w:szCs w:val="24"/>
        </w:rPr>
        <w:t xml:space="preserve"> или </w:t>
      </w:r>
      <w:hyperlink r:id="rId49" w:history="1">
        <w:r w:rsidRPr="00AB1439">
          <w:rPr>
            <w:rFonts w:ascii="Times New Roman" w:hAnsi="Times New Roman" w:cs="Times New Roman"/>
            <w:sz w:val="24"/>
            <w:szCs w:val="24"/>
          </w:rPr>
          <w:t>3 части 8 статьи 3.1</w:t>
        </w:r>
      </w:hyperlink>
      <w:r w:rsidRPr="00AB1439">
        <w:rPr>
          <w:rFonts w:ascii="Times New Roman" w:hAnsi="Times New Roman" w:cs="Times New Roman"/>
          <w:sz w:val="24"/>
          <w:szCs w:val="24"/>
        </w:rPr>
        <w:t xml:space="preserve"> </w:t>
      </w:r>
      <w:r w:rsidR="004B2525"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 или если</w:t>
      </w:r>
      <w:proofErr w:type="gramEnd"/>
      <w:r w:rsidRPr="00AB1439">
        <w:rPr>
          <w:rFonts w:ascii="Times New Roman" w:hAnsi="Times New Roman" w:cs="Times New Roman"/>
          <w:sz w:val="24"/>
          <w:szCs w:val="24"/>
        </w:rPr>
        <w:t xml:space="preserve"> в отношении такой закупки Правительством Российской Федерации принято решение в соответствии с </w:t>
      </w:r>
      <w:hyperlink r:id="rId50" w:history="1">
        <w:r w:rsidRPr="00AB1439">
          <w:rPr>
            <w:rFonts w:ascii="Times New Roman" w:hAnsi="Times New Roman" w:cs="Times New Roman"/>
            <w:sz w:val="24"/>
            <w:szCs w:val="24"/>
          </w:rPr>
          <w:t>частью 16 статьи 4</w:t>
        </w:r>
      </w:hyperlink>
      <w:r w:rsidRPr="00AB1439">
        <w:rPr>
          <w:rFonts w:ascii="Times New Roman" w:hAnsi="Times New Roman" w:cs="Times New Roman"/>
          <w:sz w:val="24"/>
          <w:szCs w:val="24"/>
        </w:rPr>
        <w:t xml:space="preserve"> </w:t>
      </w:r>
      <w:r w:rsidR="004B2525"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 xml:space="preserve"> (далее также - закрытая конкурентная закупка).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2. Закрытая конкурентная закупка осуществляется в порядке, установленном </w:t>
      </w:r>
      <w:hyperlink w:anchor="Par0" w:history="1">
        <w:r w:rsidRPr="00AB1439">
          <w:rPr>
            <w:rFonts w:ascii="Times New Roman" w:hAnsi="Times New Roman" w:cs="Times New Roman"/>
            <w:sz w:val="24"/>
            <w:szCs w:val="24"/>
          </w:rPr>
          <w:t>статьей 3.2</w:t>
        </w:r>
      </w:hyperlink>
      <w:r w:rsidRPr="00AB1439">
        <w:rPr>
          <w:rFonts w:ascii="Times New Roman" w:hAnsi="Times New Roman" w:cs="Times New Roman"/>
          <w:sz w:val="24"/>
          <w:szCs w:val="24"/>
        </w:rPr>
        <w:t xml:space="preserve"> </w:t>
      </w:r>
      <w:r w:rsidR="004B2525"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 с учетом особенностей, предусмотренных настоящ</w:t>
      </w:r>
      <w:r w:rsidR="004B2525" w:rsidRPr="00AB1439">
        <w:rPr>
          <w:rFonts w:ascii="Times New Roman" w:hAnsi="Times New Roman" w:cs="Times New Roman"/>
          <w:sz w:val="24"/>
          <w:szCs w:val="24"/>
        </w:rPr>
        <w:t>им разделом</w:t>
      </w:r>
      <w:r w:rsidRPr="00AB1439">
        <w:rPr>
          <w:rFonts w:ascii="Times New Roman" w:hAnsi="Times New Roman" w:cs="Times New Roman"/>
          <w:sz w:val="24"/>
          <w:szCs w:val="24"/>
        </w:rPr>
        <w:t>.</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3. Информация о закрытой конкурентной закупке не подлежит размещению в единой информационной системе. </w:t>
      </w:r>
      <w:proofErr w:type="gramStart"/>
      <w:r w:rsidRPr="00AB1439">
        <w:rPr>
          <w:rFonts w:ascii="Times New Roman" w:hAnsi="Times New Roman" w:cs="Times New Roman"/>
          <w:sz w:val="24"/>
          <w:szCs w:val="24"/>
        </w:rPr>
        <w:t>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roofErr w:type="gramEnd"/>
      <w:r w:rsidRPr="00AB1439">
        <w:rPr>
          <w:rFonts w:ascii="Times New Roman" w:hAnsi="Times New Roman" w:cs="Times New Roman"/>
          <w:sz w:val="24"/>
          <w:szCs w:val="24"/>
        </w:rPr>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2B52E1" w:rsidRPr="00AB1439" w:rsidRDefault="002B52E1" w:rsidP="002B52E1">
      <w:pPr>
        <w:widowControl/>
        <w:ind w:firstLine="540"/>
        <w:jc w:val="both"/>
        <w:rPr>
          <w:rFonts w:ascii="Times New Roman" w:hAnsi="Times New Roman" w:cs="Times New Roman"/>
          <w:sz w:val="24"/>
          <w:szCs w:val="24"/>
        </w:rPr>
      </w:pPr>
    </w:p>
    <w:p w:rsidR="002B52E1" w:rsidRPr="00AB1439" w:rsidRDefault="002B52E1" w:rsidP="002B52E1">
      <w:pPr>
        <w:widowControl/>
        <w:ind w:firstLine="540"/>
        <w:jc w:val="both"/>
        <w:outlineLvl w:val="0"/>
        <w:rPr>
          <w:rFonts w:ascii="Times New Roman" w:hAnsi="Times New Roman" w:cs="Times New Roman"/>
          <w:b/>
          <w:bCs/>
          <w:sz w:val="24"/>
          <w:szCs w:val="24"/>
        </w:rPr>
      </w:pPr>
      <w:r w:rsidRPr="00AB1439">
        <w:rPr>
          <w:rFonts w:ascii="Times New Roman" w:hAnsi="Times New Roman" w:cs="Times New Roman"/>
          <w:b/>
          <w:bCs/>
          <w:sz w:val="24"/>
          <w:szCs w:val="24"/>
        </w:rPr>
        <w:t xml:space="preserve"> 3.</w:t>
      </w:r>
      <w:r w:rsidR="00453196" w:rsidRPr="00AB1439">
        <w:rPr>
          <w:rFonts w:ascii="Times New Roman" w:hAnsi="Times New Roman" w:cs="Times New Roman"/>
          <w:b/>
          <w:bCs/>
          <w:sz w:val="24"/>
          <w:szCs w:val="24"/>
        </w:rPr>
        <w:t>5</w:t>
      </w:r>
      <w:r w:rsidRPr="00AB1439">
        <w:rPr>
          <w:rFonts w:ascii="Times New Roman" w:hAnsi="Times New Roman" w:cs="Times New Roman"/>
          <w:b/>
          <w:bCs/>
          <w:sz w:val="24"/>
          <w:szCs w:val="24"/>
        </w:rPr>
        <w:t>. Требования к закупке у единственного поставщика (исполнителя, подрядчика)</w:t>
      </w:r>
    </w:p>
    <w:p w:rsidR="002B52E1" w:rsidRPr="00AB1439" w:rsidRDefault="002B52E1" w:rsidP="002B52E1">
      <w:pPr>
        <w:widowControl/>
        <w:jc w:val="both"/>
        <w:rPr>
          <w:rFonts w:ascii="Times New Roman" w:hAnsi="Times New Roman" w:cs="Times New Roman"/>
          <w:sz w:val="24"/>
          <w:szCs w:val="24"/>
        </w:rPr>
      </w:pPr>
    </w:p>
    <w:p w:rsidR="002B52E1" w:rsidRPr="00AB1439" w:rsidRDefault="002B52E1" w:rsidP="002B52E1">
      <w:pPr>
        <w:widowControl/>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w:t>
      </w:r>
      <w:r w:rsidR="00A12315" w:rsidRPr="00AB1439">
        <w:rPr>
          <w:rFonts w:ascii="Times New Roman" w:hAnsi="Times New Roman" w:cs="Times New Roman"/>
          <w:sz w:val="24"/>
          <w:szCs w:val="24"/>
        </w:rPr>
        <w:t xml:space="preserve">настоящим </w:t>
      </w:r>
      <w:r w:rsidRPr="00AB1439">
        <w:rPr>
          <w:rFonts w:ascii="Times New Roman" w:hAnsi="Times New Roman" w:cs="Times New Roman"/>
          <w:sz w:val="24"/>
          <w:szCs w:val="24"/>
        </w:rPr>
        <w:t>положением о закупке.</w:t>
      </w:r>
    </w:p>
    <w:p w:rsidR="00306FC6" w:rsidRPr="00AB1439" w:rsidRDefault="00306FC6">
      <w:pPr>
        <w:ind w:firstLine="720"/>
        <w:jc w:val="both"/>
        <w:rPr>
          <w:rFonts w:ascii="Times New Roman" w:hAnsi="Times New Roman" w:cs="Times New Roman"/>
          <w:strike/>
          <w:sz w:val="24"/>
          <w:szCs w:val="24"/>
        </w:rPr>
      </w:pPr>
    </w:p>
    <w:p w:rsidR="002B52E1" w:rsidRPr="00AB1439" w:rsidRDefault="002B52E1">
      <w:pPr>
        <w:ind w:firstLine="720"/>
        <w:jc w:val="both"/>
        <w:rPr>
          <w:rFonts w:ascii="Times New Roman" w:hAnsi="Times New Roman" w:cs="Times New Roman"/>
          <w:strike/>
          <w:sz w:val="24"/>
          <w:szCs w:val="24"/>
        </w:rPr>
      </w:pPr>
    </w:p>
    <w:p w:rsidR="00B63805" w:rsidRPr="00AB1439" w:rsidRDefault="00B63805">
      <w:pPr>
        <w:pStyle w:val="1"/>
        <w:rPr>
          <w:rFonts w:ascii="Times New Roman" w:hAnsi="Times New Roman" w:cs="Times New Roman"/>
          <w:color w:val="auto"/>
        </w:rPr>
      </w:pPr>
      <w:bookmarkStart w:id="66" w:name="sub_4"/>
    </w:p>
    <w:p w:rsidR="0007791B" w:rsidRPr="00AB1439" w:rsidRDefault="0007791B">
      <w:pPr>
        <w:pStyle w:val="1"/>
        <w:rPr>
          <w:rFonts w:ascii="Times New Roman" w:hAnsi="Times New Roman" w:cs="Times New Roman"/>
          <w:color w:val="auto"/>
        </w:rPr>
      </w:pPr>
      <w:r w:rsidRPr="00AB1439">
        <w:rPr>
          <w:rFonts w:ascii="Times New Roman" w:hAnsi="Times New Roman" w:cs="Times New Roman"/>
          <w:color w:val="auto"/>
        </w:rPr>
        <w:lastRenderedPageBreak/>
        <w:t>4. Нормативное правовое регулирование закупочной деятельности</w:t>
      </w:r>
    </w:p>
    <w:bookmarkEnd w:id="66"/>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67" w:name="sub_41"/>
      <w:r w:rsidRPr="00AB1439">
        <w:rPr>
          <w:rFonts w:ascii="Times New Roman" w:hAnsi="Times New Roman" w:cs="Times New Roman"/>
          <w:sz w:val="24"/>
          <w:szCs w:val="24"/>
        </w:rPr>
        <w:t xml:space="preserve">4.1. </w:t>
      </w:r>
      <w:proofErr w:type="gramStart"/>
      <w:r w:rsidRPr="00AB1439">
        <w:rPr>
          <w:rFonts w:ascii="Times New Roman" w:hAnsi="Times New Roman" w:cs="Times New Roman"/>
          <w:sz w:val="24"/>
          <w:szCs w:val="24"/>
        </w:rPr>
        <w:t xml:space="preserve">При закупке товаров, работ, услуг заказчик руководствуется </w:t>
      </w:r>
      <w:hyperlink r:id="rId51" w:history="1">
        <w:r w:rsidRPr="00AB1439">
          <w:rPr>
            <w:rStyle w:val="aa"/>
            <w:rFonts w:ascii="Times New Roman" w:hAnsi="Times New Roman"/>
            <w:b w:val="0"/>
            <w:color w:val="auto"/>
            <w:sz w:val="24"/>
            <w:szCs w:val="24"/>
          </w:rPr>
          <w:t>Конституцией</w:t>
        </w:r>
      </w:hyperlink>
      <w:r w:rsidRPr="00AB1439">
        <w:rPr>
          <w:rFonts w:ascii="Times New Roman" w:hAnsi="Times New Roman" w:cs="Times New Roman"/>
          <w:sz w:val="24"/>
          <w:szCs w:val="24"/>
        </w:rPr>
        <w:t xml:space="preserve"> Российской Федерации, </w:t>
      </w:r>
      <w:hyperlink r:id="rId52" w:history="1">
        <w:r w:rsidRPr="00AB1439">
          <w:rPr>
            <w:rStyle w:val="aa"/>
            <w:rFonts w:ascii="Times New Roman" w:hAnsi="Times New Roman"/>
            <w:b w:val="0"/>
            <w:color w:val="auto"/>
            <w:sz w:val="24"/>
            <w:szCs w:val="24"/>
          </w:rPr>
          <w:t>Гражданским кодексом</w:t>
        </w:r>
      </w:hyperlink>
      <w:r w:rsidRPr="00AB1439">
        <w:rPr>
          <w:rFonts w:ascii="Times New Roman" w:hAnsi="Times New Roman" w:cs="Times New Roman"/>
          <w:sz w:val="24"/>
          <w:szCs w:val="24"/>
        </w:rPr>
        <w:t xml:space="preserve"> Российской Федерации (при проведении торгов: конкурса, аукциона на право заключить договор), </w:t>
      </w:r>
      <w:hyperlink r:id="rId53" w:history="1">
        <w:r w:rsidRPr="00AB1439">
          <w:rPr>
            <w:rStyle w:val="aa"/>
            <w:rFonts w:ascii="Times New Roman" w:hAnsi="Times New Roman"/>
            <w:b w:val="0"/>
            <w:color w:val="auto"/>
            <w:sz w:val="24"/>
            <w:szCs w:val="24"/>
          </w:rPr>
          <w:t>Федеральным законом</w:t>
        </w:r>
      </w:hyperlink>
      <w:r w:rsidRPr="00AB1439">
        <w:rPr>
          <w:rFonts w:ascii="Times New Roman" w:hAnsi="Times New Roman" w:cs="Times New Roman"/>
          <w:sz w:val="24"/>
          <w:szCs w:val="24"/>
        </w:rPr>
        <w:t xml:space="preserve"> N 223-ФЗ, </w:t>
      </w:r>
      <w:hyperlink r:id="rId54" w:history="1">
        <w:r w:rsidRPr="00AB1439">
          <w:rPr>
            <w:rStyle w:val="aa"/>
            <w:rFonts w:ascii="Times New Roman" w:hAnsi="Times New Roman"/>
            <w:b w:val="0"/>
            <w:color w:val="auto"/>
            <w:sz w:val="24"/>
            <w:szCs w:val="24"/>
          </w:rPr>
          <w:t>Федеральным законом</w:t>
        </w:r>
      </w:hyperlink>
      <w:r w:rsidRPr="00AB1439">
        <w:rPr>
          <w:rFonts w:ascii="Times New Roman" w:hAnsi="Times New Roman" w:cs="Times New Roman"/>
          <w:sz w:val="24"/>
          <w:szCs w:val="24"/>
        </w:rPr>
        <w:t xml:space="preserve"> от 26 июля 2006 года N 135-ФЗ "О защите конкуренции) (при проведении торгов, запроса котировок (запроса цен) на товары), другими федеральными законами и иными нормативными правовыми актами Российской Федерации, а также</w:t>
      </w:r>
      <w:proofErr w:type="gramEnd"/>
      <w:r w:rsidRPr="00AB1439">
        <w:rPr>
          <w:rFonts w:ascii="Times New Roman" w:hAnsi="Times New Roman" w:cs="Times New Roman"/>
          <w:sz w:val="24"/>
          <w:szCs w:val="24"/>
        </w:rPr>
        <w:t xml:space="preserve"> настоящим Положением о закупке.</w:t>
      </w:r>
    </w:p>
    <w:p w:rsidR="0007791B" w:rsidRPr="00AB1439" w:rsidRDefault="0007791B">
      <w:pPr>
        <w:ind w:firstLine="720"/>
        <w:jc w:val="both"/>
        <w:rPr>
          <w:rFonts w:ascii="Times New Roman" w:hAnsi="Times New Roman" w:cs="Times New Roman"/>
          <w:sz w:val="24"/>
          <w:szCs w:val="24"/>
        </w:rPr>
      </w:pPr>
      <w:bookmarkStart w:id="68" w:name="sub_42"/>
      <w:bookmarkEnd w:id="67"/>
      <w:r w:rsidRPr="00AB1439">
        <w:rPr>
          <w:rFonts w:ascii="Times New Roman" w:hAnsi="Times New Roman" w:cs="Times New Roman"/>
          <w:sz w:val="24"/>
          <w:szCs w:val="24"/>
        </w:rPr>
        <w:t xml:space="preserve">4.2. Проведение процедур закупок, не являющихся конкурсом, либо аукционом на право заключить договор, не регулируется </w:t>
      </w:r>
      <w:hyperlink r:id="rId55" w:history="1">
        <w:r w:rsidRPr="00AB1439">
          <w:rPr>
            <w:rStyle w:val="aa"/>
            <w:rFonts w:ascii="Times New Roman" w:hAnsi="Times New Roman"/>
            <w:b w:val="0"/>
            <w:color w:val="auto"/>
            <w:sz w:val="24"/>
            <w:szCs w:val="24"/>
          </w:rPr>
          <w:t>статьями 447-449</w:t>
        </w:r>
      </w:hyperlink>
      <w:r w:rsidRPr="00AB1439">
        <w:rPr>
          <w:rFonts w:ascii="Times New Roman" w:hAnsi="Times New Roman" w:cs="Times New Roman"/>
          <w:sz w:val="24"/>
          <w:szCs w:val="24"/>
        </w:rPr>
        <w:t xml:space="preserve"> части первой Гражданского кодекса Российской Федерации. Эти процедуры также не является публичным конкурсом и не регулируются </w:t>
      </w:r>
      <w:hyperlink r:id="rId56" w:history="1">
        <w:r w:rsidRPr="00AB1439">
          <w:rPr>
            <w:rStyle w:val="aa"/>
            <w:rFonts w:ascii="Times New Roman" w:hAnsi="Times New Roman"/>
            <w:b w:val="0"/>
            <w:color w:val="auto"/>
            <w:sz w:val="24"/>
            <w:szCs w:val="24"/>
          </w:rPr>
          <w:t>статьями 1057-1061</w:t>
        </w:r>
      </w:hyperlink>
      <w:r w:rsidRPr="00AB1439">
        <w:rPr>
          <w:rFonts w:ascii="Times New Roman" w:hAnsi="Times New Roman" w:cs="Times New Roman"/>
          <w:sz w:val="24"/>
          <w:szCs w:val="24"/>
        </w:rPr>
        <w:t xml:space="preserve"> части второй Гражданского кодекса Российской Федерации. Таким образом, проведение данных процедур не накладывает на заказчика соответствующего объема гражданско-правовых обязательств по обязательному заключению договора с победителем таких процедур или иным участником.</w:t>
      </w:r>
    </w:p>
    <w:p w:rsidR="00134908" w:rsidRPr="00AB1439" w:rsidRDefault="00134908" w:rsidP="00134908">
      <w:pPr>
        <w:ind w:firstLine="720"/>
        <w:jc w:val="both"/>
        <w:rPr>
          <w:rFonts w:ascii="Times New Roman" w:hAnsi="Times New Roman" w:cs="Times New Roman"/>
          <w:sz w:val="24"/>
          <w:szCs w:val="24"/>
        </w:rPr>
      </w:pPr>
      <w:r w:rsidRPr="00AB1439">
        <w:rPr>
          <w:rFonts w:ascii="Times New Roman" w:hAnsi="Times New Roman" w:cs="Times New Roman"/>
          <w:sz w:val="24"/>
          <w:szCs w:val="24"/>
        </w:rPr>
        <w:t>4.3. В случаях закупки товаров, работ, услуг, стоимостью, превышающей размер крупной сделки, согласование закупки осуществляется в соответствии с законодательством Российской Федерации. Заказчик при этом руководствуется положениями федерального закона  от 14.11.2002 N 161-ФЗ  "О государственных и муниципальных унитарных предприятиях"</w:t>
      </w:r>
    </w:p>
    <w:p w:rsidR="00134908" w:rsidRPr="00AB1439" w:rsidRDefault="00134908">
      <w:pPr>
        <w:ind w:firstLine="720"/>
        <w:jc w:val="both"/>
        <w:rPr>
          <w:rFonts w:ascii="Times New Roman" w:hAnsi="Times New Roman" w:cs="Times New Roman"/>
          <w:sz w:val="24"/>
          <w:szCs w:val="24"/>
        </w:rPr>
      </w:pPr>
    </w:p>
    <w:bookmarkEnd w:id="68"/>
    <w:p w:rsidR="0007791B" w:rsidRPr="00AB1439" w:rsidRDefault="0007791B">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bookmarkStart w:id="69" w:name="sub_5"/>
      <w:r w:rsidRPr="00AB1439">
        <w:rPr>
          <w:rFonts w:ascii="Times New Roman" w:hAnsi="Times New Roman" w:cs="Times New Roman"/>
          <w:color w:val="auto"/>
        </w:rPr>
        <w:t>5. Условия выбора способа закупки.</w:t>
      </w:r>
    </w:p>
    <w:bookmarkEnd w:id="69"/>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70" w:name="sub_51"/>
      <w:r w:rsidRPr="00AB1439">
        <w:rPr>
          <w:rFonts w:ascii="Times New Roman" w:hAnsi="Times New Roman" w:cs="Times New Roman"/>
          <w:sz w:val="24"/>
          <w:szCs w:val="24"/>
        </w:rPr>
        <w:t>5.1. Заказчик вправе применять процедуру открытого конкурса при одновременном соблюдении следующих условий:</w:t>
      </w:r>
    </w:p>
    <w:p w:rsidR="0007791B" w:rsidRPr="00AB1439" w:rsidRDefault="0007791B">
      <w:pPr>
        <w:ind w:firstLine="720"/>
        <w:jc w:val="both"/>
        <w:rPr>
          <w:rFonts w:ascii="Times New Roman" w:hAnsi="Times New Roman" w:cs="Times New Roman"/>
          <w:sz w:val="24"/>
          <w:szCs w:val="24"/>
        </w:rPr>
      </w:pPr>
      <w:bookmarkStart w:id="71" w:name="sub_511"/>
      <w:bookmarkEnd w:id="70"/>
      <w:r w:rsidRPr="00AB1439">
        <w:rPr>
          <w:rFonts w:ascii="Times New Roman" w:hAnsi="Times New Roman" w:cs="Times New Roman"/>
          <w:sz w:val="24"/>
          <w:szCs w:val="24"/>
        </w:rPr>
        <w:t>5.1.1. для Заказчика важны несколько условий исполнения договора;</w:t>
      </w:r>
    </w:p>
    <w:p w:rsidR="0007791B" w:rsidRPr="00AB1439" w:rsidRDefault="0007791B">
      <w:pPr>
        <w:ind w:firstLine="720"/>
        <w:jc w:val="both"/>
        <w:rPr>
          <w:rFonts w:ascii="Times New Roman" w:hAnsi="Times New Roman" w:cs="Times New Roman"/>
          <w:sz w:val="24"/>
          <w:szCs w:val="24"/>
        </w:rPr>
      </w:pPr>
      <w:bookmarkStart w:id="72" w:name="sub_512"/>
      <w:bookmarkEnd w:id="71"/>
      <w:r w:rsidRPr="00AB1439">
        <w:rPr>
          <w:rFonts w:ascii="Times New Roman" w:hAnsi="Times New Roman" w:cs="Times New Roman"/>
          <w:sz w:val="24"/>
          <w:szCs w:val="24"/>
        </w:rPr>
        <w:t xml:space="preserve">5.1.2. на проведение закупки (от момента размещения извещения о закупке на </w:t>
      </w:r>
      <w:r w:rsidR="00D41BED" w:rsidRPr="00AB1439">
        <w:rPr>
          <w:rFonts w:ascii="Times New Roman" w:hAnsi="Times New Roman" w:cs="Times New Roman"/>
          <w:sz w:val="24"/>
          <w:szCs w:val="24"/>
        </w:rPr>
        <w:t xml:space="preserve">сайте заказчика </w:t>
      </w:r>
      <w:hyperlink r:id="rId57" w:history="1">
        <w:r w:rsidR="00D41BED" w:rsidRPr="00AB1439">
          <w:rPr>
            <w:rStyle w:val="affff1"/>
            <w:rFonts w:ascii="Times New Roman" w:hAnsi="Times New Roman"/>
            <w:color w:val="auto"/>
            <w:sz w:val="24"/>
            <w:szCs w:val="24"/>
          </w:rPr>
          <w:t>www.бэсо.рф</w:t>
        </w:r>
      </w:hyperlink>
      <w:r w:rsidR="00D41BED" w:rsidRPr="00AB1439">
        <w:rPr>
          <w:rFonts w:ascii="Times New Roman" w:hAnsi="Times New Roman" w:cs="Times New Roman"/>
          <w:sz w:val="24"/>
          <w:szCs w:val="24"/>
        </w:rPr>
        <w:t xml:space="preserve"> в информационно-телекоммуникационной сети «Интернет» и </w:t>
      </w:r>
      <w:r w:rsidR="00C1289D"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до подписания договора) у заказчика есть не менее чем 25 дней;</w:t>
      </w:r>
      <w:r w:rsidR="00AB43DA" w:rsidRPr="00AB1439">
        <w:rPr>
          <w:rFonts w:ascii="Times New Roman" w:hAnsi="Times New Roman" w:cs="Times New Roman"/>
          <w:sz w:val="24"/>
          <w:szCs w:val="24"/>
        </w:rPr>
        <w:t xml:space="preserve"> </w:t>
      </w:r>
    </w:p>
    <w:p w:rsidR="0007791B" w:rsidRPr="00AB1439" w:rsidRDefault="0007791B">
      <w:pPr>
        <w:ind w:firstLine="720"/>
        <w:jc w:val="both"/>
        <w:rPr>
          <w:rFonts w:ascii="Times New Roman" w:hAnsi="Times New Roman" w:cs="Times New Roman"/>
          <w:sz w:val="24"/>
          <w:szCs w:val="24"/>
        </w:rPr>
      </w:pPr>
      <w:bookmarkStart w:id="73" w:name="sub_53"/>
      <w:bookmarkEnd w:id="72"/>
      <w:r w:rsidRPr="00AB1439">
        <w:rPr>
          <w:rFonts w:ascii="Times New Roman" w:hAnsi="Times New Roman" w:cs="Times New Roman"/>
          <w:sz w:val="24"/>
          <w:szCs w:val="24"/>
        </w:rPr>
        <w:t>5.</w:t>
      </w:r>
      <w:r w:rsidR="00AF18CC" w:rsidRPr="00AB1439">
        <w:rPr>
          <w:rFonts w:ascii="Times New Roman" w:hAnsi="Times New Roman" w:cs="Times New Roman"/>
          <w:sz w:val="24"/>
          <w:szCs w:val="24"/>
        </w:rPr>
        <w:t>2</w:t>
      </w:r>
      <w:r w:rsidRPr="00AB1439">
        <w:rPr>
          <w:rFonts w:ascii="Times New Roman" w:hAnsi="Times New Roman" w:cs="Times New Roman"/>
          <w:sz w:val="24"/>
          <w:szCs w:val="24"/>
        </w:rPr>
        <w:t>. Заказчик вправе применять процедуру открытого аукциона при одновременном соблюдении следующих условий:</w:t>
      </w:r>
    </w:p>
    <w:p w:rsidR="0007791B" w:rsidRPr="00AB1439" w:rsidRDefault="0007791B">
      <w:pPr>
        <w:ind w:firstLine="720"/>
        <w:jc w:val="both"/>
        <w:rPr>
          <w:rFonts w:ascii="Times New Roman" w:hAnsi="Times New Roman" w:cs="Times New Roman"/>
          <w:sz w:val="24"/>
          <w:szCs w:val="24"/>
        </w:rPr>
      </w:pPr>
      <w:bookmarkStart w:id="74" w:name="sub_531"/>
      <w:bookmarkEnd w:id="73"/>
      <w:r w:rsidRPr="00AB1439">
        <w:rPr>
          <w:rFonts w:ascii="Times New Roman" w:hAnsi="Times New Roman" w:cs="Times New Roman"/>
          <w:sz w:val="24"/>
          <w:szCs w:val="24"/>
        </w:rPr>
        <w:t>5.</w:t>
      </w:r>
      <w:r w:rsidR="00AF18CC" w:rsidRPr="00AB1439">
        <w:rPr>
          <w:rFonts w:ascii="Times New Roman" w:hAnsi="Times New Roman" w:cs="Times New Roman"/>
          <w:sz w:val="24"/>
          <w:szCs w:val="24"/>
        </w:rPr>
        <w:t>2</w:t>
      </w:r>
      <w:r w:rsidRPr="00AB1439">
        <w:rPr>
          <w:rFonts w:ascii="Times New Roman" w:hAnsi="Times New Roman" w:cs="Times New Roman"/>
          <w:sz w:val="24"/>
          <w:szCs w:val="24"/>
        </w:rPr>
        <w:t>.1. для Заказчика важно единственное условие исполнения договора - цена договора;</w:t>
      </w:r>
    </w:p>
    <w:p w:rsidR="0007791B" w:rsidRPr="00AB1439" w:rsidRDefault="00AF18CC">
      <w:pPr>
        <w:ind w:firstLine="720"/>
        <w:jc w:val="both"/>
        <w:rPr>
          <w:rFonts w:ascii="Times New Roman" w:hAnsi="Times New Roman" w:cs="Times New Roman"/>
          <w:sz w:val="24"/>
          <w:szCs w:val="24"/>
        </w:rPr>
      </w:pPr>
      <w:bookmarkStart w:id="75" w:name="sub_532"/>
      <w:bookmarkEnd w:id="74"/>
      <w:r w:rsidRPr="00AB1439">
        <w:rPr>
          <w:rFonts w:ascii="Times New Roman" w:hAnsi="Times New Roman" w:cs="Times New Roman"/>
          <w:sz w:val="24"/>
          <w:szCs w:val="24"/>
        </w:rPr>
        <w:t>5.2</w:t>
      </w:r>
      <w:r w:rsidR="0007791B" w:rsidRPr="00AB1439">
        <w:rPr>
          <w:rFonts w:ascii="Times New Roman" w:hAnsi="Times New Roman" w:cs="Times New Roman"/>
          <w:sz w:val="24"/>
          <w:szCs w:val="24"/>
        </w:rPr>
        <w:t xml:space="preserve">.2. на проведение закупки (от момента размещения извещения о закупке на </w:t>
      </w:r>
      <w:r w:rsidR="0012293D" w:rsidRPr="00AB1439">
        <w:rPr>
          <w:rFonts w:ascii="Times New Roman" w:hAnsi="Times New Roman" w:cs="Times New Roman"/>
          <w:sz w:val="24"/>
          <w:szCs w:val="24"/>
        </w:rPr>
        <w:t xml:space="preserve">сайте заказчика </w:t>
      </w:r>
      <w:hyperlink r:id="rId58" w:history="1">
        <w:r w:rsidR="0012293D" w:rsidRPr="00AB1439">
          <w:rPr>
            <w:rStyle w:val="affff1"/>
            <w:rFonts w:ascii="Times New Roman" w:hAnsi="Times New Roman"/>
            <w:color w:val="auto"/>
            <w:sz w:val="24"/>
            <w:szCs w:val="24"/>
          </w:rPr>
          <w:t>www.бэсо.рф</w:t>
        </w:r>
      </w:hyperlink>
      <w:r w:rsidR="0012293D" w:rsidRPr="00AB1439">
        <w:rPr>
          <w:rFonts w:ascii="Times New Roman" w:hAnsi="Times New Roman" w:cs="Times New Roman"/>
          <w:sz w:val="24"/>
          <w:szCs w:val="24"/>
        </w:rPr>
        <w:t xml:space="preserve"> в информационно-телекоммуникационной сети «Интернет» и </w:t>
      </w:r>
      <w:r w:rsidR="00C1289D" w:rsidRPr="00AB1439">
        <w:rPr>
          <w:rFonts w:ascii="Times New Roman" w:hAnsi="Times New Roman" w:cs="Times New Roman"/>
          <w:sz w:val="24"/>
          <w:szCs w:val="24"/>
        </w:rPr>
        <w:t>в единой информационной системе</w:t>
      </w:r>
      <w:r w:rsidR="00B004A7"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у заказчика есть не менее чем 25 дней;</w:t>
      </w:r>
    </w:p>
    <w:p w:rsidR="0007791B" w:rsidRPr="00AB1439" w:rsidRDefault="0007791B">
      <w:pPr>
        <w:ind w:firstLine="720"/>
        <w:jc w:val="both"/>
        <w:rPr>
          <w:rFonts w:ascii="Times New Roman" w:hAnsi="Times New Roman" w:cs="Times New Roman"/>
          <w:sz w:val="24"/>
          <w:szCs w:val="24"/>
        </w:rPr>
      </w:pPr>
      <w:bookmarkStart w:id="76" w:name="sub_55"/>
      <w:bookmarkEnd w:id="75"/>
      <w:r w:rsidRPr="00AB1439">
        <w:rPr>
          <w:rFonts w:ascii="Times New Roman" w:hAnsi="Times New Roman" w:cs="Times New Roman"/>
          <w:sz w:val="24"/>
          <w:szCs w:val="24"/>
        </w:rPr>
        <w:t>5.</w:t>
      </w:r>
      <w:r w:rsidR="00AF18CC" w:rsidRPr="00AB1439">
        <w:rPr>
          <w:rFonts w:ascii="Times New Roman" w:hAnsi="Times New Roman" w:cs="Times New Roman"/>
          <w:sz w:val="24"/>
          <w:szCs w:val="24"/>
        </w:rPr>
        <w:t>3</w:t>
      </w:r>
      <w:r w:rsidRPr="00AB1439">
        <w:rPr>
          <w:rFonts w:ascii="Times New Roman" w:hAnsi="Times New Roman" w:cs="Times New Roman"/>
          <w:sz w:val="24"/>
          <w:szCs w:val="24"/>
        </w:rPr>
        <w:t xml:space="preserve">. Заказчик вправе применять процедуру </w:t>
      </w:r>
      <w:r w:rsidR="00AF18CC" w:rsidRPr="00AB1439">
        <w:rPr>
          <w:rFonts w:ascii="Times New Roman" w:hAnsi="Times New Roman" w:cs="Times New Roman"/>
          <w:sz w:val="24"/>
          <w:szCs w:val="24"/>
        </w:rPr>
        <w:t xml:space="preserve">открытого </w:t>
      </w:r>
      <w:r w:rsidRPr="00AB1439">
        <w:rPr>
          <w:rFonts w:ascii="Times New Roman" w:hAnsi="Times New Roman" w:cs="Times New Roman"/>
          <w:sz w:val="24"/>
          <w:szCs w:val="24"/>
        </w:rPr>
        <w:t>запроса предложений при одновременном соблюдении следующих условий:</w:t>
      </w:r>
    </w:p>
    <w:p w:rsidR="0007791B" w:rsidRPr="00AB1439" w:rsidRDefault="00AF18CC">
      <w:pPr>
        <w:ind w:firstLine="720"/>
        <w:jc w:val="both"/>
        <w:rPr>
          <w:rFonts w:ascii="Times New Roman" w:hAnsi="Times New Roman" w:cs="Times New Roman"/>
          <w:sz w:val="24"/>
          <w:szCs w:val="24"/>
        </w:rPr>
      </w:pPr>
      <w:bookmarkStart w:id="77" w:name="sub_551"/>
      <w:bookmarkEnd w:id="76"/>
      <w:r w:rsidRPr="00AB1439">
        <w:rPr>
          <w:rFonts w:ascii="Times New Roman" w:hAnsi="Times New Roman" w:cs="Times New Roman"/>
          <w:sz w:val="24"/>
          <w:szCs w:val="24"/>
        </w:rPr>
        <w:t>5.3</w:t>
      </w:r>
      <w:r w:rsidR="0007791B" w:rsidRPr="00AB1439">
        <w:rPr>
          <w:rFonts w:ascii="Times New Roman" w:hAnsi="Times New Roman" w:cs="Times New Roman"/>
          <w:sz w:val="24"/>
          <w:szCs w:val="24"/>
        </w:rPr>
        <w:t>.1. для Заказчика важны несколько условий исполнения договора;</w:t>
      </w:r>
    </w:p>
    <w:p w:rsidR="0007791B" w:rsidRPr="00AB1439" w:rsidRDefault="00AF18CC">
      <w:pPr>
        <w:ind w:firstLine="720"/>
        <w:jc w:val="both"/>
        <w:rPr>
          <w:rFonts w:ascii="Times New Roman" w:hAnsi="Times New Roman" w:cs="Times New Roman"/>
          <w:sz w:val="24"/>
          <w:szCs w:val="24"/>
        </w:rPr>
      </w:pPr>
      <w:bookmarkStart w:id="78" w:name="sub_552"/>
      <w:bookmarkEnd w:id="77"/>
      <w:r w:rsidRPr="00AB1439">
        <w:rPr>
          <w:rFonts w:ascii="Times New Roman" w:hAnsi="Times New Roman" w:cs="Times New Roman"/>
          <w:sz w:val="24"/>
          <w:szCs w:val="24"/>
        </w:rPr>
        <w:t>5.3</w:t>
      </w:r>
      <w:r w:rsidR="0007791B" w:rsidRPr="00AB1439">
        <w:rPr>
          <w:rFonts w:ascii="Times New Roman" w:hAnsi="Times New Roman" w:cs="Times New Roman"/>
          <w:sz w:val="24"/>
          <w:szCs w:val="24"/>
        </w:rPr>
        <w:t xml:space="preserve">.2. на проведение закупки (от момента размещения извещения о закупке на </w:t>
      </w:r>
      <w:r w:rsidR="0012293D" w:rsidRPr="00AB1439">
        <w:rPr>
          <w:rFonts w:ascii="Times New Roman" w:hAnsi="Times New Roman" w:cs="Times New Roman"/>
          <w:sz w:val="24"/>
          <w:szCs w:val="24"/>
        </w:rPr>
        <w:t xml:space="preserve">сайте заказчика </w:t>
      </w:r>
      <w:hyperlink r:id="rId59" w:history="1">
        <w:r w:rsidR="0012293D" w:rsidRPr="00AB1439">
          <w:rPr>
            <w:rStyle w:val="affff1"/>
            <w:rFonts w:ascii="Times New Roman" w:hAnsi="Times New Roman"/>
            <w:color w:val="auto"/>
            <w:sz w:val="24"/>
            <w:szCs w:val="24"/>
          </w:rPr>
          <w:t>www.бэсо.рф</w:t>
        </w:r>
      </w:hyperlink>
      <w:r w:rsidR="0012293D" w:rsidRPr="00AB1439">
        <w:rPr>
          <w:rFonts w:ascii="Times New Roman" w:hAnsi="Times New Roman" w:cs="Times New Roman"/>
          <w:sz w:val="24"/>
          <w:szCs w:val="24"/>
        </w:rPr>
        <w:t xml:space="preserve"> в информационно-телекоммуникационной сети «Интернет» и </w:t>
      </w:r>
      <w:r w:rsidR="00B004A7"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до подписания договора) у заказчика объективно менее 25 дней;</w:t>
      </w:r>
    </w:p>
    <w:p w:rsidR="0007791B" w:rsidRPr="00AB1439" w:rsidRDefault="00AF18CC">
      <w:pPr>
        <w:ind w:firstLine="720"/>
        <w:jc w:val="both"/>
        <w:rPr>
          <w:rFonts w:ascii="Times New Roman" w:hAnsi="Times New Roman" w:cs="Times New Roman"/>
          <w:sz w:val="24"/>
          <w:szCs w:val="24"/>
        </w:rPr>
      </w:pPr>
      <w:bookmarkStart w:id="79" w:name="sub_553"/>
      <w:bookmarkEnd w:id="78"/>
      <w:r w:rsidRPr="00AB1439">
        <w:rPr>
          <w:rFonts w:ascii="Times New Roman" w:hAnsi="Times New Roman" w:cs="Times New Roman"/>
          <w:sz w:val="24"/>
          <w:szCs w:val="24"/>
        </w:rPr>
        <w:t>5.3</w:t>
      </w:r>
      <w:r w:rsidR="0007791B" w:rsidRPr="00AB1439">
        <w:rPr>
          <w:rFonts w:ascii="Times New Roman" w:hAnsi="Times New Roman" w:cs="Times New Roman"/>
          <w:sz w:val="24"/>
          <w:szCs w:val="24"/>
        </w:rPr>
        <w:t xml:space="preserve">.3. начальная (максимальная) цена договора (цена лота) не превышает </w:t>
      </w:r>
      <w:r w:rsidRPr="00AB1439">
        <w:rPr>
          <w:rFonts w:ascii="Times New Roman" w:hAnsi="Times New Roman" w:cs="Times New Roman"/>
          <w:sz w:val="24"/>
          <w:szCs w:val="24"/>
        </w:rPr>
        <w:t>2 000 000</w:t>
      </w:r>
      <w:r w:rsidR="0007791B" w:rsidRPr="00AB1439">
        <w:rPr>
          <w:rFonts w:ascii="Times New Roman" w:hAnsi="Times New Roman" w:cs="Times New Roman"/>
          <w:sz w:val="24"/>
          <w:szCs w:val="24"/>
        </w:rPr>
        <w:t xml:space="preserve"> руб</w:t>
      </w:r>
      <w:r w:rsidRPr="00AB1439">
        <w:rPr>
          <w:rFonts w:ascii="Times New Roman" w:hAnsi="Times New Roman" w:cs="Times New Roman"/>
          <w:sz w:val="24"/>
          <w:szCs w:val="24"/>
        </w:rPr>
        <w:t>лей</w:t>
      </w:r>
      <w:r w:rsidR="0007791B" w:rsidRPr="00AB1439">
        <w:rPr>
          <w:rFonts w:ascii="Times New Roman" w:hAnsi="Times New Roman" w:cs="Times New Roman"/>
          <w:sz w:val="24"/>
          <w:szCs w:val="24"/>
        </w:rPr>
        <w:t>;</w:t>
      </w:r>
    </w:p>
    <w:p w:rsidR="0007791B" w:rsidRPr="00AB1439" w:rsidRDefault="00AF18CC">
      <w:pPr>
        <w:ind w:firstLine="720"/>
        <w:jc w:val="both"/>
        <w:rPr>
          <w:rFonts w:ascii="Times New Roman" w:hAnsi="Times New Roman" w:cs="Times New Roman"/>
          <w:sz w:val="24"/>
          <w:szCs w:val="24"/>
        </w:rPr>
      </w:pPr>
      <w:bookmarkStart w:id="80" w:name="sub_554"/>
      <w:bookmarkEnd w:id="79"/>
      <w:r w:rsidRPr="00AB1439">
        <w:rPr>
          <w:rFonts w:ascii="Times New Roman" w:hAnsi="Times New Roman" w:cs="Times New Roman"/>
          <w:sz w:val="24"/>
          <w:szCs w:val="24"/>
        </w:rPr>
        <w:t>5.3</w:t>
      </w:r>
      <w:r w:rsidR="0007791B" w:rsidRPr="00AB1439">
        <w:rPr>
          <w:rFonts w:ascii="Times New Roman" w:hAnsi="Times New Roman" w:cs="Times New Roman"/>
          <w:sz w:val="24"/>
          <w:szCs w:val="24"/>
        </w:rPr>
        <w:t>.4. заказчику необходима возможность не</w:t>
      </w:r>
      <w:r w:rsidR="00645754"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обремененного ответственностью отказа от закупки (и заключения договора) на любом этапе процедуры.</w:t>
      </w:r>
    </w:p>
    <w:p w:rsidR="0007791B" w:rsidRPr="00AB1439" w:rsidRDefault="00AF18CC">
      <w:pPr>
        <w:ind w:firstLine="720"/>
        <w:jc w:val="both"/>
        <w:rPr>
          <w:rFonts w:ascii="Times New Roman" w:hAnsi="Times New Roman" w:cs="Times New Roman"/>
          <w:sz w:val="24"/>
          <w:szCs w:val="24"/>
        </w:rPr>
      </w:pPr>
      <w:bookmarkStart w:id="81" w:name="sub_57"/>
      <w:bookmarkEnd w:id="80"/>
      <w:r w:rsidRPr="00AB1439">
        <w:rPr>
          <w:rFonts w:ascii="Times New Roman" w:hAnsi="Times New Roman" w:cs="Times New Roman"/>
          <w:sz w:val="24"/>
          <w:szCs w:val="24"/>
        </w:rPr>
        <w:t>5.4</w:t>
      </w:r>
      <w:r w:rsidR="0007791B" w:rsidRPr="00AB1439">
        <w:rPr>
          <w:rFonts w:ascii="Times New Roman" w:hAnsi="Times New Roman" w:cs="Times New Roman"/>
          <w:sz w:val="24"/>
          <w:szCs w:val="24"/>
        </w:rPr>
        <w:t>. Заказчик вправе применять процедуру открытого запроса котировок (запроса цен) при одновременном соблюдении следующих условий:</w:t>
      </w:r>
    </w:p>
    <w:p w:rsidR="0007791B" w:rsidRPr="00AB1439" w:rsidRDefault="00AF18CC">
      <w:pPr>
        <w:ind w:firstLine="720"/>
        <w:jc w:val="both"/>
        <w:rPr>
          <w:rFonts w:ascii="Times New Roman" w:hAnsi="Times New Roman" w:cs="Times New Roman"/>
          <w:sz w:val="24"/>
          <w:szCs w:val="24"/>
        </w:rPr>
      </w:pPr>
      <w:bookmarkStart w:id="82" w:name="sub_571"/>
      <w:bookmarkEnd w:id="81"/>
      <w:r w:rsidRPr="00AB1439">
        <w:rPr>
          <w:rFonts w:ascii="Times New Roman" w:hAnsi="Times New Roman" w:cs="Times New Roman"/>
          <w:sz w:val="24"/>
          <w:szCs w:val="24"/>
        </w:rPr>
        <w:t>5.4</w:t>
      </w:r>
      <w:r w:rsidR="0007791B" w:rsidRPr="00AB1439">
        <w:rPr>
          <w:rFonts w:ascii="Times New Roman" w:hAnsi="Times New Roman" w:cs="Times New Roman"/>
          <w:sz w:val="24"/>
          <w:szCs w:val="24"/>
        </w:rPr>
        <w:t>.1. для Заказчика важно единственное условие исполнения договора - цена договора;</w:t>
      </w:r>
    </w:p>
    <w:p w:rsidR="0007791B" w:rsidRPr="00AB1439" w:rsidRDefault="00AF18CC">
      <w:pPr>
        <w:ind w:firstLine="720"/>
        <w:jc w:val="both"/>
        <w:rPr>
          <w:rFonts w:ascii="Times New Roman" w:hAnsi="Times New Roman" w:cs="Times New Roman"/>
          <w:sz w:val="24"/>
          <w:szCs w:val="24"/>
        </w:rPr>
      </w:pPr>
      <w:bookmarkStart w:id="83" w:name="sub_572"/>
      <w:bookmarkEnd w:id="82"/>
      <w:r w:rsidRPr="00AB1439">
        <w:rPr>
          <w:rFonts w:ascii="Times New Roman" w:hAnsi="Times New Roman" w:cs="Times New Roman"/>
          <w:sz w:val="24"/>
          <w:szCs w:val="24"/>
        </w:rPr>
        <w:t>5.4</w:t>
      </w:r>
      <w:r w:rsidR="0007791B" w:rsidRPr="00AB1439">
        <w:rPr>
          <w:rFonts w:ascii="Times New Roman" w:hAnsi="Times New Roman" w:cs="Times New Roman"/>
          <w:sz w:val="24"/>
          <w:szCs w:val="24"/>
        </w:rPr>
        <w:t xml:space="preserve">.2. на проведение закупки (от момента размещения извещения о закупке на </w:t>
      </w:r>
      <w:r w:rsidR="00333723" w:rsidRPr="00AB1439">
        <w:rPr>
          <w:rFonts w:ascii="Times New Roman" w:hAnsi="Times New Roman" w:cs="Times New Roman"/>
          <w:sz w:val="24"/>
          <w:szCs w:val="24"/>
        </w:rPr>
        <w:t xml:space="preserve">сайте заказчика </w:t>
      </w:r>
      <w:hyperlink r:id="rId60" w:history="1">
        <w:r w:rsidR="00333723" w:rsidRPr="00AB1439">
          <w:rPr>
            <w:rStyle w:val="affff1"/>
            <w:rFonts w:ascii="Times New Roman" w:hAnsi="Times New Roman"/>
            <w:color w:val="auto"/>
            <w:sz w:val="24"/>
            <w:szCs w:val="24"/>
          </w:rPr>
          <w:t>www.бэсо.рф</w:t>
        </w:r>
      </w:hyperlink>
      <w:r w:rsidR="00333723" w:rsidRPr="00AB1439">
        <w:rPr>
          <w:rFonts w:ascii="Times New Roman" w:hAnsi="Times New Roman" w:cs="Times New Roman"/>
          <w:sz w:val="24"/>
          <w:szCs w:val="24"/>
        </w:rPr>
        <w:t xml:space="preserve"> в информационно-телекоммуникационной сети «Интернет» и </w:t>
      </w:r>
      <w:r w:rsidR="00996854"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до подписания договора) у заказчика объективно менее 25 дней;</w:t>
      </w:r>
    </w:p>
    <w:p w:rsidR="0007791B" w:rsidRPr="00AB1439" w:rsidRDefault="00AF18CC">
      <w:pPr>
        <w:ind w:firstLine="720"/>
        <w:jc w:val="both"/>
        <w:rPr>
          <w:rFonts w:ascii="Times New Roman" w:hAnsi="Times New Roman" w:cs="Times New Roman"/>
          <w:sz w:val="24"/>
          <w:szCs w:val="24"/>
        </w:rPr>
      </w:pPr>
      <w:bookmarkStart w:id="84" w:name="sub_573"/>
      <w:bookmarkEnd w:id="83"/>
      <w:r w:rsidRPr="00AB1439">
        <w:rPr>
          <w:rFonts w:ascii="Times New Roman" w:hAnsi="Times New Roman" w:cs="Times New Roman"/>
          <w:sz w:val="24"/>
          <w:szCs w:val="24"/>
        </w:rPr>
        <w:t>5.4</w:t>
      </w:r>
      <w:r w:rsidR="0007791B" w:rsidRPr="00AB1439">
        <w:rPr>
          <w:rFonts w:ascii="Times New Roman" w:hAnsi="Times New Roman" w:cs="Times New Roman"/>
          <w:sz w:val="24"/>
          <w:szCs w:val="24"/>
        </w:rPr>
        <w:t xml:space="preserve">.3. начальная (максимальная) цена договора (цена лота) не превышает </w:t>
      </w:r>
      <w:r w:rsidRPr="00AB1439">
        <w:rPr>
          <w:rFonts w:ascii="Times New Roman" w:hAnsi="Times New Roman" w:cs="Times New Roman"/>
          <w:sz w:val="24"/>
          <w:szCs w:val="24"/>
        </w:rPr>
        <w:t xml:space="preserve">2 000 000 </w:t>
      </w:r>
      <w:r w:rsidR="0007791B" w:rsidRPr="00AB1439">
        <w:rPr>
          <w:rFonts w:ascii="Times New Roman" w:hAnsi="Times New Roman" w:cs="Times New Roman"/>
          <w:sz w:val="24"/>
          <w:szCs w:val="24"/>
        </w:rPr>
        <w:t>руб</w:t>
      </w:r>
      <w:r w:rsidRPr="00AB1439">
        <w:rPr>
          <w:rFonts w:ascii="Times New Roman" w:hAnsi="Times New Roman" w:cs="Times New Roman"/>
          <w:sz w:val="24"/>
          <w:szCs w:val="24"/>
        </w:rPr>
        <w:t>лей</w:t>
      </w:r>
      <w:r w:rsidR="0007791B" w:rsidRPr="00AB1439">
        <w:rPr>
          <w:rFonts w:ascii="Times New Roman" w:hAnsi="Times New Roman" w:cs="Times New Roman"/>
          <w:sz w:val="24"/>
          <w:szCs w:val="24"/>
        </w:rPr>
        <w:t>;</w:t>
      </w:r>
    </w:p>
    <w:p w:rsidR="0007791B" w:rsidRPr="00AB1439" w:rsidRDefault="00AF18CC">
      <w:pPr>
        <w:ind w:firstLine="720"/>
        <w:jc w:val="both"/>
        <w:rPr>
          <w:rFonts w:ascii="Times New Roman" w:hAnsi="Times New Roman" w:cs="Times New Roman"/>
          <w:sz w:val="24"/>
          <w:szCs w:val="24"/>
        </w:rPr>
      </w:pPr>
      <w:bookmarkStart w:id="85" w:name="sub_574"/>
      <w:bookmarkEnd w:id="84"/>
      <w:r w:rsidRPr="00AB1439">
        <w:rPr>
          <w:rFonts w:ascii="Times New Roman" w:hAnsi="Times New Roman" w:cs="Times New Roman"/>
          <w:sz w:val="24"/>
          <w:szCs w:val="24"/>
        </w:rPr>
        <w:t>5.4</w:t>
      </w:r>
      <w:r w:rsidR="0007791B" w:rsidRPr="00AB1439">
        <w:rPr>
          <w:rFonts w:ascii="Times New Roman" w:hAnsi="Times New Roman" w:cs="Times New Roman"/>
          <w:sz w:val="24"/>
          <w:szCs w:val="24"/>
        </w:rPr>
        <w:t>.4. заказчику необходима возможность необремен</w:t>
      </w:r>
      <w:r w:rsidR="00625F76" w:rsidRPr="00AB1439">
        <w:rPr>
          <w:rFonts w:ascii="Times New Roman" w:hAnsi="Times New Roman" w:cs="Times New Roman"/>
          <w:sz w:val="24"/>
          <w:szCs w:val="24"/>
        </w:rPr>
        <w:t>ё</w:t>
      </w:r>
      <w:r w:rsidR="0007791B" w:rsidRPr="00AB1439">
        <w:rPr>
          <w:rFonts w:ascii="Times New Roman" w:hAnsi="Times New Roman" w:cs="Times New Roman"/>
          <w:sz w:val="24"/>
          <w:szCs w:val="24"/>
        </w:rPr>
        <w:t xml:space="preserve">нного ответственностью отказа от </w:t>
      </w:r>
      <w:r w:rsidR="0007791B" w:rsidRPr="00AB1439">
        <w:rPr>
          <w:rFonts w:ascii="Times New Roman" w:hAnsi="Times New Roman" w:cs="Times New Roman"/>
          <w:sz w:val="24"/>
          <w:szCs w:val="24"/>
        </w:rPr>
        <w:lastRenderedPageBreak/>
        <w:t>закупки (и заключения договора) на любом этапе процедуры.</w:t>
      </w:r>
    </w:p>
    <w:p w:rsidR="0007791B" w:rsidRPr="00AB1439" w:rsidRDefault="00AF18CC">
      <w:pPr>
        <w:ind w:firstLine="720"/>
        <w:jc w:val="both"/>
        <w:rPr>
          <w:rFonts w:ascii="Times New Roman" w:hAnsi="Times New Roman" w:cs="Times New Roman"/>
          <w:sz w:val="24"/>
          <w:szCs w:val="24"/>
        </w:rPr>
      </w:pPr>
      <w:bookmarkStart w:id="86" w:name="sub_59"/>
      <w:bookmarkEnd w:id="85"/>
      <w:r w:rsidRPr="00AB1439">
        <w:rPr>
          <w:rFonts w:ascii="Times New Roman" w:hAnsi="Times New Roman" w:cs="Times New Roman"/>
          <w:sz w:val="24"/>
          <w:szCs w:val="24"/>
        </w:rPr>
        <w:t>5.5</w:t>
      </w:r>
      <w:r w:rsidR="0007791B" w:rsidRPr="00AB1439">
        <w:rPr>
          <w:rFonts w:ascii="Times New Roman" w:hAnsi="Times New Roman" w:cs="Times New Roman"/>
          <w:sz w:val="24"/>
          <w:szCs w:val="24"/>
        </w:rPr>
        <w:t xml:space="preserve">. Закупки в электронной форме проводятся в </w:t>
      </w:r>
      <w:r w:rsidR="005E2529" w:rsidRPr="00AB1439">
        <w:rPr>
          <w:rFonts w:ascii="Times New Roman" w:hAnsi="Times New Roman" w:cs="Times New Roman"/>
          <w:sz w:val="24"/>
          <w:szCs w:val="24"/>
        </w:rPr>
        <w:t>соответствии с ч.4 ст.3 Закона № 223-ФЗ, Постановлением Правительства РФ от 21.06.2012г. № 616 «Об утверждении перечня товаров, работ и услуг, закупка которых осуществляется в электронной форме»</w:t>
      </w:r>
      <w:r w:rsidR="0007791B" w:rsidRPr="00AB1439">
        <w:rPr>
          <w:rFonts w:ascii="Times New Roman" w:hAnsi="Times New Roman" w:cs="Times New Roman"/>
          <w:sz w:val="24"/>
          <w:szCs w:val="24"/>
        </w:rPr>
        <w:t>.</w:t>
      </w:r>
    </w:p>
    <w:p w:rsidR="0007791B" w:rsidRPr="00AB1439" w:rsidRDefault="0007791B" w:rsidP="00AF3F10">
      <w:pPr>
        <w:ind w:firstLine="720"/>
        <w:jc w:val="both"/>
        <w:rPr>
          <w:rFonts w:ascii="Times New Roman" w:hAnsi="Times New Roman" w:cs="Times New Roman"/>
          <w:sz w:val="24"/>
          <w:szCs w:val="24"/>
        </w:rPr>
      </w:pPr>
      <w:bookmarkStart w:id="87" w:name="sub_510"/>
      <w:bookmarkEnd w:id="86"/>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 Заказчик вправе применять процедуру закупки у единственного источника в следующих случаях:</w:t>
      </w:r>
    </w:p>
    <w:p w:rsidR="00BD6C02" w:rsidRPr="00AB1439" w:rsidRDefault="00BD6C02"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5.6.1. закупки товаров, работ, услуг на сумму до 1 000 000 рублей с Н</w:t>
      </w:r>
      <w:proofErr w:type="gramStart"/>
      <w:r w:rsidRPr="00AB1439">
        <w:rPr>
          <w:rFonts w:ascii="Times New Roman" w:hAnsi="Times New Roman" w:cs="Times New Roman"/>
          <w:sz w:val="24"/>
          <w:szCs w:val="24"/>
        </w:rPr>
        <w:t>ДС   вкл</w:t>
      </w:r>
      <w:proofErr w:type="gramEnd"/>
      <w:r w:rsidRPr="00AB1439">
        <w:rPr>
          <w:rFonts w:ascii="Times New Roman" w:hAnsi="Times New Roman" w:cs="Times New Roman"/>
          <w:sz w:val="24"/>
          <w:szCs w:val="24"/>
        </w:rPr>
        <w:t>ючительно по одному договору;</w:t>
      </w:r>
    </w:p>
    <w:p w:rsidR="0007791B" w:rsidRPr="00AB1439" w:rsidRDefault="0007791B" w:rsidP="00AF3F10">
      <w:pPr>
        <w:ind w:firstLine="720"/>
        <w:jc w:val="both"/>
        <w:rPr>
          <w:rFonts w:ascii="Times New Roman" w:hAnsi="Times New Roman" w:cs="Times New Roman"/>
          <w:sz w:val="24"/>
          <w:szCs w:val="24"/>
        </w:rPr>
      </w:pPr>
      <w:bookmarkStart w:id="88" w:name="sub_5102"/>
      <w:bookmarkEnd w:id="87"/>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.2. вследствие чрезвычайного события, документально подтвержденного,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w:t>
      </w:r>
    </w:p>
    <w:p w:rsidR="0007791B" w:rsidRPr="00AB1439" w:rsidRDefault="0007791B" w:rsidP="00AF3F10">
      <w:pPr>
        <w:ind w:firstLine="720"/>
        <w:jc w:val="both"/>
        <w:rPr>
          <w:rFonts w:ascii="Times New Roman" w:hAnsi="Times New Roman" w:cs="Times New Roman"/>
          <w:sz w:val="24"/>
          <w:szCs w:val="24"/>
        </w:rPr>
      </w:pPr>
      <w:bookmarkStart w:id="89" w:name="sub_5103"/>
      <w:bookmarkEnd w:id="88"/>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.3. необходимо проведение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w:t>
      </w:r>
      <w:r w:rsidR="0003628E" w:rsidRPr="00AB1439">
        <w:rPr>
          <w:rFonts w:ascii="Times New Roman" w:hAnsi="Times New Roman" w:cs="Times New Roman"/>
          <w:sz w:val="24"/>
          <w:szCs w:val="24"/>
        </w:rPr>
        <w:t>;</w:t>
      </w:r>
      <w:r w:rsidRPr="00AB1439">
        <w:rPr>
          <w:rFonts w:ascii="Times New Roman" w:hAnsi="Times New Roman" w:cs="Times New Roman"/>
          <w:sz w:val="24"/>
          <w:szCs w:val="24"/>
        </w:rPr>
        <w:t xml:space="preserve"> </w:t>
      </w:r>
      <w:r w:rsidR="00F76A46" w:rsidRPr="00AB1439">
        <w:rPr>
          <w:rFonts w:ascii="Times New Roman" w:hAnsi="Times New Roman" w:cs="Times New Roman"/>
          <w:sz w:val="24"/>
          <w:szCs w:val="24"/>
        </w:rPr>
        <w:t xml:space="preserve"> </w:t>
      </w:r>
    </w:p>
    <w:p w:rsidR="0007791B" w:rsidRPr="00AB1439" w:rsidRDefault="0007791B">
      <w:pPr>
        <w:ind w:firstLine="720"/>
        <w:jc w:val="both"/>
        <w:rPr>
          <w:rFonts w:ascii="Times New Roman" w:hAnsi="Times New Roman" w:cs="Times New Roman"/>
          <w:sz w:val="24"/>
          <w:szCs w:val="24"/>
        </w:rPr>
      </w:pPr>
      <w:bookmarkStart w:id="90" w:name="sub_5104"/>
      <w:bookmarkEnd w:id="89"/>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.4. конкурентная процедура закупки была признана несостоявшейся и (</w:t>
      </w:r>
      <w:proofErr w:type="gramStart"/>
      <w:r w:rsidRPr="00AB1439">
        <w:rPr>
          <w:rFonts w:ascii="Times New Roman" w:hAnsi="Times New Roman" w:cs="Times New Roman"/>
          <w:sz w:val="24"/>
          <w:szCs w:val="24"/>
        </w:rPr>
        <w:t xml:space="preserve">или) </w:t>
      </w:r>
      <w:proofErr w:type="gramEnd"/>
      <w:r w:rsidRPr="00AB1439">
        <w:rPr>
          <w:rFonts w:ascii="Times New Roman" w:hAnsi="Times New Roman" w:cs="Times New Roman"/>
          <w:sz w:val="24"/>
          <w:szCs w:val="24"/>
        </w:rPr>
        <w:t>ее проведение не привело к заключению договора;</w:t>
      </w:r>
    </w:p>
    <w:p w:rsidR="0007791B" w:rsidRPr="00AB1439" w:rsidRDefault="0007791B">
      <w:pPr>
        <w:ind w:firstLine="720"/>
        <w:jc w:val="both"/>
        <w:rPr>
          <w:rFonts w:ascii="Times New Roman" w:hAnsi="Times New Roman" w:cs="Times New Roman"/>
          <w:sz w:val="24"/>
          <w:szCs w:val="24"/>
        </w:rPr>
      </w:pPr>
      <w:bookmarkStart w:id="91" w:name="sub_5105"/>
      <w:bookmarkEnd w:id="90"/>
      <w:r w:rsidRPr="00AB1439">
        <w:rPr>
          <w:rFonts w:ascii="Times New Roman" w:hAnsi="Times New Roman" w:cs="Times New Roman"/>
          <w:sz w:val="24"/>
          <w:szCs w:val="24"/>
        </w:rPr>
        <w:t>5.</w:t>
      </w:r>
      <w:r w:rsidR="005C43BA" w:rsidRPr="00AB1439">
        <w:rPr>
          <w:rFonts w:ascii="Times New Roman" w:hAnsi="Times New Roman" w:cs="Times New Roman"/>
          <w:sz w:val="24"/>
          <w:szCs w:val="24"/>
        </w:rPr>
        <w:t>6</w:t>
      </w:r>
      <w:r w:rsidRPr="00AB1439">
        <w:rPr>
          <w:rFonts w:ascii="Times New Roman" w:hAnsi="Times New Roman" w:cs="Times New Roman"/>
          <w:sz w:val="24"/>
          <w:szCs w:val="24"/>
        </w:rPr>
        <w:t xml:space="preserve">.5. поставки товаров, выполнение работ, оказание услуг относятся к сфере деятельности субъектов естественных монополий в соответствии с </w:t>
      </w:r>
      <w:hyperlink r:id="rId61" w:history="1">
        <w:r w:rsidRPr="00AB1439">
          <w:rPr>
            <w:rStyle w:val="aa"/>
            <w:rFonts w:ascii="Times New Roman" w:hAnsi="Times New Roman"/>
            <w:b w:val="0"/>
            <w:color w:val="auto"/>
            <w:sz w:val="24"/>
            <w:szCs w:val="24"/>
          </w:rPr>
          <w:t>Федеральным законом</w:t>
        </w:r>
      </w:hyperlink>
      <w:r w:rsidRPr="00AB1439">
        <w:rPr>
          <w:rFonts w:ascii="Times New Roman" w:hAnsi="Times New Roman" w:cs="Times New Roman"/>
          <w:sz w:val="24"/>
          <w:szCs w:val="24"/>
        </w:rPr>
        <w:t xml:space="preserve"> от 17 августа 1995 года N 147-ФЗ "О естественных монополиях";</w:t>
      </w:r>
    </w:p>
    <w:p w:rsidR="0007791B" w:rsidRPr="00AB1439" w:rsidRDefault="0007791B">
      <w:pPr>
        <w:ind w:firstLine="720"/>
        <w:jc w:val="both"/>
        <w:rPr>
          <w:rFonts w:ascii="Times New Roman" w:hAnsi="Times New Roman" w:cs="Times New Roman"/>
          <w:sz w:val="24"/>
          <w:szCs w:val="24"/>
        </w:rPr>
      </w:pPr>
      <w:bookmarkStart w:id="92" w:name="sub_5106"/>
      <w:bookmarkEnd w:id="91"/>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.6. закупки услуг водоснабжения, водоотведения,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 же иные услуги по регулируемым в соответствии с законодательством Российской Федерации ценам (тарифам);</w:t>
      </w:r>
    </w:p>
    <w:p w:rsidR="0007791B" w:rsidRPr="00AB1439" w:rsidRDefault="0007791B">
      <w:pPr>
        <w:ind w:firstLine="720"/>
        <w:jc w:val="both"/>
        <w:rPr>
          <w:rFonts w:ascii="Times New Roman" w:hAnsi="Times New Roman" w:cs="Times New Roman"/>
          <w:sz w:val="24"/>
          <w:szCs w:val="24"/>
        </w:rPr>
      </w:pPr>
      <w:bookmarkStart w:id="93" w:name="sub_5107"/>
      <w:bookmarkEnd w:id="92"/>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 xml:space="preserve">.7. заключения </w:t>
      </w:r>
      <w:hyperlink r:id="rId62" w:history="1">
        <w:proofErr w:type="gramStart"/>
        <w:r w:rsidRPr="00AB1439">
          <w:rPr>
            <w:rStyle w:val="aa"/>
            <w:rFonts w:ascii="Times New Roman" w:hAnsi="Times New Roman"/>
            <w:b w:val="0"/>
            <w:color w:val="auto"/>
            <w:sz w:val="24"/>
            <w:szCs w:val="24"/>
          </w:rPr>
          <w:t>договор</w:t>
        </w:r>
        <w:proofErr w:type="gramEnd"/>
      </w:hyperlink>
      <w:r w:rsidR="00F76A46" w:rsidRPr="00AB1439">
        <w:rPr>
          <w:rFonts w:ascii="Times New Roman" w:hAnsi="Times New Roman" w:cs="Times New Roman"/>
          <w:sz w:val="24"/>
          <w:szCs w:val="24"/>
        </w:rPr>
        <w:t>а</w:t>
      </w:r>
      <w:r w:rsidRPr="00AB1439">
        <w:rPr>
          <w:rFonts w:ascii="Times New Roman" w:hAnsi="Times New Roman" w:cs="Times New Roman"/>
          <w:sz w:val="24"/>
          <w:szCs w:val="24"/>
        </w:rPr>
        <w:t xml:space="preserve"> купли-продажи электрической энергии с поставщиком электрической энергии;</w:t>
      </w:r>
    </w:p>
    <w:p w:rsidR="009D0411" w:rsidRPr="00AB1439" w:rsidRDefault="009D0411" w:rsidP="00AF3F10">
      <w:pPr>
        <w:ind w:firstLine="720"/>
        <w:jc w:val="both"/>
        <w:rPr>
          <w:rFonts w:ascii="Times New Roman" w:hAnsi="Times New Roman" w:cs="Times New Roman"/>
          <w:sz w:val="24"/>
          <w:szCs w:val="24"/>
        </w:rPr>
      </w:pPr>
      <w:bookmarkStart w:id="94" w:name="_Toc357440138"/>
      <w:r w:rsidRPr="00AB1439">
        <w:rPr>
          <w:rFonts w:ascii="Times New Roman" w:hAnsi="Times New Roman" w:cs="Times New Roman"/>
          <w:sz w:val="24"/>
          <w:szCs w:val="24"/>
        </w:rPr>
        <w:t>5.6.8.  оказания услуг мобильной и стационарной телефонной связи, закупки оборудования, материалов, средств и устрой</w:t>
      </w:r>
      <w:proofErr w:type="gramStart"/>
      <w:r w:rsidRPr="00AB1439">
        <w:rPr>
          <w:rFonts w:ascii="Times New Roman" w:hAnsi="Times New Roman" w:cs="Times New Roman"/>
          <w:sz w:val="24"/>
          <w:szCs w:val="24"/>
        </w:rPr>
        <w:t>ств св</w:t>
      </w:r>
      <w:proofErr w:type="gramEnd"/>
      <w:r w:rsidRPr="00AB1439">
        <w:rPr>
          <w:rFonts w:ascii="Times New Roman" w:hAnsi="Times New Roman" w:cs="Times New Roman"/>
          <w:sz w:val="24"/>
          <w:szCs w:val="24"/>
        </w:rPr>
        <w:t>язи, а также аренды сооружений, сети связи общего пользования;</w:t>
      </w:r>
      <w:bookmarkEnd w:id="94"/>
    </w:p>
    <w:p w:rsidR="009D0411" w:rsidRPr="00AB1439" w:rsidRDefault="009D0411" w:rsidP="00AF3F10">
      <w:pPr>
        <w:ind w:firstLine="720"/>
        <w:jc w:val="both"/>
        <w:rPr>
          <w:rFonts w:ascii="Times New Roman" w:hAnsi="Times New Roman" w:cs="Times New Roman"/>
          <w:sz w:val="24"/>
          <w:szCs w:val="24"/>
        </w:rPr>
      </w:pPr>
      <w:bookmarkStart w:id="95" w:name="_Toc357440139"/>
      <w:r w:rsidRPr="00AB1439">
        <w:rPr>
          <w:rFonts w:ascii="Times New Roman" w:hAnsi="Times New Roman" w:cs="Times New Roman"/>
          <w:sz w:val="24"/>
          <w:szCs w:val="24"/>
        </w:rPr>
        <w:t>5.6.9. проведения технического обслуживания, технической поддержки и ремонта оборудования, используемого при оказании услуг связи, сети связи общего пользования;</w:t>
      </w:r>
      <w:bookmarkEnd w:id="95"/>
    </w:p>
    <w:p w:rsidR="009D0411" w:rsidRPr="00AB1439" w:rsidRDefault="009D0411" w:rsidP="00AF3F10">
      <w:pPr>
        <w:ind w:firstLine="720"/>
        <w:jc w:val="both"/>
        <w:rPr>
          <w:rFonts w:ascii="Times New Roman" w:hAnsi="Times New Roman" w:cs="Times New Roman"/>
          <w:sz w:val="24"/>
          <w:szCs w:val="24"/>
        </w:rPr>
      </w:pPr>
      <w:bookmarkStart w:id="96" w:name="_Toc357440140"/>
      <w:r w:rsidRPr="00AB1439">
        <w:rPr>
          <w:rFonts w:ascii="Times New Roman" w:hAnsi="Times New Roman" w:cs="Times New Roman"/>
          <w:sz w:val="24"/>
          <w:szCs w:val="24"/>
        </w:rPr>
        <w:t>5.6.10 оказания услуг по обучению и повышению квалификации;</w:t>
      </w:r>
      <w:bookmarkEnd w:id="96"/>
    </w:p>
    <w:p w:rsidR="009D0411" w:rsidRPr="00AB1439" w:rsidRDefault="009D0411" w:rsidP="00AF3F10">
      <w:pPr>
        <w:ind w:firstLine="720"/>
        <w:jc w:val="both"/>
        <w:rPr>
          <w:rFonts w:ascii="Times New Roman" w:hAnsi="Times New Roman" w:cs="Times New Roman"/>
          <w:sz w:val="24"/>
          <w:szCs w:val="24"/>
        </w:rPr>
      </w:pPr>
      <w:bookmarkStart w:id="97" w:name="_Toc357440141"/>
      <w:r w:rsidRPr="00AB1439">
        <w:rPr>
          <w:rFonts w:ascii="Times New Roman" w:hAnsi="Times New Roman" w:cs="Times New Roman"/>
          <w:sz w:val="24"/>
          <w:szCs w:val="24"/>
        </w:rPr>
        <w:t>5.6.</w:t>
      </w:r>
      <w:r w:rsidR="00BA55B5" w:rsidRPr="00AB1439">
        <w:rPr>
          <w:rFonts w:ascii="Times New Roman" w:hAnsi="Times New Roman" w:cs="Times New Roman"/>
          <w:sz w:val="24"/>
          <w:szCs w:val="24"/>
        </w:rPr>
        <w:t>11.</w:t>
      </w:r>
      <w:r w:rsidRPr="00AB1439">
        <w:rPr>
          <w:rFonts w:ascii="Times New Roman" w:hAnsi="Times New Roman" w:cs="Times New Roman"/>
          <w:sz w:val="24"/>
          <w:szCs w:val="24"/>
        </w:rPr>
        <w:t xml:space="preserve"> оказания информационно-справочных, консультационных услуг;</w:t>
      </w:r>
      <w:bookmarkEnd w:id="97"/>
    </w:p>
    <w:p w:rsidR="009D0411" w:rsidRPr="00AB1439" w:rsidRDefault="009D0411" w:rsidP="00AF3F10">
      <w:pPr>
        <w:ind w:firstLine="720"/>
        <w:jc w:val="both"/>
        <w:rPr>
          <w:rFonts w:ascii="Times New Roman" w:hAnsi="Times New Roman" w:cs="Times New Roman"/>
          <w:sz w:val="24"/>
          <w:szCs w:val="24"/>
        </w:rPr>
      </w:pPr>
      <w:bookmarkStart w:id="98" w:name="_Toc357440145"/>
      <w:r w:rsidRPr="00AB1439">
        <w:rPr>
          <w:rFonts w:ascii="Times New Roman" w:hAnsi="Times New Roman" w:cs="Times New Roman"/>
          <w:sz w:val="24"/>
          <w:szCs w:val="24"/>
        </w:rPr>
        <w:t>5.6.</w:t>
      </w:r>
      <w:r w:rsidR="00BA55B5" w:rsidRPr="00AB1439">
        <w:rPr>
          <w:rFonts w:ascii="Times New Roman" w:hAnsi="Times New Roman" w:cs="Times New Roman"/>
          <w:sz w:val="24"/>
          <w:szCs w:val="24"/>
        </w:rPr>
        <w:t>12.</w:t>
      </w:r>
      <w:r w:rsidRPr="00AB1439">
        <w:rPr>
          <w:rFonts w:ascii="Times New Roman" w:hAnsi="Times New Roman" w:cs="Times New Roman"/>
          <w:sz w:val="24"/>
          <w:szCs w:val="24"/>
        </w:rPr>
        <w:t xml:space="preserve"> приобретения периодических изданий (в </w:t>
      </w:r>
      <w:proofErr w:type="spellStart"/>
      <w:r w:rsidRPr="00AB1439">
        <w:rPr>
          <w:rFonts w:ascii="Times New Roman" w:hAnsi="Times New Roman" w:cs="Times New Roman"/>
          <w:sz w:val="24"/>
          <w:szCs w:val="24"/>
        </w:rPr>
        <w:t>т.ч</w:t>
      </w:r>
      <w:proofErr w:type="spellEnd"/>
      <w:r w:rsidRPr="00AB1439">
        <w:rPr>
          <w:rFonts w:ascii="Times New Roman" w:hAnsi="Times New Roman" w:cs="Times New Roman"/>
          <w:sz w:val="24"/>
          <w:szCs w:val="24"/>
        </w:rPr>
        <w:t>. на подписку на газеты, журналы и специальную литературу);</w:t>
      </w:r>
      <w:bookmarkEnd w:id="98"/>
    </w:p>
    <w:p w:rsidR="009D0411" w:rsidRPr="00AB1439" w:rsidRDefault="00BA55B5" w:rsidP="00AF3F10">
      <w:pPr>
        <w:ind w:firstLine="720"/>
        <w:jc w:val="both"/>
        <w:rPr>
          <w:rFonts w:ascii="Times New Roman" w:hAnsi="Times New Roman" w:cs="Times New Roman"/>
          <w:sz w:val="24"/>
          <w:szCs w:val="24"/>
        </w:rPr>
      </w:pPr>
      <w:bookmarkStart w:id="99" w:name="_Toc357440146"/>
      <w:r w:rsidRPr="00AB1439">
        <w:rPr>
          <w:rFonts w:ascii="Times New Roman" w:hAnsi="Times New Roman" w:cs="Times New Roman"/>
          <w:sz w:val="24"/>
          <w:szCs w:val="24"/>
        </w:rPr>
        <w:t>5.6.</w:t>
      </w:r>
      <w:r w:rsidR="009D0411" w:rsidRPr="00AB1439">
        <w:rPr>
          <w:rFonts w:ascii="Times New Roman" w:hAnsi="Times New Roman" w:cs="Times New Roman"/>
          <w:sz w:val="24"/>
          <w:szCs w:val="24"/>
        </w:rPr>
        <w:t>13</w:t>
      </w:r>
      <w:r w:rsidRPr="00AB1439">
        <w:rPr>
          <w:rFonts w:ascii="Times New Roman" w:hAnsi="Times New Roman" w:cs="Times New Roman"/>
          <w:sz w:val="24"/>
          <w:szCs w:val="24"/>
        </w:rPr>
        <w:t>.</w:t>
      </w:r>
      <w:r w:rsidR="009D0411" w:rsidRPr="00AB1439">
        <w:rPr>
          <w:rFonts w:ascii="Times New Roman" w:hAnsi="Times New Roman" w:cs="Times New Roman"/>
          <w:sz w:val="24"/>
          <w:szCs w:val="24"/>
        </w:rPr>
        <w:t xml:space="preserve"> возмещение  расходов</w:t>
      </w:r>
      <w:r w:rsidRPr="00AB1439">
        <w:rPr>
          <w:rFonts w:ascii="Times New Roman" w:hAnsi="Times New Roman" w:cs="Times New Roman"/>
          <w:sz w:val="24"/>
          <w:szCs w:val="24"/>
        </w:rPr>
        <w:t xml:space="preserve"> по установке приборов учета электроэнергии сетевой организации осуществляющей свою деятельность в границах точек поставок электрической энергии Заказчика</w:t>
      </w:r>
      <w:r w:rsidR="009D0411" w:rsidRPr="00AB1439">
        <w:rPr>
          <w:rFonts w:ascii="Times New Roman" w:hAnsi="Times New Roman" w:cs="Times New Roman"/>
          <w:sz w:val="24"/>
          <w:szCs w:val="24"/>
        </w:rPr>
        <w:t>;</w:t>
      </w:r>
      <w:bookmarkEnd w:id="99"/>
    </w:p>
    <w:p w:rsidR="009D0411" w:rsidRPr="00AB1439" w:rsidRDefault="00BA55B5" w:rsidP="00AF3F10">
      <w:pPr>
        <w:ind w:firstLine="720"/>
        <w:jc w:val="both"/>
        <w:rPr>
          <w:rFonts w:ascii="Times New Roman" w:hAnsi="Times New Roman" w:cs="Times New Roman"/>
          <w:sz w:val="24"/>
          <w:szCs w:val="24"/>
        </w:rPr>
      </w:pPr>
      <w:bookmarkStart w:id="100" w:name="_Toc357440147"/>
      <w:r w:rsidRPr="00AB1439">
        <w:rPr>
          <w:rFonts w:ascii="Times New Roman" w:hAnsi="Times New Roman" w:cs="Times New Roman"/>
          <w:sz w:val="24"/>
          <w:szCs w:val="24"/>
        </w:rPr>
        <w:t>5.6.14.</w:t>
      </w:r>
      <w:r w:rsidR="009D0411" w:rsidRPr="00AB1439">
        <w:rPr>
          <w:rFonts w:ascii="Times New Roman" w:hAnsi="Times New Roman" w:cs="Times New Roman"/>
          <w:sz w:val="24"/>
          <w:szCs w:val="24"/>
        </w:rPr>
        <w:t xml:space="preserve"> оказания услуг и выполнения работ по вывозу и утилизации бытовых отходов;</w:t>
      </w:r>
      <w:bookmarkEnd w:id="100"/>
    </w:p>
    <w:p w:rsidR="009D0411" w:rsidRPr="00AB1439" w:rsidRDefault="009D0411" w:rsidP="00AF3F10">
      <w:pPr>
        <w:ind w:firstLine="720"/>
        <w:jc w:val="both"/>
        <w:rPr>
          <w:rFonts w:ascii="Times New Roman" w:hAnsi="Times New Roman" w:cs="Times New Roman"/>
          <w:sz w:val="24"/>
          <w:szCs w:val="24"/>
        </w:rPr>
      </w:pPr>
      <w:bookmarkStart w:id="101" w:name="_Toc357440148"/>
      <w:r w:rsidRPr="00AB1439">
        <w:rPr>
          <w:rFonts w:ascii="Times New Roman" w:hAnsi="Times New Roman" w:cs="Times New Roman"/>
          <w:sz w:val="24"/>
          <w:szCs w:val="24"/>
        </w:rPr>
        <w:t>5.6.15</w:t>
      </w:r>
      <w:r w:rsidR="00BA55B5" w:rsidRPr="00AB1439">
        <w:rPr>
          <w:rFonts w:ascii="Times New Roman" w:hAnsi="Times New Roman" w:cs="Times New Roman"/>
          <w:sz w:val="24"/>
          <w:szCs w:val="24"/>
        </w:rPr>
        <w:t>.</w:t>
      </w:r>
      <w:r w:rsidRPr="00AB1439">
        <w:rPr>
          <w:rFonts w:ascii="Times New Roman" w:hAnsi="Times New Roman" w:cs="Times New Roman"/>
          <w:sz w:val="24"/>
          <w:szCs w:val="24"/>
        </w:rPr>
        <w:t xml:space="preserve"> обслуживания и ремонта контрольно-кассовых машин;</w:t>
      </w:r>
      <w:bookmarkEnd w:id="101"/>
    </w:p>
    <w:p w:rsidR="009D0411" w:rsidRPr="00AB1439" w:rsidRDefault="009D0411" w:rsidP="00AF3F10">
      <w:pPr>
        <w:ind w:firstLine="720"/>
        <w:jc w:val="both"/>
        <w:rPr>
          <w:rFonts w:ascii="Times New Roman" w:hAnsi="Times New Roman" w:cs="Times New Roman"/>
          <w:sz w:val="24"/>
          <w:szCs w:val="24"/>
        </w:rPr>
      </w:pPr>
      <w:bookmarkStart w:id="102" w:name="_Toc357440149"/>
      <w:r w:rsidRPr="00AB1439">
        <w:rPr>
          <w:rFonts w:ascii="Times New Roman" w:hAnsi="Times New Roman" w:cs="Times New Roman"/>
          <w:sz w:val="24"/>
          <w:szCs w:val="24"/>
        </w:rPr>
        <w:t xml:space="preserve">5.6.16 заправки автомобилей на АЗС (в </w:t>
      </w:r>
      <w:proofErr w:type="spellStart"/>
      <w:r w:rsidRPr="00AB1439">
        <w:rPr>
          <w:rFonts w:ascii="Times New Roman" w:hAnsi="Times New Roman" w:cs="Times New Roman"/>
          <w:sz w:val="24"/>
          <w:szCs w:val="24"/>
        </w:rPr>
        <w:t>т.ч</w:t>
      </w:r>
      <w:proofErr w:type="spellEnd"/>
      <w:r w:rsidRPr="00AB1439">
        <w:rPr>
          <w:rFonts w:ascii="Times New Roman" w:hAnsi="Times New Roman" w:cs="Times New Roman"/>
          <w:sz w:val="24"/>
          <w:szCs w:val="24"/>
        </w:rPr>
        <w:t>. по смарт-картам);</w:t>
      </w:r>
      <w:bookmarkEnd w:id="102"/>
    </w:p>
    <w:p w:rsidR="009D0411" w:rsidRPr="00AB1439" w:rsidRDefault="009D0411" w:rsidP="00AF3F10">
      <w:pPr>
        <w:ind w:firstLine="720"/>
        <w:jc w:val="both"/>
        <w:rPr>
          <w:rFonts w:ascii="Times New Roman" w:hAnsi="Times New Roman" w:cs="Times New Roman"/>
          <w:sz w:val="24"/>
          <w:szCs w:val="24"/>
        </w:rPr>
      </w:pPr>
      <w:bookmarkStart w:id="103" w:name="_Toc357440150"/>
      <w:r w:rsidRPr="00AB1439">
        <w:rPr>
          <w:rFonts w:ascii="Times New Roman" w:hAnsi="Times New Roman" w:cs="Times New Roman"/>
          <w:sz w:val="24"/>
          <w:szCs w:val="24"/>
        </w:rPr>
        <w:t>5.6.</w:t>
      </w:r>
      <w:r w:rsidR="00BA55B5" w:rsidRPr="00AB1439">
        <w:rPr>
          <w:rFonts w:ascii="Times New Roman" w:hAnsi="Times New Roman" w:cs="Times New Roman"/>
          <w:sz w:val="24"/>
          <w:szCs w:val="24"/>
        </w:rPr>
        <w:t>1</w:t>
      </w:r>
      <w:r w:rsidRPr="00AB1439">
        <w:rPr>
          <w:rFonts w:ascii="Times New Roman" w:hAnsi="Times New Roman" w:cs="Times New Roman"/>
          <w:sz w:val="24"/>
          <w:szCs w:val="24"/>
        </w:rPr>
        <w:t>7</w:t>
      </w:r>
      <w:r w:rsidR="00BA55B5" w:rsidRPr="00AB1439">
        <w:rPr>
          <w:rFonts w:ascii="Times New Roman" w:hAnsi="Times New Roman" w:cs="Times New Roman"/>
          <w:sz w:val="24"/>
          <w:szCs w:val="24"/>
        </w:rPr>
        <w:t>.</w:t>
      </w:r>
      <w:r w:rsidRPr="00AB1439">
        <w:rPr>
          <w:rFonts w:ascii="Times New Roman" w:hAnsi="Times New Roman" w:cs="Times New Roman"/>
          <w:sz w:val="24"/>
          <w:szCs w:val="24"/>
        </w:rPr>
        <w:t xml:space="preserve"> оказания услуг почтовой связи (в </w:t>
      </w:r>
      <w:proofErr w:type="spellStart"/>
      <w:r w:rsidRPr="00AB1439">
        <w:rPr>
          <w:rFonts w:ascii="Times New Roman" w:hAnsi="Times New Roman" w:cs="Times New Roman"/>
          <w:sz w:val="24"/>
          <w:szCs w:val="24"/>
        </w:rPr>
        <w:t>т.ч</w:t>
      </w:r>
      <w:proofErr w:type="spellEnd"/>
      <w:r w:rsidRPr="00AB1439">
        <w:rPr>
          <w:rFonts w:ascii="Times New Roman" w:hAnsi="Times New Roman" w:cs="Times New Roman"/>
          <w:sz w:val="24"/>
          <w:szCs w:val="24"/>
        </w:rPr>
        <w:t xml:space="preserve">. услуг по экспресс </w:t>
      </w:r>
      <w:r w:rsidR="00BA55B5" w:rsidRPr="00AB1439">
        <w:rPr>
          <w:rFonts w:ascii="Times New Roman" w:hAnsi="Times New Roman" w:cs="Times New Roman"/>
          <w:sz w:val="24"/>
          <w:szCs w:val="24"/>
        </w:rPr>
        <w:t>–</w:t>
      </w:r>
      <w:r w:rsidRPr="00AB1439">
        <w:rPr>
          <w:rFonts w:ascii="Times New Roman" w:hAnsi="Times New Roman" w:cs="Times New Roman"/>
          <w:sz w:val="24"/>
          <w:szCs w:val="24"/>
        </w:rPr>
        <w:t xml:space="preserve"> доставке</w:t>
      </w:r>
      <w:r w:rsidR="00BA55B5" w:rsidRPr="00AB1439">
        <w:rPr>
          <w:rFonts w:ascii="Times New Roman" w:hAnsi="Times New Roman" w:cs="Times New Roman"/>
          <w:sz w:val="24"/>
          <w:szCs w:val="24"/>
        </w:rPr>
        <w:t xml:space="preserve"> и приему платежей за потребленную электроэнергию </w:t>
      </w:r>
      <w:r w:rsidR="007608FD" w:rsidRPr="00AB1439">
        <w:rPr>
          <w:rFonts w:ascii="Times New Roman" w:hAnsi="Times New Roman" w:cs="Times New Roman"/>
          <w:sz w:val="24"/>
          <w:szCs w:val="24"/>
        </w:rPr>
        <w:t>гражданами-потребителями,</w:t>
      </w:r>
      <w:r w:rsidR="00BA55B5" w:rsidRPr="00AB1439">
        <w:rPr>
          <w:rFonts w:ascii="Times New Roman" w:hAnsi="Times New Roman" w:cs="Times New Roman"/>
          <w:sz w:val="24"/>
          <w:szCs w:val="24"/>
        </w:rPr>
        <w:t xml:space="preserve"> котор</w:t>
      </w:r>
      <w:r w:rsidR="007608FD" w:rsidRPr="00AB1439">
        <w:rPr>
          <w:rFonts w:ascii="Times New Roman" w:hAnsi="Times New Roman" w:cs="Times New Roman"/>
          <w:sz w:val="24"/>
          <w:szCs w:val="24"/>
        </w:rPr>
        <w:t>ых</w:t>
      </w:r>
      <w:r w:rsidR="00BA55B5" w:rsidRPr="00AB1439">
        <w:rPr>
          <w:rFonts w:ascii="Times New Roman" w:hAnsi="Times New Roman" w:cs="Times New Roman"/>
          <w:sz w:val="24"/>
          <w:szCs w:val="24"/>
        </w:rPr>
        <w:t xml:space="preserve"> обслуживает Заказчик)</w:t>
      </w:r>
      <w:r w:rsidRPr="00AB1439">
        <w:rPr>
          <w:rFonts w:ascii="Times New Roman" w:hAnsi="Times New Roman" w:cs="Times New Roman"/>
          <w:sz w:val="24"/>
          <w:szCs w:val="24"/>
        </w:rPr>
        <w:t>;</w:t>
      </w:r>
      <w:bookmarkEnd w:id="103"/>
    </w:p>
    <w:p w:rsidR="00D10D2B" w:rsidRPr="00AB1439" w:rsidRDefault="006C408C"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5.6.1</w:t>
      </w:r>
      <w:r w:rsidR="00586C17" w:rsidRPr="00AB1439">
        <w:rPr>
          <w:rFonts w:ascii="Times New Roman" w:hAnsi="Times New Roman" w:cs="Times New Roman"/>
          <w:sz w:val="24"/>
          <w:szCs w:val="24"/>
        </w:rPr>
        <w:t>8</w:t>
      </w:r>
      <w:r w:rsidRPr="00AB1439">
        <w:rPr>
          <w:rFonts w:ascii="Times New Roman" w:hAnsi="Times New Roman" w:cs="Times New Roman"/>
          <w:sz w:val="24"/>
          <w:szCs w:val="24"/>
        </w:rPr>
        <w:t xml:space="preserve">. оказания услуг </w:t>
      </w:r>
      <w:r w:rsidR="00D10D2B" w:rsidRPr="00AB1439">
        <w:rPr>
          <w:rFonts w:ascii="Times New Roman" w:hAnsi="Times New Roman" w:cs="Times New Roman"/>
          <w:sz w:val="24"/>
          <w:szCs w:val="24"/>
        </w:rPr>
        <w:t xml:space="preserve">кредитной организацией </w:t>
      </w:r>
      <w:proofErr w:type="gramStart"/>
      <w:r w:rsidRPr="00AB1439">
        <w:rPr>
          <w:rFonts w:ascii="Times New Roman" w:hAnsi="Times New Roman" w:cs="Times New Roman"/>
          <w:sz w:val="24"/>
          <w:szCs w:val="24"/>
        </w:rPr>
        <w:t>по</w:t>
      </w:r>
      <w:proofErr w:type="gramEnd"/>
      <w:r w:rsidR="00D10D2B" w:rsidRPr="00AB1439">
        <w:rPr>
          <w:rFonts w:ascii="Times New Roman" w:hAnsi="Times New Roman" w:cs="Times New Roman"/>
          <w:sz w:val="24"/>
          <w:szCs w:val="24"/>
        </w:rPr>
        <w:t>:</w:t>
      </w:r>
      <w:r w:rsidRPr="00AB1439">
        <w:rPr>
          <w:rFonts w:ascii="Times New Roman" w:hAnsi="Times New Roman" w:cs="Times New Roman"/>
          <w:sz w:val="24"/>
          <w:szCs w:val="24"/>
        </w:rPr>
        <w:t xml:space="preserve"> </w:t>
      </w:r>
    </w:p>
    <w:p w:rsidR="00D10D2B" w:rsidRPr="00AB1439" w:rsidRDefault="00D10D2B"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открытию и ведению </w:t>
      </w:r>
      <w:hyperlink r:id="rId63" w:tooltip="Ссылка на список документов:&#10;&quot;Гражданский кодекс Российской Федерации (часть вторая)&quot; от 26.01.1996 N 14-ФЗ&#10;(ред. от 23.05.2016)&#10;-------------------- &#10;Федеральный закон от 10.12.2003 N 173-ФЗ&#10;(ред. от 03.07.2016)&#10;&quot;О валютном регулировании и валютном контроле&quot;&#10;" w:history="1">
        <w:r w:rsidRPr="00AB1439">
          <w:rPr>
            <w:rStyle w:val="affff1"/>
            <w:rFonts w:ascii="Times New Roman" w:hAnsi="Times New Roman"/>
            <w:color w:val="auto"/>
            <w:sz w:val="24"/>
            <w:szCs w:val="24"/>
          </w:rPr>
          <w:t>банковских счетов</w:t>
        </w:r>
      </w:hyperlink>
      <w:r w:rsidRPr="00AB1439">
        <w:rPr>
          <w:rFonts w:ascii="Times New Roman" w:hAnsi="Times New Roman" w:cs="Times New Roman"/>
          <w:sz w:val="24"/>
          <w:szCs w:val="24"/>
        </w:rPr>
        <w:t xml:space="preserve"> Заказчика;</w:t>
      </w:r>
    </w:p>
    <w:p w:rsidR="00D10D2B" w:rsidRPr="00AB1439" w:rsidRDefault="00D10D2B"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осуществлению </w:t>
      </w:r>
      <w:hyperlink r:id="rId64" w:history="1">
        <w:r w:rsidRPr="00AB1439">
          <w:rPr>
            <w:rStyle w:val="affff1"/>
            <w:rFonts w:ascii="Times New Roman" w:hAnsi="Times New Roman"/>
            <w:color w:val="auto"/>
            <w:sz w:val="24"/>
            <w:szCs w:val="24"/>
          </w:rPr>
          <w:t>переводов</w:t>
        </w:r>
      </w:hyperlink>
      <w:r w:rsidRPr="00AB1439">
        <w:rPr>
          <w:rFonts w:ascii="Times New Roman" w:hAnsi="Times New Roman" w:cs="Times New Roman"/>
          <w:sz w:val="24"/>
          <w:szCs w:val="24"/>
        </w:rPr>
        <w:t xml:space="preserve"> денежных средств по поручению физических и юридических лиц</w:t>
      </w:r>
      <w:r w:rsidR="00D4476A" w:rsidRPr="00AB1439">
        <w:rPr>
          <w:rFonts w:ascii="Times New Roman" w:hAnsi="Times New Roman" w:cs="Times New Roman"/>
          <w:sz w:val="24"/>
          <w:szCs w:val="24"/>
        </w:rPr>
        <w:t xml:space="preserve"> на счет Заказчика</w:t>
      </w:r>
      <w:r w:rsidRPr="00AB1439">
        <w:rPr>
          <w:rFonts w:ascii="Times New Roman" w:hAnsi="Times New Roman" w:cs="Times New Roman"/>
          <w:sz w:val="24"/>
          <w:szCs w:val="24"/>
        </w:rPr>
        <w:t>;</w:t>
      </w:r>
    </w:p>
    <w:p w:rsidR="00D10D2B" w:rsidRPr="00AB1439" w:rsidRDefault="00D10D2B"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w:t>
      </w:r>
      <w:hyperlink r:id="rId65" w:tooltip="Ссылка на список документов:&#10;&quot;Положение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quot;&#10;(утв. Банком России 24.04.2008 N 318-П)&#10;(ред. от " w:history="1">
        <w:r w:rsidRPr="00AB1439">
          <w:rPr>
            <w:rStyle w:val="affff1"/>
            <w:rFonts w:ascii="Times New Roman" w:hAnsi="Times New Roman"/>
            <w:color w:val="auto"/>
            <w:sz w:val="24"/>
            <w:szCs w:val="24"/>
          </w:rPr>
          <w:t>инкассации  денежных средств</w:t>
        </w:r>
      </w:hyperlink>
      <w:r w:rsidRPr="00AB1439">
        <w:rPr>
          <w:rFonts w:ascii="Times New Roman" w:hAnsi="Times New Roman" w:cs="Times New Roman"/>
          <w:sz w:val="24"/>
          <w:szCs w:val="24"/>
        </w:rPr>
        <w:t>, векселей, платежных и расчетных документов;</w:t>
      </w:r>
    </w:p>
    <w:p w:rsidR="00586C17" w:rsidRPr="00AB1439" w:rsidRDefault="00586C17"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5.6.19. оказания услуг организацией осуществляющей деятельность по приему коммунальных платежей на территории входящей в зону деятельности Заказчика </w:t>
      </w:r>
      <w:proofErr w:type="gramStart"/>
      <w:r w:rsidRPr="00AB1439">
        <w:rPr>
          <w:rFonts w:ascii="Times New Roman" w:hAnsi="Times New Roman" w:cs="Times New Roman"/>
          <w:sz w:val="24"/>
          <w:szCs w:val="24"/>
        </w:rPr>
        <w:t>по</w:t>
      </w:r>
      <w:proofErr w:type="gramEnd"/>
      <w:r w:rsidRPr="00AB1439">
        <w:rPr>
          <w:rFonts w:ascii="Times New Roman" w:hAnsi="Times New Roman" w:cs="Times New Roman"/>
          <w:sz w:val="24"/>
          <w:szCs w:val="24"/>
        </w:rPr>
        <w:t xml:space="preserve">: </w:t>
      </w:r>
    </w:p>
    <w:p w:rsidR="009D0411" w:rsidRPr="00AB1439" w:rsidRDefault="00586C17"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осуществлению </w:t>
      </w:r>
      <w:hyperlink r:id="rId66" w:history="1">
        <w:r w:rsidRPr="00AB1439">
          <w:rPr>
            <w:rStyle w:val="affff1"/>
            <w:rFonts w:ascii="Times New Roman" w:hAnsi="Times New Roman"/>
            <w:color w:val="auto"/>
            <w:sz w:val="24"/>
            <w:szCs w:val="24"/>
          </w:rPr>
          <w:t>переводов</w:t>
        </w:r>
      </w:hyperlink>
      <w:r w:rsidRPr="00AB1439">
        <w:rPr>
          <w:rFonts w:ascii="Times New Roman" w:hAnsi="Times New Roman" w:cs="Times New Roman"/>
          <w:sz w:val="24"/>
          <w:szCs w:val="24"/>
        </w:rPr>
        <w:t xml:space="preserve"> денежных средств по поручению физических и юридических </w:t>
      </w:r>
      <w:r w:rsidRPr="00AB1439">
        <w:rPr>
          <w:rFonts w:ascii="Times New Roman" w:hAnsi="Times New Roman" w:cs="Times New Roman"/>
          <w:sz w:val="24"/>
          <w:szCs w:val="24"/>
        </w:rPr>
        <w:lastRenderedPageBreak/>
        <w:t>лиц на счет Заказчика;</w:t>
      </w:r>
    </w:p>
    <w:p w:rsidR="00586C17" w:rsidRPr="00AB1439" w:rsidRDefault="00586C17"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 доставке платежных документов гражданам-потребителям;</w:t>
      </w:r>
    </w:p>
    <w:p w:rsidR="00BD6C02" w:rsidRPr="00AB1439" w:rsidRDefault="00BD6C02" w:rsidP="00AF3F10">
      <w:pPr>
        <w:ind w:firstLine="720"/>
        <w:jc w:val="both"/>
        <w:rPr>
          <w:rFonts w:ascii="Times New Roman" w:hAnsi="Times New Roman" w:cs="Times New Roman"/>
          <w:sz w:val="24"/>
          <w:szCs w:val="24"/>
        </w:rPr>
      </w:pPr>
      <w:bookmarkStart w:id="104" w:name="sub_5108"/>
      <w:bookmarkEnd w:id="93"/>
      <w:r w:rsidRPr="00AB1439">
        <w:rPr>
          <w:rFonts w:ascii="Times New Roman" w:hAnsi="Times New Roman" w:cs="Times New Roman"/>
          <w:sz w:val="24"/>
          <w:szCs w:val="24"/>
        </w:rPr>
        <w:t>5.6.20. выполнения работ по мобилизационной подготовке в Российской Федерации;</w:t>
      </w:r>
    </w:p>
    <w:p w:rsidR="0007791B" w:rsidRPr="00AB1439" w:rsidRDefault="00BD6C02" w:rsidP="00AF3F10">
      <w:pPr>
        <w:ind w:firstLine="720"/>
        <w:jc w:val="both"/>
        <w:rPr>
          <w:rFonts w:ascii="Times New Roman" w:hAnsi="Times New Roman" w:cs="Times New Roman"/>
          <w:sz w:val="24"/>
          <w:szCs w:val="24"/>
        </w:rPr>
      </w:pPr>
      <w:bookmarkStart w:id="105" w:name="sub_5109"/>
      <w:bookmarkEnd w:id="104"/>
      <w:r w:rsidRPr="00AB1439">
        <w:rPr>
          <w:rFonts w:ascii="Times New Roman" w:hAnsi="Times New Roman" w:cs="Times New Roman"/>
          <w:sz w:val="24"/>
          <w:szCs w:val="24"/>
        </w:rPr>
        <w:t xml:space="preserve">5.6.21. </w:t>
      </w:r>
      <w:r w:rsidR="0007791B" w:rsidRPr="00AB1439">
        <w:rPr>
          <w:rFonts w:ascii="Times New Roman" w:hAnsi="Times New Roman" w:cs="Times New Roman"/>
          <w:sz w:val="24"/>
          <w:szCs w:val="24"/>
        </w:rPr>
        <w:t>возникновения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07791B" w:rsidRPr="00AB1439" w:rsidRDefault="00BD6C02" w:rsidP="00AF3F10">
      <w:pPr>
        <w:ind w:firstLine="720"/>
        <w:jc w:val="both"/>
        <w:rPr>
          <w:rFonts w:ascii="Times New Roman" w:hAnsi="Times New Roman" w:cs="Times New Roman"/>
          <w:sz w:val="24"/>
          <w:szCs w:val="24"/>
        </w:rPr>
      </w:pPr>
      <w:bookmarkStart w:id="106" w:name="sub_51010"/>
      <w:bookmarkEnd w:id="105"/>
      <w:r w:rsidRPr="00AB1439">
        <w:rPr>
          <w:rFonts w:ascii="Times New Roman" w:hAnsi="Times New Roman" w:cs="Times New Roman"/>
          <w:sz w:val="24"/>
          <w:szCs w:val="24"/>
        </w:rPr>
        <w:t>5.6.22.</w:t>
      </w:r>
      <w:r w:rsidR="0007791B" w:rsidRPr="00AB1439">
        <w:rPr>
          <w:rFonts w:ascii="Times New Roman" w:hAnsi="Times New Roman" w:cs="Times New Roman"/>
          <w:sz w:val="24"/>
          <w:szCs w:val="24"/>
        </w:rPr>
        <w:t xml:space="preserve"> закупки услуг по авторскому </w:t>
      </w:r>
      <w:proofErr w:type="gramStart"/>
      <w:r w:rsidR="0007791B" w:rsidRPr="00AB1439">
        <w:rPr>
          <w:rFonts w:ascii="Times New Roman" w:hAnsi="Times New Roman" w:cs="Times New Roman"/>
          <w:sz w:val="24"/>
          <w:szCs w:val="24"/>
        </w:rPr>
        <w:t>контролю за</w:t>
      </w:r>
      <w:proofErr w:type="gramEnd"/>
      <w:r w:rsidR="0007791B" w:rsidRPr="00AB1439">
        <w:rPr>
          <w:rFonts w:ascii="Times New Roman" w:hAnsi="Times New Roman" w:cs="Times New Roman"/>
          <w:sz w:val="24"/>
          <w:szCs w:val="24"/>
        </w:rPr>
        <w:t xml:space="preserve">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07791B" w:rsidRPr="00AB1439" w:rsidRDefault="00BD6C02" w:rsidP="00AF3F10">
      <w:pPr>
        <w:ind w:firstLine="720"/>
        <w:jc w:val="both"/>
        <w:rPr>
          <w:rFonts w:ascii="Times New Roman" w:hAnsi="Times New Roman" w:cs="Times New Roman"/>
          <w:sz w:val="24"/>
          <w:szCs w:val="24"/>
        </w:rPr>
      </w:pPr>
      <w:bookmarkStart w:id="107" w:name="sub_51011"/>
      <w:bookmarkEnd w:id="106"/>
      <w:r w:rsidRPr="00AB1439">
        <w:rPr>
          <w:rFonts w:ascii="Times New Roman" w:hAnsi="Times New Roman" w:cs="Times New Roman"/>
          <w:sz w:val="24"/>
          <w:szCs w:val="24"/>
        </w:rPr>
        <w:t>5.6.23.</w:t>
      </w:r>
      <w:r w:rsidR="0007791B" w:rsidRPr="00AB1439">
        <w:rPr>
          <w:rFonts w:ascii="Times New Roman" w:hAnsi="Times New Roman" w:cs="Times New Roman"/>
          <w:sz w:val="24"/>
          <w:szCs w:val="24"/>
        </w:rPr>
        <w:t xml:space="preserve"> закупки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7791B" w:rsidRPr="00AB1439" w:rsidRDefault="00BD6C02" w:rsidP="00AF3F10">
      <w:pPr>
        <w:ind w:firstLine="720"/>
        <w:jc w:val="both"/>
        <w:rPr>
          <w:rFonts w:ascii="Times New Roman" w:hAnsi="Times New Roman" w:cs="Times New Roman"/>
          <w:sz w:val="24"/>
          <w:szCs w:val="24"/>
        </w:rPr>
      </w:pPr>
      <w:bookmarkStart w:id="108" w:name="sub_51012"/>
      <w:bookmarkEnd w:id="107"/>
      <w:r w:rsidRPr="00AB1439">
        <w:rPr>
          <w:rFonts w:ascii="Times New Roman" w:hAnsi="Times New Roman" w:cs="Times New Roman"/>
          <w:sz w:val="24"/>
          <w:szCs w:val="24"/>
        </w:rPr>
        <w:t xml:space="preserve">5.6.24. </w:t>
      </w:r>
      <w:r w:rsidR="0007791B" w:rsidRPr="00AB1439">
        <w:rPr>
          <w:rFonts w:ascii="Times New Roman" w:hAnsi="Times New Roman" w:cs="Times New Roman"/>
          <w:sz w:val="24"/>
          <w:szCs w:val="24"/>
        </w:rPr>
        <w:t>закупки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07791B" w:rsidRPr="00AB1439" w:rsidRDefault="0007791B">
      <w:pPr>
        <w:ind w:firstLine="720"/>
        <w:jc w:val="both"/>
        <w:rPr>
          <w:rFonts w:ascii="Times New Roman" w:hAnsi="Times New Roman" w:cs="Times New Roman"/>
          <w:sz w:val="24"/>
          <w:szCs w:val="24"/>
        </w:rPr>
      </w:pPr>
      <w:bookmarkStart w:id="109" w:name="sub_51013"/>
      <w:bookmarkEnd w:id="108"/>
      <w:proofErr w:type="gramStart"/>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25.</w:t>
      </w:r>
      <w:r w:rsidRPr="00AB1439">
        <w:rPr>
          <w:rFonts w:ascii="Times New Roman" w:hAnsi="Times New Roman" w:cs="Times New Roman"/>
          <w:sz w:val="24"/>
          <w:szCs w:val="24"/>
        </w:rPr>
        <w:t xml:space="preserve"> закупаемые товары (работы, услуги) могут быть поставлены (выполнены, оказаны) только конкретным (единственным) поставщиком (исполнителем, подрядчиком), в том числе,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w:t>
      </w:r>
      <w:proofErr w:type="gramEnd"/>
    </w:p>
    <w:p w:rsidR="0007791B" w:rsidRPr="00AB1439" w:rsidRDefault="0007791B">
      <w:pPr>
        <w:ind w:firstLine="720"/>
        <w:jc w:val="both"/>
        <w:rPr>
          <w:rFonts w:ascii="Times New Roman" w:hAnsi="Times New Roman" w:cs="Times New Roman"/>
          <w:sz w:val="24"/>
          <w:szCs w:val="24"/>
        </w:rPr>
      </w:pPr>
      <w:bookmarkStart w:id="110" w:name="sub_51014"/>
      <w:bookmarkEnd w:id="109"/>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26</w:t>
      </w:r>
      <w:r w:rsidRPr="00AB1439">
        <w:rPr>
          <w:rFonts w:ascii="Times New Roman" w:hAnsi="Times New Roman" w:cs="Times New Roman"/>
          <w:sz w:val="24"/>
          <w:szCs w:val="24"/>
        </w:rPr>
        <w:t>. закупки товаров и иных активов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w:t>
      </w:r>
    </w:p>
    <w:p w:rsidR="0007791B" w:rsidRPr="00AB1439" w:rsidRDefault="0007791B">
      <w:pPr>
        <w:ind w:firstLine="720"/>
        <w:jc w:val="both"/>
        <w:rPr>
          <w:rFonts w:ascii="Times New Roman" w:hAnsi="Times New Roman" w:cs="Times New Roman"/>
          <w:sz w:val="24"/>
          <w:szCs w:val="24"/>
        </w:rPr>
      </w:pPr>
      <w:bookmarkStart w:id="111" w:name="sub_51015"/>
      <w:bookmarkEnd w:id="110"/>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27</w:t>
      </w:r>
      <w:r w:rsidRPr="00AB1439">
        <w:rPr>
          <w:rFonts w:ascii="Times New Roman" w:hAnsi="Times New Roman" w:cs="Times New Roman"/>
          <w:sz w:val="24"/>
          <w:szCs w:val="24"/>
        </w:rPr>
        <w:t>. заключения договора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w:t>
      </w:r>
    </w:p>
    <w:p w:rsidR="0007791B" w:rsidRPr="00AB1439" w:rsidRDefault="0007791B">
      <w:pPr>
        <w:ind w:firstLine="720"/>
        <w:jc w:val="both"/>
        <w:rPr>
          <w:rFonts w:ascii="Times New Roman" w:hAnsi="Times New Roman" w:cs="Times New Roman"/>
          <w:sz w:val="24"/>
          <w:szCs w:val="24"/>
        </w:rPr>
      </w:pPr>
      <w:bookmarkStart w:id="112" w:name="sub_51016"/>
      <w:bookmarkEnd w:id="111"/>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28</w:t>
      </w:r>
      <w:r w:rsidRPr="00AB1439">
        <w:rPr>
          <w:rFonts w:ascii="Times New Roman" w:hAnsi="Times New Roman" w:cs="Times New Roman"/>
          <w:sz w:val="24"/>
          <w:szCs w:val="24"/>
        </w:rPr>
        <w:t>. оплаты членских взносов и иных обязательных платежей на неконкурентной основе;</w:t>
      </w:r>
    </w:p>
    <w:p w:rsidR="0007791B" w:rsidRPr="00AB1439" w:rsidRDefault="0007791B">
      <w:pPr>
        <w:ind w:firstLine="720"/>
        <w:jc w:val="both"/>
        <w:rPr>
          <w:rFonts w:ascii="Times New Roman" w:hAnsi="Times New Roman" w:cs="Times New Roman"/>
          <w:sz w:val="24"/>
          <w:szCs w:val="24"/>
        </w:rPr>
      </w:pPr>
      <w:bookmarkStart w:id="113" w:name="sub_51017"/>
      <w:bookmarkEnd w:id="112"/>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29</w:t>
      </w:r>
      <w:r w:rsidRPr="00AB1439">
        <w:rPr>
          <w:rFonts w:ascii="Times New Roman" w:hAnsi="Times New Roman" w:cs="Times New Roman"/>
          <w:sz w:val="24"/>
          <w:szCs w:val="24"/>
        </w:rPr>
        <w:t>. закупки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форма которых утверждена в установленном порядке как бланк строгой отчетности;</w:t>
      </w:r>
    </w:p>
    <w:p w:rsidR="0007791B" w:rsidRPr="004D1A44" w:rsidRDefault="0007791B">
      <w:pPr>
        <w:ind w:firstLine="720"/>
        <w:jc w:val="both"/>
        <w:rPr>
          <w:rFonts w:ascii="Times New Roman" w:hAnsi="Times New Roman" w:cs="Times New Roman"/>
          <w:sz w:val="24"/>
          <w:szCs w:val="24"/>
        </w:rPr>
      </w:pPr>
      <w:bookmarkStart w:id="114" w:name="sub_51018"/>
      <w:bookmarkEnd w:id="113"/>
      <w:r w:rsidRPr="004D1A44">
        <w:rPr>
          <w:rFonts w:ascii="Times New Roman" w:hAnsi="Times New Roman" w:cs="Times New Roman"/>
          <w:sz w:val="24"/>
          <w:szCs w:val="24"/>
        </w:rPr>
        <w:t>5.</w:t>
      </w:r>
      <w:r w:rsidR="00AF18CC" w:rsidRPr="004D1A44">
        <w:rPr>
          <w:rFonts w:ascii="Times New Roman" w:hAnsi="Times New Roman" w:cs="Times New Roman"/>
          <w:sz w:val="24"/>
          <w:szCs w:val="24"/>
        </w:rPr>
        <w:t>6</w:t>
      </w:r>
      <w:r w:rsidRPr="004D1A44">
        <w:rPr>
          <w:rFonts w:ascii="Times New Roman" w:hAnsi="Times New Roman" w:cs="Times New Roman"/>
          <w:sz w:val="24"/>
          <w:szCs w:val="24"/>
        </w:rPr>
        <w:t>.</w:t>
      </w:r>
      <w:r w:rsidR="00586C17" w:rsidRPr="004D1A44">
        <w:rPr>
          <w:rFonts w:ascii="Times New Roman" w:hAnsi="Times New Roman" w:cs="Times New Roman"/>
          <w:sz w:val="24"/>
          <w:szCs w:val="24"/>
        </w:rPr>
        <w:t>30</w:t>
      </w:r>
      <w:r w:rsidRPr="004D1A44">
        <w:rPr>
          <w:rFonts w:ascii="Times New Roman" w:hAnsi="Times New Roman" w:cs="Times New Roman"/>
          <w:sz w:val="24"/>
          <w:szCs w:val="24"/>
        </w:rPr>
        <w:t>. возникновение потребности в посещение культурно-массовых мероприятий, в том числе в посещении театра, кинотеатра, концерта, представления, музея, выставки, спортивного мероприятия</w:t>
      </w:r>
      <w:r w:rsidR="0003628E" w:rsidRPr="004D1A44">
        <w:rPr>
          <w:rFonts w:ascii="Times New Roman" w:hAnsi="Times New Roman" w:cs="Times New Roman"/>
          <w:sz w:val="24"/>
          <w:szCs w:val="24"/>
        </w:rPr>
        <w:t>;</w:t>
      </w:r>
    </w:p>
    <w:p w:rsidR="0007791B" w:rsidRPr="004D1A44" w:rsidRDefault="0007791B">
      <w:pPr>
        <w:ind w:firstLine="720"/>
        <w:jc w:val="both"/>
        <w:rPr>
          <w:rFonts w:ascii="Times New Roman" w:hAnsi="Times New Roman" w:cs="Times New Roman"/>
          <w:sz w:val="24"/>
          <w:szCs w:val="24"/>
        </w:rPr>
      </w:pPr>
      <w:bookmarkStart w:id="115" w:name="sub_51019"/>
      <w:bookmarkEnd w:id="114"/>
      <w:r w:rsidRPr="004D1A44">
        <w:rPr>
          <w:rFonts w:ascii="Times New Roman" w:hAnsi="Times New Roman" w:cs="Times New Roman"/>
          <w:sz w:val="24"/>
          <w:szCs w:val="24"/>
        </w:rPr>
        <w:t>5.</w:t>
      </w:r>
      <w:r w:rsidR="00AF18CC" w:rsidRPr="004D1A44">
        <w:rPr>
          <w:rFonts w:ascii="Times New Roman" w:hAnsi="Times New Roman" w:cs="Times New Roman"/>
          <w:sz w:val="24"/>
          <w:szCs w:val="24"/>
        </w:rPr>
        <w:t>6</w:t>
      </w:r>
      <w:r w:rsidRPr="004D1A44">
        <w:rPr>
          <w:rFonts w:ascii="Times New Roman" w:hAnsi="Times New Roman" w:cs="Times New Roman"/>
          <w:sz w:val="24"/>
          <w:szCs w:val="24"/>
        </w:rPr>
        <w:t>.</w:t>
      </w:r>
      <w:r w:rsidR="00586C17" w:rsidRPr="004D1A44">
        <w:rPr>
          <w:rFonts w:ascii="Times New Roman" w:hAnsi="Times New Roman" w:cs="Times New Roman"/>
          <w:sz w:val="24"/>
          <w:szCs w:val="24"/>
        </w:rPr>
        <w:t>31</w:t>
      </w:r>
      <w:r w:rsidRPr="004D1A44">
        <w:rPr>
          <w:rFonts w:ascii="Times New Roman" w:hAnsi="Times New Roman" w:cs="Times New Roman"/>
          <w:sz w:val="24"/>
          <w:szCs w:val="24"/>
        </w:rPr>
        <w:t xml:space="preserve">. закупки услуг по техническому содержанию, </w:t>
      </w:r>
      <w:r w:rsidR="002F1450" w:rsidRPr="004D1A44">
        <w:rPr>
          <w:rFonts w:ascii="Times New Roman" w:hAnsi="Times New Roman" w:cs="Times New Roman"/>
          <w:sz w:val="24"/>
          <w:szCs w:val="24"/>
        </w:rPr>
        <w:t xml:space="preserve">текущему ремонту, </w:t>
      </w:r>
      <w:r w:rsidRPr="004D1A44">
        <w:rPr>
          <w:rFonts w:ascii="Times New Roman" w:hAnsi="Times New Roman" w:cs="Times New Roman"/>
          <w:sz w:val="24"/>
          <w:szCs w:val="24"/>
        </w:rPr>
        <w:t>охране и обслуживанию одного или нескольких нежилых помещ</w:t>
      </w:r>
      <w:r w:rsidR="00C77A01" w:rsidRPr="004D1A44">
        <w:rPr>
          <w:rFonts w:ascii="Times New Roman" w:hAnsi="Times New Roman" w:cs="Times New Roman"/>
          <w:sz w:val="24"/>
          <w:szCs w:val="24"/>
        </w:rPr>
        <w:t xml:space="preserve">ений, переданных </w:t>
      </w:r>
      <w:r w:rsidRPr="004D1A44">
        <w:rPr>
          <w:rFonts w:ascii="Times New Roman" w:hAnsi="Times New Roman" w:cs="Times New Roman"/>
          <w:sz w:val="24"/>
          <w:szCs w:val="24"/>
        </w:rPr>
        <w:t xml:space="preserve"> заказчику</w:t>
      </w:r>
      <w:r w:rsidR="00C77A01" w:rsidRPr="004D1A44">
        <w:rPr>
          <w:rFonts w:ascii="Times New Roman" w:hAnsi="Times New Roman" w:cs="Times New Roman"/>
          <w:sz w:val="24"/>
          <w:szCs w:val="24"/>
        </w:rPr>
        <w:t xml:space="preserve"> по договору хозяйственного ведения</w:t>
      </w:r>
      <w:r w:rsidRPr="004D1A44">
        <w:rPr>
          <w:rFonts w:ascii="Times New Roman" w:hAnsi="Times New Roman" w:cs="Times New Roman"/>
          <w:sz w:val="24"/>
          <w:szCs w:val="24"/>
        </w:rPr>
        <w:t>;</w:t>
      </w:r>
    </w:p>
    <w:p w:rsidR="0007791B" w:rsidRPr="00AB1439" w:rsidRDefault="0007791B">
      <w:pPr>
        <w:ind w:firstLine="720"/>
        <w:jc w:val="both"/>
        <w:rPr>
          <w:rFonts w:ascii="Times New Roman" w:hAnsi="Times New Roman" w:cs="Times New Roman"/>
          <w:sz w:val="24"/>
          <w:szCs w:val="24"/>
        </w:rPr>
      </w:pPr>
      <w:bookmarkStart w:id="116" w:name="sub_51020"/>
      <w:bookmarkEnd w:id="115"/>
      <w:r w:rsidRPr="004D1A44">
        <w:rPr>
          <w:rFonts w:ascii="Times New Roman" w:hAnsi="Times New Roman" w:cs="Times New Roman"/>
          <w:sz w:val="24"/>
          <w:szCs w:val="24"/>
        </w:rPr>
        <w:t>5.</w:t>
      </w:r>
      <w:r w:rsidR="00AF18CC" w:rsidRPr="004D1A44">
        <w:rPr>
          <w:rFonts w:ascii="Times New Roman" w:hAnsi="Times New Roman" w:cs="Times New Roman"/>
          <w:sz w:val="24"/>
          <w:szCs w:val="24"/>
        </w:rPr>
        <w:t>6</w:t>
      </w:r>
      <w:r w:rsidRPr="004D1A44">
        <w:rPr>
          <w:rFonts w:ascii="Times New Roman" w:hAnsi="Times New Roman" w:cs="Times New Roman"/>
          <w:sz w:val="24"/>
          <w:szCs w:val="24"/>
        </w:rPr>
        <w:t>.</w:t>
      </w:r>
      <w:r w:rsidR="00586C17" w:rsidRPr="004D1A44">
        <w:rPr>
          <w:rFonts w:ascii="Times New Roman" w:hAnsi="Times New Roman" w:cs="Times New Roman"/>
          <w:sz w:val="24"/>
          <w:szCs w:val="24"/>
        </w:rPr>
        <w:t>32</w:t>
      </w:r>
      <w:r w:rsidRPr="004D1A44">
        <w:rPr>
          <w:rFonts w:ascii="Times New Roman" w:hAnsi="Times New Roman" w:cs="Times New Roman"/>
          <w:sz w:val="24"/>
          <w:szCs w:val="24"/>
        </w:rPr>
        <w:t>. возникновение потребности в продукции для исполнения обязательств по договору, в соответствии с которым Заказчик является поставщиком (исполнителем, подрядчиком</w:t>
      </w:r>
      <w:r w:rsidRPr="00AB1439">
        <w:rPr>
          <w:rFonts w:ascii="Times New Roman" w:hAnsi="Times New Roman" w:cs="Times New Roman"/>
          <w:sz w:val="24"/>
          <w:szCs w:val="24"/>
        </w:rPr>
        <w:t>), и приобретение которой путем проведения конкурентных процедур закупок в предусмотренные для исполнения обязательств по такому договору сроки невозможно;</w:t>
      </w:r>
    </w:p>
    <w:p w:rsidR="0007791B" w:rsidRPr="00AB1439" w:rsidRDefault="0007791B">
      <w:pPr>
        <w:ind w:firstLine="720"/>
        <w:jc w:val="both"/>
        <w:rPr>
          <w:rFonts w:ascii="Times New Roman" w:hAnsi="Times New Roman" w:cs="Times New Roman"/>
          <w:sz w:val="24"/>
          <w:szCs w:val="24"/>
        </w:rPr>
      </w:pPr>
      <w:bookmarkStart w:id="117" w:name="sub_51021"/>
      <w:bookmarkEnd w:id="116"/>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33</w:t>
      </w:r>
      <w:r w:rsidRPr="00AB1439">
        <w:rPr>
          <w:rFonts w:ascii="Times New Roman" w:hAnsi="Times New Roman" w:cs="Times New Roman"/>
          <w:sz w:val="24"/>
          <w:szCs w:val="24"/>
        </w:rPr>
        <w:t xml:space="preserve">. расторжения договора в связи с неисполнением или ненадлежащим исполнением поставщиком своих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w:t>
      </w:r>
      <w:r w:rsidRPr="00AB1439">
        <w:rPr>
          <w:rFonts w:ascii="Times New Roman" w:hAnsi="Times New Roman" w:cs="Times New Roman"/>
          <w:sz w:val="24"/>
          <w:szCs w:val="24"/>
        </w:rPr>
        <w:lastRenderedPageBreak/>
        <w:t>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07791B" w:rsidRPr="004D1A44" w:rsidRDefault="0007791B">
      <w:pPr>
        <w:ind w:firstLine="720"/>
        <w:jc w:val="both"/>
        <w:rPr>
          <w:rFonts w:ascii="Times New Roman" w:hAnsi="Times New Roman" w:cs="Times New Roman"/>
          <w:sz w:val="24"/>
          <w:szCs w:val="24"/>
        </w:rPr>
      </w:pPr>
      <w:bookmarkStart w:id="118" w:name="sub_51022"/>
      <w:bookmarkEnd w:id="117"/>
      <w:r w:rsidRPr="004D1A44">
        <w:rPr>
          <w:rFonts w:ascii="Times New Roman" w:hAnsi="Times New Roman" w:cs="Times New Roman"/>
          <w:sz w:val="24"/>
          <w:szCs w:val="24"/>
        </w:rPr>
        <w:t>5.</w:t>
      </w:r>
      <w:r w:rsidR="00AF18CC" w:rsidRPr="004D1A44">
        <w:rPr>
          <w:rFonts w:ascii="Times New Roman" w:hAnsi="Times New Roman" w:cs="Times New Roman"/>
          <w:sz w:val="24"/>
          <w:szCs w:val="24"/>
        </w:rPr>
        <w:t>6</w:t>
      </w:r>
      <w:r w:rsidRPr="004D1A44">
        <w:rPr>
          <w:rFonts w:ascii="Times New Roman" w:hAnsi="Times New Roman" w:cs="Times New Roman"/>
          <w:sz w:val="24"/>
          <w:szCs w:val="24"/>
        </w:rPr>
        <w:t>.</w:t>
      </w:r>
      <w:r w:rsidR="00586C17" w:rsidRPr="004D1A44">
        <w:rPr>
          <w:rFonts w:ascii="Times New Roman" w:hAnsi="Times New Roman" w:cs="Times New Roman"/>
          <w:sz w:val="24"/>
          <w:szCs w:val="24"/>
        </w:rPr>
        <w:t>34</w:t>
      </w:r>
      <w:r w:rsidRPr="004D1A44">
        <w:rPr>
          <w:rFonts w:ascii="Times New Roman" w:hAnsi="Times New Roman" w:cs="Times New Roman"/>
          <w:sz w:val="24"/>
          <w:szCs w:val="24"/>
        </w:rPr>
        <w:t>. заключения гражданско-правовых договоров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07791B" w:rsidRPr="004D1A44" w:rsidRDefault="0007791B">
      <w:pPr>
        <w:ind w:firstLine="720"/>
        <w:jc w:val="both"/>
        <w:rPr>
          <w:rFonts w:ascii="Times New Roman" w:hAnsi="Times New Roman" w:cs="Times New Roman"/>
          <w:sz w:val="24"/>
          <w:szCs w:val="24"/>
        </w:rPr>
      </w:pPr>
      <w:bookmarkStart w:id="119" w:name="sub_51023"/>
      <w:bookmarkEnd w:id="118"/>
      <w:r w:rsidRPr="004D1A44">
        <w:rPr>
          <w:rFonts w:ascii="Times New Roman" w:hAnsi="Times New Roman" w:cs="Times New Roman"/>
          <w:sz w:val="24"/>
          <w:szCs w:val="24"/>
        </w:rPr>
        <w:t>5.</w:t>
      </w:r>
      <w:r w:rsidR="00AF18CC" w:rsidRPr="004D1A44">
        <w:rPr>
          <w:rFonts w:ascii="Times New Roman" w:hAnsi="Times New Roman" w:cs="Times New Roman"/>
          <w:sz w:val="24"/>
          <w:szCs w:val="24"/>
        </w:rPr>
        <w:t>6</w:t>
      </w:r>
      <w:r w:rsidRPr="004D1A44">
        <w:rPr>
          <w:rFonts w:ascii="Times New Roman" w:hAnsi="Times New Roman" w:cs="Times New Roman"/>
          <w:sz w:val="24"/>
          <w:szCs w:val="24"/>
        </w:rPr>
        <w:t>.</w:t>
      </w:r>
      <w:r w:rsidR="00586C17" w:rsidRPr="004D1A44">
        <w:rPr>
          <w:rFonts w:ascii="Times New Roman" w:hAnsi="Times New Roman" w:cs="Times New Roman"/>
          <w:sz w:val="24"/>
          <w:szCs w:val="24"/>
        </w:rPr>
        <w:t>35</w:t>
      </w:r>
      <w:r w:rsidRPr="004D1A44">
        <w:rPr>
          <w:rFonts w:ascii="Times New Roman" w:hAnsi="Times New Roman" w:cs="Times New Roman"/>
          <w:sz w:val="24"/>
          <w:szCs w:val="24"/>
        </w:rPr>
        <w:t>. заключается договор с оператором электронной площадки</w:t>
      </w:r>
      <w:r w:rsidR="001722C0" w:rsidRPr="004D1A44">
        <w:rPr>
          <w:rFonts w:ascii="Times New Roman" w:hAnsi="Times New Roman" w:cs="Times New Roman"/>
          <w:sz w:val="24"/>
          <w:szCs w:val="24"/>
        </w:rPr>
        <w:t>;</w:t>
      </w:r>
    </w:p>
    <w:p w:rsidR="001722C0" w:rsidRPr="004D1A44" w:rsidRDefault="001722C0" w:rsidP="001722C0">
      <w:pPr>
        <w:ind w:firstLine="720"/>
        <w:jc w:val="both"/>
        <w:rPr>
          <w:rFonts w:ascii="Times New Roman" w:hAnsi="Times New Roman" w:cs="Times New Roman"/>
          <w:sz w:val="24"/>
          <w:szCs w:val="24"/>
        </w:rPr>
      </w:pPr>
      <w:r w:rsidRPr="004D1A44">
        <w:rPr>
          <w:rFonts w:ascii="Times New Roman" w:hAnsi="Times New Roman" w:cs="Times New Roman"/>
          <w:sz w:val="24"/>
          <w:szCs w:val="24"/>
        </w:rPr>
        <w:t xml:space="preserve">5.6.36. оказания услуг по: </w:t>
      </w:r>
    </w:p>
    <w:p w:rsidR="001722C0" w:rsidRPr="004D1A44" w:rsidRDefault="001722C0" w:rsidP="001722C0">
      <w:pPr>
        <w:ind w:firstLine="720"/>
        <w:jc w:val="both"/>
        <w:rPr>
          <w:rFonts w:ascii="Times New Roman" w:hAnsi="Times New Roman" w:cs="Times New Roman"/>
          <w:sz w:val="24"/>
          <w:szCs w:val="24"/>
        </w:rPr>
      </w:pPr>
      <w:r w:rsidRPr="004D1A44">
        <w:rPr>
          <w:rFonts w:ascii="Times New Roman" w:hAnsi="Times New Roman" w:cs="Times New Roman"/>
          <w:sz w:val="24"/>
          <w:szCs w:val="24"/>
        </w:rPr>
        <w:t>- проведению строительно</w:t>
      </w:r>
      <w:r w:rsidR="003E4872" w:rsidRPr="004D1A44">
        <w:rPr>
          <w:rFonts w:ascii="Times New Roman" w:hAnsi="Times New Roman" w:cs="Times New Roman"/>
          <w:sz w:val="24"/>
          <w:szCs w:val="24"/>
        </w:rPr>
        <w:t>-</w:t>
      </w:r>
      <w:r w:rsidRPr="004D1A44">
        <w:rPr>
          <w:rFonts w:ascii="Times New Roman" w:hAnsi="Times New Roman" w:cs="Times New Roman"/>
          <w:sz w:val="24"/>
          <w:szCs w:val="24"/>
        </w:rPr>
        <w:t>отделочных работ объектов муниципального имущества принадлежащих Заказчику на праве хозяйственного ведения;</w:t>
      </w:r>
    </w:p>
    <w:p w:rsidR="001722C0" w:rsidRPr="004D1A44" w:rsidRDefault="001722C0" w:rsidP="001722C0">
      <w:pPr>
        <w:ind w:firstLine="720"/>
        <w:jc w:val="both"/>
        <w:rPr>
          <w:rFonts w:ascii="Times New Roman" w:hAnsi="Times New Roman" w:cs="Times New Roman"/>
          <w:sz w:val="24"/>
          <w:szCs w:val="24"/>
        </w:rPr>
      </w:pPr>
      <w:r w:rsidRPr="004D1A44">
        <w:rPr>
          <w:rFonts w:ascii="Times New Roman" w:hAnsi="Times New Roman" w:cs="Times New Roman"/>
          <w:sz w:val="24"/>
          <w:szCs w:val="24"/>
        </w:rPr>
        <w:t>- осуществлению автомобильных грузопассажирских перевозок для нужд Заказчика;</w:t>
      </w:r>
    </w:p>
    <w:p w:rsidR="001722C0" w:rsidRPr="004D1A44" w:rsidRDefault="001722C0" w:rsidP="001722C0">
      <w:pPr>
        <w:ind w:firstLine="720"/>
        <w:jc w:val="both"/>
        <w:rPr>
          <w:rFonts w:ascii="Times New Roman" w:hAnsi="Times New Roman" w:cs="Times New Roman"/>
          <w:sz w:val="24"/>
          <w:szCs w:val="24"/>
        </w:rPr>
      </w:pPr>
      <w:r w:rsidRPr="004D1A44">
        <w:rPr>
          <w:rFonts w:ascii="Times New Roman" w:hAnsi="Times New Roman" w:cs="Times New Roman"/>
          <w:sz w:val="24"/>
          <w:szCs w:val="24"/>
        </w:rPr>
        <w:t>- техническому обслуживанию автотранспорта принадлежащего Заказчику на праве хозяйственного ведения;</w:t>
      </w:r>
    </w:p>
    <w:p w:rsidR="001722C0" w:rsidRPr="004D1A44" w:rsidRDefault="001722C0" w:rsidP="001722C0">
      <w:pPr>
        <w:ind w:firstLine="720"/>
        <w:jc w:val="both"/>
        <w:rPr>
          <w:rFonts w:ascii="Times New Roman" w:hAnsi="Times New Roman" w:cs="Times New Roman"/>
          <w:sz w:val="24"/>
          <w:szCs w:val="24"/>
        </w:rPr>
      </w:pPr>
      <w:r w:rsidRPr="004D1A44">
        <w:rPr>
          <w:rFonts w:ascii="Times New Roman" w:hAnsi="Times New Roman" w:cs="Times New Roman"/>
          <w:sz w:val="24"/>
          <w:szCs w:val="24"/>
        </w:rPr>
        <w:t>- медицинскому освидетельствованию водителей Заказчика</w:t>
      </w:r>
      <w:r w:rsidR="003E4872" w:rsidRPr="004D1A44">
        <w:rPr>
          <w:rFonts w:ascii="Times New Roman" w:hAnsi="Times New Roman" w:cs="Times New Roman"/>
          <w:sz w:val="24"/>
          <w:szCs w:val="24"/>
        </w:rPr>
        <w:t>.</w:t>
      </w:r>
    </w:p>
    <w:p w:rsidR="007B56B2" w:rsidRPr="00AB1439" w:rsidRDefault="00485045" w:rsidP="004F00CA">
      <w:pPr>
        <w:widowControl/>
        <w:jc w:val="both"/>
        <w:rPr>
          <w:rFonts w:ascii="Times New Roman" w:hAnsi="Times New Roman" w:cs="Times New Roman"/>
          <w:sz w:val="24"/>
          <w:szCs w:val="24"/>
        </w:rPr>
      </w:pPr>
      <w:r w:rsidRPr="004D1A44">
        <w:rPr>
          <w:rFonts w:ascii="Times New Roman" w:hAnsi="Times New Roman" w:cs="Times New Roman"/>
          <w:sz w:val="24"/>
          <w:szCs w:val="24"/>
        </w:rPr>
        <w:t xml:space="preserve">5.7.  В связи с тем, что Заказчик относится к юридическим лицам, указанным </w:t>
      </w:r>
      <w:r w:rsidR="007B56B2" w:rsidRPr="004D1A44">
        <w:rPr>
          <w:rFonts w:ascii="Times New Roman" w:hAnsi="Times New Roman" w:cs="Times New Roman"/>
          <w:sz w:val="24"/>
          <w:szCs w:val="24"/>
        </w:rPr>
        <w:t xml:space="preserve">в </w:t>
      </w:r>
      <w:hyperlink r:id="rId67" w:history="1">
        <w:r w:rsidR="007B56B2" w:rsidRPr="004D1A44">
          <w:rPr>
            <w:rStyle w:val="affff1"/>
            <w:rFonts w:ascii="Times New Roman" w:hAnsi="Times New Roman"/>
            <w:color w:val="auto"/>
            <w:sz w:val="24"/>
            <w:szCs w:val="24"/>
          </w:rPr>
          <w:t>части 2 статьи 1</w:t>
        </w:r>
      </w:hyperlink>
      <w:r w:rsidR="007B56B2" w:rsidRPr="004D1A44">
        <w:rPr>
          <w:rFonts w:ascii="Times New Roman" w:hAnsi="Times New Roman" w:cs="Times New Roman"/>
          <w:sz w:val="24"/>
          <w:szCs w:val="24"/>
        </w:rPr>
        <w:t xml:space="preserve"> Федерального закона "О закупках товаров, работ, услуг отдельными видами юридических лиц"</w:t>
      </w:r>
      <w:proofErr w:type="gramStart"/>
      <w:r w:rsidR="007B56B2" w:rsidRPr="004D1A44">
        <w:rPr>
          <w:rFonts w:ascii="Times New Roman" w:hAnsi="Times New Roman" w:cs="Times New Roman"/>
          <w:sz w:val="24"/>
          <w:szCs w:val="24"/>
        </w:rPr>
        <w:t xml:space="preserve"> ,</w:t>
      </w:r>
      <w:proofErr w:type="gramEnd"/>
      <w:r w:rsidR="007B56B2" w:rsidRPr="004D1A44">
        <w:rPr>
          <w:rFonts w:ascii="Times New Roman" w:hAnsi="Times New Roman" w:cs="Times New Roman"/>
          <w:sz w:val="24"/>
          <w:szCs w:val="24"/>
        </w:rPr>
        <w:t xml:space="preserve"> годовой объем выручки которых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 рублей</w:t>
      </w:r>
      <w:r w:rsidR="004F00CA" w:rsidRPr="004D1A44">
        <w:rPr>
          <w:rFonts w:ascii="Times New Roman" w:hAnsi="Times New Roman" w:cs="Times New Roman"/>
          <w:sz w:val="24"/>
          <w:szCs w:val="24"/>
        </w:rPr>
        <w:t xml:space="preserve"> и в уставном капитале которых доля </w:t>
      </w:r>
      <w:proofErr w:type="gramStart"/>
      <w:r w:rsidR="004F00CA" w:rsidRPr="004D1A44">
        <w:rPr>
          <w:rFonts w:ascii="Times New Roman" w:hAnsi="Times New Roman" w:cs="Times New Roman"/>
          <w:sz w:val="24"/>
          <w:szCs w:val="24"/>
        </w:rPr>
        <w:t>участия субъекта Российской Федерации, муниципального образования в совокупности превышает 50 процентов</w:t>
      </w:r>
      <w:r w:rsidR="007B56B2" w:rsidRPr="004D1A44">
        <w:rPr>
          <w:rFonts w:ascii="Times New Roman" w:hAnsi="Times New Roman" w:cs="Times New Roman"/>
          <w:sz w:val="24"/>
          <w:szCs w:val="24"/>
        </w:rPr>
        <w:t>, часть закупок Заказчик осуществляет у субъектов малого и среднего предпринимательства в соответствии с Особенностями порядка закупки товаров</w:t>
      </w:r>
      <w:r w:rsidR="007B56B2" w:rsidRPr="00AB1439">
        <w:rPr>
          <w:rFonts w:ascii="Times New Roman" w:hAnsi="Times New Roman" w:cs="Times New Roman"/>
          <w:sz w:val="24"/>
          <w:szCs w:val="24"/>
        </w:rPr>
        <w:t>, работ, услуг у субъектов малого и среднего предпринимательства, утвержденными ПП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r w:rsidR="007B56B2" w:rsidRPr="00AB1439">
        <w:rPr>
          <w:rFonts w:ascii="Times New Roman" w:hAnsi="Times New Roman" w:cs="Times New Roman"/>
          <w:sz w:val="24"/>
          <w:szCs w:val="24"/>
        </w:rPr>
        <w:t>"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p>
    <w:p w:rsidR="007B56B2" w:rsidRPr="00AB1439" w:rsidRDefault="007B56B2" w:rsidP="00485045">
      <w:pPr>
        <w:ind w:firstLine="720"/>
        <w:jc w:val="both"/>
        <w:rPr>
          <w:rFonts w:ascii="Times New Roman" w:hAnsi="Times New Roman" w:cs="Times New Roman"/>
          <w:sz w:val="24"/>
          <w:szCs w:val="24"/>
        </w:rPr>
      </w:pPr>
      <w:r w:rsidRPr="00AB1439">
        <w:rPr>
          <w:rFonts w:ascii="Times New Roman" w:hAnsi="Times New Roman" w:cs="Times New Roman"/>
          <w:sz w:val="24"/>
          <w:szCs w:val="24"/>
        </w:rPr>
        <w:t>Особенности проведения указанных видов закупок изложены в Приложении № 6 к настоящему Положению</w:t>
      </w:r>
    </w:p>
    <w:p w:rsidR="007B56B2" w:rsidRPr="00AB1439" w:rsidRDefault="007B56B2" w:rsidP="00485045">
      <w:pPr>
        <w:ind w:firstLine="720"/>
        <w:jc w:val="both"/>
        <w:rPr>
          <w:rFonts w:ascii="Times New Roman" w:hAnsi="Times New Roman" w:cs="Times New Roman"/>
          <w:sz w:val="24"/>
          <w:szCs w:val="24"/>
        </w:rPr>
      </w:pPr>
    </w:p>
    <w:p w:rsidR="00485045" w:rsidRDefault="00485045" w:rsidP="00D341CF">
      <w:pPr>
        <w:ind w:firstLine="720"/>
        <w:jc w:val="both"/>
        <w:rPr>
          <w:rFonts w:ascii="Times New Roman" w:hAnsi="Times New Roman" w:cs="Times New Roman"/>
          <w:strike/>
          <w:sz w:val="24"/>
          <w:szCs w:val="24"/>
        </w:rPr>
      </w:pPr>
    </w:p>
    <w:p w:rsidR="006020D3" w:rsidRPr="00AB1439" w:rsidRDefault="006020D3" w:rsidP="00D341CF">
      <w:pPr>
        <w:ind w:firstLine="720"/>
        <w:jc w:val="both"/>
        <w:rPr>
          <w:rFonts w:ascii="Times New Roman" w:hAnsi="Times New Roman" w:cs="Times New Roman"/>
          <w:strike/>
          <w:sz w:val="24"/>
          <w:szCs w:val="24"/>
        </w:rPr>
      </w:pPr>
    </w:p>
    <w:p w:rsidR="0007791B" w:rsidRDefault="00BD6C02" w:rsidP="00164F49">
      <w:pPr>
        <w:pStyle w:val="1"/>
        <w:jc w:val="left"/>
        <w:rPr>
          <w:rFonts w:ascii="Times New Roman" w:hAnsi="Times New Roman" w:cs="Times New Roman"/>
          <w:color w:val="auto"/>
        </w:rPr>
      </w:pPr>
      <w:bookmarkStart w:id="120" w:name="sub_6"/>
      <w:bookmarkEnd w:id="119"/>
      <w:r w:rsidRPr="00AB1439">
        <w:rPr>
          <w:rFonts w:ascii="Times New Roman" w:hAnsi="Times New Roman" w:cs="Times New Roman"/>
          <w:color w:val="auto"/>
        </w:rPr>
        <w:t xml:space="preserve">                                 </w:t>
      </w:r>
      <w:r w:rsidR="0007791B" w:rsidRPr="00AB1439">
        <w:rPr>
          <w:rFonts w:ascii="Times New Roman" w:hAnsi="Times New Roman" w:cs="Times New Roman"/>
          <w:color w:val="auto"/>
        </w:rPr>
        <w:t>6. Общий порядок подготовки закупки</w:t>
      </w:r>
    </w:p>
    <w:p w:rsidR="006020D3" w:rsidRPr="006020D3" w:rsidRDefault="006020D3" w:rsidP="006020D3"/>
    <w:p w:rsidR="0007791B" w:rsidRPr="00AB1439" w:rsidRDefault="0007791B" w:rsidP="00BD6C02">
      <w:pPr>
        <w:jc w:val="center"/>
        <w:rPr>
          <w:rFonts w:ascii="Times New Roman" w:hAnsi="Times New Roman" w:cs="Times New Roman"/>
          <w:sz w:val="24"/>
          <w:szCs w:val="24"/>
        </w:rPr>
      </w:pPr>
      <w:bookmarkStart w:id="121" w:name="sub_61"/>
      <w:bookmarkEnd w:id="120"/>
      <w:r w:rsidRPr="00AB1439">
        <w:rPr>
          <w:rStyle w:val="afe"/>
          <w:rFonts w:ascii="Times New Roman" w:hAnsi="Times New Roman" w:cs="Times New Roman"/>
          <w:bCs/>
          <w:color w:val="auto"/>
          <w:sz w:val="24"/>
          <w:szCs w:val="24"/>
        </w:rPr>
        <w:t>6.1. Требования к закупаемым товарам, работам, услугам</w:t>
      </w:r>
    </w:p>
    <w:p w:rsidR="0007791B" w:rsidRPr="00AB1439" w:rsidRDefault="0007791B">
      <w:pPr>
        <w:ind w:firstLine="720"/>
        <w:jc w:val="both"/>
        <w:rPr>
          <w:rFonts w:ascii="Times New Roman" w:hAnsi="Times New Roman" w:cs="Times New Roman"/>
          <w:sz w:val="24"/>
          <w:szCs w:val="24"/>
        </w:rPr>
      </w:pPr>
      <w:bookmarkStart w:id="122" w:name="sub_611"/>
      <w:bookmarkEnd w:id="121"/>
      <w:r w:rsidRPr="00AB1439">
        <w:rPr>
          <w:rFonts w:ascii="Times New Roman" w:hAnsi="Times New Roman" w:cs="Times New Roman"/>
          <w:sz w:val="24"/>
          <w:szCs w:val="24"/>
        </w:rPr>
        <w:t>6.1.1. В целях закупки товаров, работ, услуг заказчик должен определить требования к товарам, работам, услугам, поставляемым (выполняемым, оказываемым) в рамках исполнения договора, заключаемого по результатам закупки.</w:t>
      </w:r>
    </w:p>
    <w:p w:rsidR="0007791B" w:rsidRPr="00AB1439" w:rsidRDefault="0007791B">
      <w:pPr>
        <w:ind w:firstLine="720"/>
        <w:jc w:val="both"/>
        <w:rPr>
          <w:rFonts w:ascii="Times New Roman" w:hAnsi="Times New Roman" w:cs="Times New Roman"/>
          <w:sz w:val="24"/>
          <w:szCs w:val="24"/>
        </w:rPr>
      </w:pPr>
      <w:bookmarkStart w:id="123" w:name="sub_612"/>
      <w:bookmarkEnd w:id="122"/>
      <w:r w:rsidRPr="00AB1439">
        <w:rPr>
          <w:rFonts w:ascii="Times New Roman" w:hAnsi="Times New Roman" w:cs="Times New Roman"/>
          <w:sz w:val="24"/>
          <w:szCs w:val="24"/>
        </w:rPr>
        <w:t>6.1.2. При формировании требований к закупаемым товарам, работам, услугам должны соблюдаться следующие требования:</w:t>
      </w:r>
    </w:p>
    <w:p w:rsidR="0007791B" w:rsidRPr="00AB1439" w:rsidRDefault="0007791B">
      <w:pPr>
        <w:ind w:firstLine="720"/>
        <w:jc w:val="both"/>
        <w:rPr>
          <w:rFonts w:ascii="Times New Roman" w:hAnsi="Times New Roman" w:cs="Times New Roman"/>
          <w:sz w:val="24"/>
          <w:szCs w:val="24"/>
        </w:rPr>
      </w:pPr>
      <w:bookmarkStart w:id="124" w:name="sub_6121"/>
      <w:bookmarkEnd w:id="123"/>
      <w:r w:rsidRPr="00AB1439">
        <w:rPr>
          <w:rFonts w:ascii="Times New Roman" w:hAnsi="Times New Roman" w:cs="Times New Roman"/>
          <w:sz w:val="24"/>
          <w:szCs w:val="24"/>
        </w:rPr>
        <w:t>6.1.2.1. устанавливаемые требования к товарам, работам, услугам должны быть понятными и полными, обеспечивать четкое и однозначное изложение требований к качеству и иным показателям товаров, работ, услуг;</w:t>
      </w:r>
    </w:p>
    <w:p w:rsidR="0007791B" w:rsidRPr="00AB1439" w:rsidRDefault="0007791B">
      <w:pPr>
        <w:ind w:firstLine="720"/>
        <w:jc w:val="both"/>
        <w:rPr>
          <w:rFonts w:ascii="Times New Roman" w:hAnsi="Times New Roman" w:cs="Times New Roman"/>
          <w:sz w:val="24"/>
          <w:szCs w:val="24"/>
        </w:rPr>
      </w:pPr>
      <w:bookmarkStart w:id="125" w:name="sub_6122"/>
      <w:bookmarkEnd w:id="124"/>
      <w:r w:rsidRPr="00AB1439">
        <w:rPr>
          <w:rFonts w:ascii="Times New Roman" w:hAnsi="Times New Roman" w:cs="Times New Roman"/>
          <w:sz w:val="24"/>
          <w:szCs w:val="24"/>
        </w:rPr>
        <w:t xml:space="preserve">6.1.2.2. должны учитываться действующие на момент закупки требования, предъявляемые </w:t>
      </w:r>
      <w:hyperlink r:id="rId68"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по видам товаров об обязательной сертификации;</w:t>
      </w:r>
    </w:p>
    <w:p w:rsidR="0007791B" w:rsidRPr="00AB1439" w:rsidRDefault="0007791B">
      <w:pPr>
        <w:ind w:firstLine="720"/>
        <w:jc w:val="both"/>
        <w:rPr>
          <w:rFonts w:ascii="Times New Roman" w:hAnsi="Times New Roman" w:cs="Times New Roman"/>
          <w:sz w:val="24"/>
          <w:szCs w:val="24"/>
        </w:rPr>
      </w:pPr>
      <w:bookmarkStart w:id="126" w:name="sub_6123"/>
      <w:bookmarkEnd w:id="125"/>
      <w:r w:rsidRPr="00AB1439">
        <w:rPr>
          <w:rFonts w:ascii="Times New Roman" w:hAnsi="Times New Roman" w:cs="Times New Roman"/>
          <w:sz w:val="24"/>
          <w:szCs w:val="24"/>
        </w:rPr>
        <w:t>6.1.2.3. требования к закупаемым товарам, работам, услугам должны быть ориентированы на приобретение качественных товаров, работ, услуг, имеющих необходимые заказчику потребительские свойства и технические характеристики;</w:t>
      </w:r>
    </w:p>
    <w:p w:rsidR="0007791B" w:rsidRPr="00AB1439" w:rsidRDefault="0007791B">
      <w:pPr>
        <w:ind w:firstLine="720"/>
        <w:jc w:val="both"/>
        <w:rPr>
          <w:rFonts w:ascii="Times New Roman" w:hAnsi="Times New Roman" w:cs="Times New Roman"/>
          <w:sz w:val="24"/>
          <w:szCs w:val="24"/>
        </w:rPr>
      </w:pPr>
      <w:bookmarkStart w:id="127" w:name="sub_6124"/>
      <w:bookmarkEnd w:id="126"/>
      <w:r w:rsidRPr="00AB1439">
        <w:rPr>
          <w:rFonts w:ascii="Times New Roman" w:hAnsi="Times New Roman" w:cs="Times New Roman"/>
          <w:sz w:val="24"/>
          <w:szCs w:val="24"/>
        </w:rPr>
        <w:t xml:space="preserve">6.1.2.4. устанавливаемые требования к предмету закупки должны, по возможности, </w:t>
      </w:r>
      <w:r w:rsidRPr="00AB1439">
        <w:rPr>
          <w:rFonts w:ascii="Times New Roman" w:hAnsi="Times New Roman" w:cs="Times New Roman"/>
          <w:sz w:val="24"/>
          <w:szCs w:val="24"/>
        </w:rPr>
        <w:lastRenderedPageBreak/>
        <w:t>обеспечивать представление участниками закупки предложений о поставке инновационных товаров и энергосберегающих технологий.</w:t>
      </w:r>
    </w:p>
    <w:p w:rsidR="0007791B" w:rsidRPr="00AB1439" w:rsidRDefault="0007791B">
      <w:pPr>
        <w:ind w:firstLine="720"/>
        <w:jc w:val="both"/>
        <w:rPr>
          <w:rFonts w:ascii="Times New Roman" w:hAnsi="Times New Roman" w:cs="Times New Roman"/>
          <w:sz w:val="24"/>
          <w:szCs w:val="24"/>
        </w:rPr>
      </w:pPr>
      <w:bookmarkStart w:id="128" w:name="sub_613"/>
      <w:bookmarkEnd w:id="127"/>
      <w:r w:rsidRPr="00AB1439">
        <w:rPr>
          <w:rFonts w:ascii="Times New Roman" w:hAnsi="Times New Roman" w:cs="Times New Roman"/>
          <w:sz w:val="24"/>
          <w:szCs w:val="24"/>
        </w:rPr>
        <w:t xml:space="preserve">6.1.3. </w:t>
      </w:r>
      <w:proofErr w:type="gramStart"/>
      <w:r w:rsidRPr="00AB1439">
        <w:rPr>
          <w:rFonts w:ascii="Times New Roman" w:hAnsi="Times New Roman" w:cs="Times New Roman"/>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w:t>
      </w:r>
      <w:hyperlink r:id="rId69" w:history="1">
        <w:r w:rsidRPr="00AB1439">
          <w:rPr>
            <w:rStyle w:val="aa"/>
            <w:rFonts w:ascii="Times New Roman" w:hAnsi="Times New Roman"/>
            <w:b w:val="0"/>
            <w:color w:val="auto"/>
            <w:sz w:val="24"/>
            <w:szCs w:val="24"/>
          </w:rPr>
          <w:t>таможенного законодательства</w:t>
        </w:r>
      </w:hyperlink>
      <w:r w:rsidRPr="00AB1439">
        <w:rPr>
          <w:rFonts w:ascii="Times New Roman" w:hAnsi="Times New Roman" w:cs="Times New Roman"/>
          <w:sz w:val="24"/>
          <w:szCs w:val="24"/>
        </w:rPr>
        <w:t xml:space="preserve"> Таможенного союза и международных договоров Российской Федерации, требования к предмету закупки должны учитывать данное решение Правительства Российской Федерации.</w:t>
      </w:r>
      <w:proofErr w:type="gramEnd"/>
    </w:p>
    <w:p w:rsidR="0007791B" w:rsidRPr="00AB1439" w:rsidRDefault="0007791B">
      <w:pPr>
        <w:ind w:firstLine="720"/>
        <w:jc w:val="both"/>
        <w:rPr>
          <w:rFonts w:ascii="Times New Roman" w:hAnsi="Times New Roman" w:cs="Times New Roman"/>
          <w:sz w:val="24"/>
          <w:szCs w:val="24"/>
        </w:rPr>
      </w:pPr>
      <w:bookmarkStart w:id="129" w:name="sub_62"/>
      <w:bookmarkEnd w:id="128"/>
      <w:r w:rsidRPr="00AB1439">
        <w:rPr>
          <w:rStyle w:val="afe"/>
          <w:rFonts w:ascii="Times New Roman" w:hAnsi="Times New Roman" w:cs="Times New Roman"/>
          <w:bCs/>
          <w:color w:val="auto"/>
          <w:sz w:val="24"/>
          <w:szCs w:val="24"/>
        </w:rPr>
        <w:t>6.2. Требования к правоспособности участника закупок</w:t>
      </w:r>
    </w:p>
    <w:p w:rsidR="0007791B" w:rsidRPr="00AB1439" w:rsidRDefault="0007791B">
      <w:pPr>
        <w:ind w:firstLine="720"/>
        <w:jc w:val="both"/>
        <w:rPr>
          <w:rFonts w:ascii="Times New Roman" w:hAnsi="Times New Roman" w:cs="Times New Roman"/>
          <w:sz w:val="24"/>
          <w:szCs w:val="24"/>
        </w:rPr>
      </w:pPr>
      <w:bookmarkStart w:id="130" w:name="sub_621"/>
      <w:bookmarkEnd w:id="129"/>
      <w:r w:rsidRPr="00AB1439">
        <w:rPr>
          <w:rFonts w:ascii="Times New Roman" w:hAnsi="Times New Roman" w:cs="Times New Roman"/>
          <w:sz w:val="24"/>
          <w:szCs w:val="24"/>
        </w:rPr>
        <w:t>6.2.1. Устанавливаются следующие обязательные требования к правоспособности участника закупок:</w:t>
      </w:r>
    </w:p>
    <w:p w:rsidR="0007791B" w:rsidRPr="00AB1439" w:rsidRDefault="0007791B">
      <w:pPr>
        <w:ind w:firstLine="720"/>
        <w:jc w:val="both"/>
        <w:rPr>
          <w:rFonts w:ascii="Times New Roman" w:hAnsi="Times New Roman" w:cs="Times New Roman"/>
          <w:sz w:val="24"/>
          <w:szCs w:val="24"/>
        </w:rPr>
      </w:pPr>
      <w:bookmarkStart w:id="131" w:name="sub_6211"/>
      <w:bookmarkEnd w:id="130"/>
      <w:r w:rsidRPr="00AB1439">
        <w:rPr>
          <w:rFonts w:ascii="Times New Roman" w:hAnsi="Times New Roman" w:cs="Times New Roman"/>
          <w:sz w:val="24"/>
          <w:szCs w:val="24"/>
        </w:rPr>
        <w:t>6.2.1.1.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7791B" w:rsidRPr="00AB1439" w:rsidRDefault="0007791B">
      <w:pPr>
        <w:ind w:firstLine="720"/>
        <w:jc w:val="both"/>
        <w:rPr>
          <w:rFonts w:ascii="Times New Roman" w:hAnsi="Times New Roman" w:cs="Times New Roman"/>
          <w:sz w:val="24"/>
          <w:szCs w:val="24"/>
        </w:rPr>
      </w:pPr>
      <w:bookmarkStart w:id="132" w:name="sub_6212"/>
      <w:bookmarkEnd w:id="131"/>
      <w:r w:rsidRPr="00AB1439">
        <w:rPr>
          <w:rFonts w:ascii="Times New Roman" w:hAnsi="Times New Roman" w:cs="Times New Roman"/>
          <w:sz w:val="24"/>
          <w:szCs w:val="24"/>
        </w:rPr>
        <w:t>6.2.1.2. не</w:t>
      </w:r>
      <w:r w:rsidR="00645754" w:rsidRPr="00AB1439">
        <w:rPr>
          <w:rFonts w:ascii="Times New Roman" w:hAnsi="Times New Roman" w:cs="Times New Roman"/>
          <w:sz w:val="24"/>
          <w:szCs w:val="24"/>
        </w:rPr>
        <w:t xml:space="preserve"> </w:t>
      </w:r>
      <w:r w:rsidRPr="00AB1439">
        <w:rPr>
          <w:rFonts w:ascii="Times New Roman" w:hAnsi="Times New Roman" w:cs="Times New Roman"/>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07791B" w:rsidRPr="00AB1439" w:rsidRDefault="0007791B">
      <w:pPr>
        <w:ind w:firstLine="720"/>
        <w:jc w:val="both"/>
        <w:rPr>
          <w:rFonts w:ascii="Times New Roman" w:hAnsi="Times New Roman" w:cs="Times New Roman"/>
          <w:sz w:val="24"/>
          <w:szCs w:val="24"/>
        </w:rPr>
      </w:pPr>
      <w:bookmarkStart w:id="133" w:name="sub_6213"/>
      <w:bookmarkEnd w:id="132"/>
      <w:r w:rsidRPr="00AB1439">
        <w:rPr>
          <w:rFonts w:ascii="Times New Roman" w:hAnsi="Times New Roman" w:cs="Times New Roman"/>
          <w:sz w:val="24"/>
          <w:szCs w:val="24"/>
        </w:rPr>
        <w:t>6.2.1.3. не</w:t>
      </w:r>
      <w:r w:rsidR="00645754"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приостановление деятельности участника закупки в порядке, предусмотренном </w:t>
      </w:r>
      <w:hyperlink r:id="rId70" w:history="1">
        <w:r w:rsidRPr="00AB1439">
          <w:rPr>
            <w:rStyle w:val="aa"/>
            <w:rFonts w:ascii="Times New Roman" w:hAnsi="Times New Roman"/>
            <w:b w:val="0"/>
            <w:color w:val="auto"/>
            <w:sz w:val="24"/>
            <w:szCs w:val="24"/>
          </w:rPr>
          <w:t>Кодексом</w:t>
        </w:r>
      </w:hyperlink>
      <w:r w:rsidRPr="00AB1439">
        <w:rPr>
          <w:rFonts w:ascii="Times New Roman" w:hAnsi="Times New Roman" w:cs="Times New Roman"/>
          <w:sz w:val="24"/>
          <w:szCs w:val="24"/>
        </w:rPr>
        <w:t xml:space="preserve"> Российской Федерации об административных правонарушениях, на день подачи заявки в целях участия в закупках;</w:t>
      </w:r>
    </w:p>
    <w:p w:rsidR="0007791B" w:rsidRPr="00AB1439" w:rsidRDefault="0007791B">
      <w:pPr>
        <w:ind w:firstLine="720"/>
        <w:jc w:val="both"/>
        <w:rPr>
          <w:rFonts w:ascii="Times New Roman" w:hAnsi="Times New Roman" w:cs="Times New Roman"/>
          <w:sz w:val="24"/>
          <w:szCs w:val="24"/>
        </w:rPr>
      </w:pPr>
      <w:bookmarkStart w:id="134" w:name="sub_6214"/>
      <w:bookmarkEnd w:id="133"/>
      <w:r w:rsidRPr="00AB1439">
        <w:rPr>
          <w:rFonts w:ascii="Times New Roman" w:hAnsi="Times New Roman" w:cs="Times New Roman"/>
          <w:sz w:val="24"/>
          <w:szCs w:val="24"/>
        </w:rPr>
        <w:t>6.2.1.4.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bookmarkEnd w:id="134"/>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w:t>
      </w:r>
      <w:hyperlink r:id="rId71"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и решение по такой жалобе на день рассмотрения заявки на участие в закупке не принято;</w:t>
      </w:r>
    </w:p>
    <w:p w:rsidR="0007791B" w:rsidRPr="00AB1439" w:rsidRDefault="0007791B">
      <w:pPr>
        <w:ind w:firstLine="720"/>
        <w:jc w:val="both"/>
        <w:rPr>
          <w:rFonts w:ascii="Times New Roman" w:hAnsi="Times New Roman" w:cs="Times New Roman"/>
          <w:sz w:val="24"/>
          <w:szCs w:val="24"/>
        </w:rPr>
      </w:pPr>
      <w:bookmarkStart w:id="135" w:name="sub_6215"/>
      <w:r w:rsidRPr="00AB1439">
        <w:rPr>
          <w:rFonts w:ascii="Times New Roman" w:hAnsi="Times New Roman" w:cs="Times New Roman"/>
          <w:sz w:val="24"/>
          <w:szCs w:val="24"/>
        </w:rPr>
        <w:t>6.2.1.5. 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07791B" w:rsidRPr="00AB1439" w:rsidRDefault="0007791B">
      <w:pPr>
        <w:ind w:firstLine="720"/>
        <w:jc w:val="both"/>
        <w:rPr>
          <w:rFonts w:ascii="Times New Roman" w:hAnsi="Times New Roman" w:cs="Times New Roman"/>
          <w:sz w:val="24"/>
          <w:szCs w:val="24"/>
        </w:rPr>
      </w:pPr>
      <w:bookmarkStart w:id="136" w:name="sub_6216"/>
      <w:bookmarkEnd w:id="135"/>
      <w:r w:rsidRPr="00AB1439">
        <w:rPr>
          <w:rFonts w:ascii="Times New Roman" w:hAnsi="Times New Roman" w:cs="Times New Roman"/>
          <w:sz w:val="24"/>
          <w:szCs w:val="24"/>
        </w:rPr>
        <w:t xml:space="preserve">6.2.1.6. отсутствие сведений об участнике закупки в реестре недобросовестных поставщиков, предусмотренном </w:t>
      </w:r>
      <w:hyperlink r:id="rId72" w:history="1">
        <w:r w:rsidRPr="00AB1439">
          <w:rPr>
            <w:rStyle w:val="aa"/>
            <w:rFonts w:ascii="Times New Roman" w:hAnsi="Times New Roman"/>
            <w:b w:val="0"/>
            <w:color w:val="auto"/>
            <w:sz w:val="24"/>
            <w:szCs w:val="24"/>
          </w:rPr>
          <w:t>ст. 5</w:t>
        </w:r>
      </w:hyperlink>
      <w:r w:rsidRPr="00AB1439">
        <w:rPr>
          <w:rFonts w:ascii="Times New Roman" w:hAnsi="Times New Roman" w:cs="Times New Roman"/>
          <w:sz w:val="24"/>
          <w:szCs w:val="24"/>
        </w:rPr>
        <w:t xml:space="preserve"> Федерального закона N 223-ФЗ и в реестре недобросовестных поставщиков, предусмотренном </w:t>
      </w:r>
      <w:hyperlink r:id="rId73" w:history="1">
        <w:r w:rsidRPr="00AB1439">
          <w:rPr>
            <w:rStyle w:val="aa"/>
            <w:rFonts w:ascii="Times New Roman" w:hAnsi="Times New Roman"/>
            <w:b w:val="0"/>
            <w:color w:val="auto"/>
            <w:sz w:val="24"/>
            <w:szCs w:val="24"/>
          </w:rPr>
          <w:t>Федеральным законом</w:t>
        </w:r>
      </w:hyperlink>
      <w:r w:rsidRPr="00AB1439">
        <w:rPr>
          <w:rFonts w:ascii="Times New Roman" w:hAnsi="Times New Roman" w:cs="Times New Roman"/>
          <w:sz w:val="24"/>
          <w:szCs w:val="24"/>
        </w:rPr>
        <w:t xml:space="preserve"> от </w:t>
      </w:r>
      <w:r w:rsidR="00ED2D9E" w:rsidRPr="00AB1439">
        <w:rPr>
          <w:rFonts w:ascii="Times New Roman" w:hAnsi="Times New Roman" w:cs="Times New Roman"/>
          <w:sz w:val="24"/>
          <w:szCs w:val="24"/>
        </w:rPr>
        <w:t>5</w:t>
      </w:r>
      <w:r w:rsidR="006A2096" w:rsidRPr="00AB1439">
        <w:rPr>
          <w:rFonts w:ascii="Times New Roman" w:hAnsi="Times New Roman" w:cs="Times New Roman"/>
          <w:sz w:val="24"/>
          <w:szCs w:val="24"/>
        </w:rPr>
        <w:t xml:space="preserve"> апреля </w:t>
      </w:r>
      <w:r w:rsidRPr="00AB1439">
        <w:rPr>
          <w:rFonts w:ascii="Times New Roman" w:hAnsi="Times New Roman" w:cs="Times New Roman"/>
          <w:sz w:val="24"/>
          <w:szCs w:val="24"/>
        </w:rPr>
        <w:t>20</w:t>
      </w:r>
      <w:r w:rsidR="006A2096" w:rsidRPr="00AB1439">
        <w:rPr>
          <w:rFonts w:ascii="Times New Roman" w:hAnsi="Times New Roman" w:cs="Times New Roman"/>
          <w:sz w:val="24"/>
          <w:szCs w:val="24"/>
        </w:rPr>
        <w:t>13</w:t>
      </w:r>
      <w:r w:rsidRPr="00AB1439">
        <w:rPr>
          <w:rFonts w:ascii="Times New Roman" w:hAnsi="Times New Roman" w:cs="Times New Roman"/>
          <w:sz w:val="24"/>
          <w:szCs w:val="24"/>
        </w:rPr>
        <w:t> г. N </w:t>
      </w:r>
      <w:r w:rsidR="006A2096" w:rsidRPr="00AB1439">
        <w:rPr>
          <w:rFonts w:ascii="Times New Roman" w:hAnsi="Times New Roman" w:cs="Times New Roman"/>
          <w:sz w:val="24"/>
          <w:szCs w:val="24"/>
        </w:rPr>
        <w:t>4</w:t>
      </w:r>
      <w:r w:rsidRPr="00AB1439">
        <w:rPr>
          <w:rFonts w:ascii="Times New Roman" w:hAnsi="Times New Roman" w:cs="Times New Roman"/>
          <w:sz w:val="24"/>
          <w:szCs w:val="24"/>
        </w:rPr>
        <w:t xml:space="preserve">4-ФЗ "О </w:t>
      </w:r>
      <w:r w:rsidR="006A2096" w:rsidRPr="00AB1439">
        <w:rPr>
          <w:rFonts w:ascii="Times New Roman" w:hAnsi="Times New Roman" w:cs="Times New Roman"/>
          <w:sz w:val="24"/>
          <w:szCs w:val="24"/>
        </w:rPr>
        <w:t xml:space="preserve">контрактной системе в сфере закупок </w:t>
      </w:r>
      <w:r w:rsidRPr="00AB1439">
        <w:rPr>
          <w:rFonts w:ascii="Times New Roman" w:hAnsi="Times New Roman" w:cs="Times New Roman"/>
          <w:sz w:val="24"/>
          <w:szCs w:val="24"/>
        </w:rPr>
        <w:t xml:space="preserve">товаров, </w:t>
      </w:r>
      <w:r w:rsidR="006A2096" w:rsidRPr="00AB1439">
        <w:rPr>
          <w:rFonts w:ascii="Times New Roman" w:hAnsi="Times New Roman" w:cs="Times New Roman"/>
          <w:sz w:val="24"/>
          <w:szCs w:val="24"/>
        </w:rPr>
        <w:t>работ</w:t>
      </w:r>
      <w:r w:rsidRPr="00AB1439">
        <w:rPr>
          <w:rFonts w:ascii="Times New Roman" w:hAnsi="Times New Roman" w:cs="Times New Roman"/>
          <w:sz w:val="24"/>
          <w:szCs w:val="24"/>
        </w:rPr>
        <w:t xml:space="preserve">, услуг для </w:t>
      </w:r>
      <w:r w:rsidR="00FA738A" w:rsidRPr="00AB1439">
        <w:rPr>
          <w:rFonts w:ascii="Times New Roman" w:hAnsi="Times New Roman" w:cs="Times New Roman"/>
          <w:sz w:val="24"/>
          <w:szCs w:val="24"/>
        </w:rPr>
        <w:t xml:space="preserve">обеспечения </w:t>
      </w:r>
      <w:r w:rsidRPr="00AB1439">
        <w:rPr>
          <w:rFonts w:ascii="Times New Roman" w:hAnsi="Times New Roman" w:cs="Times New Roman"/>
          <w:sz w:val="24"/>
          <w:szCs w:val="24"/>
        </w:rPr>
        <w:t>государственных и муниципальных нужд";</w:t>
      </w:r>
    </w:p>
    <w:p w:rsidR="0007791B" w:rsidRPr="00AB1439" w:rsidRDefault="0007791B">
      <w:pPr>
        <w:ind w:firstLine="720"/>
        <w:jc w:val="both"/>
        <w:rPr>
          <w:rFonts w:ascii="Times New Roman" w:hAnsi="Times New Roman" w:cs="Times New Roman"/>
          <w:sz w:val="24"/>
          <w:szCs w:val="24"/>
        </w:rPr>
      </w:pPr>
      <w:bookmarkStart w:id="137" w:name="sub_622"/>
      <w:bookmarkEnd w:id="136"/>
      <w:r w:rsidRPr="00AB1439">
        <w:rPr>
          <w:rFonts w:ascii="Times New Roman" w:hAnsi="Times New Roman" w:cs="Times New Roman"/>
          <w:sz w:val="24"/>
          <w:szCs w:val="24"/>
        </w:rPr>
        <w:t>6.2.2. Дополнительные требования к участникам закупок по правоспособности и квалификации устанавливаются в документации о закупке, в том числе при установлении Правительством Российской Федерации особенностей участия в закупке субъектов малого и среднего предпринимательства.</w:t>
      </w:r>
    </w:p>
    <w:p w:rsidR="004D1A48" w:rsidRPr="00AB1439" w:rsidRDefault="004D1A48">
      <w:pPr>
        <w:ind w:firstLine="720"/>
        <w:jc w:val="both"/>
        <w:rPr>
          <w:rStyle w:val="afe"/>
          <w:rFonts w:ascii="Times New Roman" w:hAnsi="Times New Roman" w:cs="Times New Roman"/>
          <w:bCs/>
          <w:color w:val="auto"/>
          <w:sz w:val="24"/>
          <w:szCs w:val="24"/>
        </w:rPr>
      </w:pPr>
      <w:bookmarkStart w:id="138" w:name="sub_63"/>
      <w:bookmarkEnd w:id="137"/>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6.3. Требования к извещению о закупке</w:t>
      </w:r>
    </w:p>
    <w:bookmarkEnd w:id="138"/>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Извещение о закупке является неотъемлемой частью документации закупочной процедуры. Сведения, содержащиеся в извещении о закупке, должны соответствовать сведениям, содержащимся в документации о закупке.</w:t>
      </w:r>
    </w:p>
    <w:p w:rsidR="0007791B" w:rsidRPr="00AB1439" w:rsidRDefault="0007791B">
      <w:pPr>
        <w:ind w:firstLine="720"/>
        <w:jc w:val="both"/>
        <w:rPr>
          <w:rFonts w:ascii="Times New Roman" w:hAnsi="Times New Roman" w:cs="Times New Roman"/>
          <w:sz w:val="24"/>
          <w:szCs w:val="24"/>
        </w:rPr>
      </w:pPr>
      <w:bookmarkStart w:id="139" w:name="sub_631"/>
      <w:r w:rsidRPr="00AB1439">
        <w:rPr>
          <w:rFonts w:ascii="Times New Roman" w:hAnsi="Times New Roman" w:cs="Times New Roman"/>
          <w:sz w:val="24"/>
          <w:szCs w:val="24"/>
        </w:rPr>
        <w:t>6.3.1. В извещении о закупке должны быть указаны, как минимум, следующие сведения:</w:t>
      </w:r>
    </w:p>
    <w:p w:rsidR="0007791B" w:rsidRPr="00AB1439" w:rsidRDefault="0007791B">
      <w:pPr>
        <w:ind w:firstLine="720"/>
        <w:jc w:val="both"/>
        <w:rPr>
          <w:rFonts w:ascii="Times New Roman" w:hAnsi="Times New Roman" w:cs="Times New Roman"/>
          <w:sz w:val="24"/>
          <w:szCs w:val="24"/>
        </w:rPr>
      </w:pPr>
      <w:bookmarkStart w:id="140" w:name="sub_6311"/>
      <w:bookmarkEnd w:id="139"/>
      <w:r w:rsidRPr="00AB1439">
        <w:rPr>
          <w:rFonts w:ascii="Times New Roman" w:hAnsi="Times New Roman" w:cs="Times New Roman"/>
          <w:sz w:val="24"/>
          <w:szCs w:val="24"/>
        </w:rPr>
        <w:t>6.3.1.1. способ закупки;</w:t>
      </w:r>
    </w:p>
    <w:p w:rsidR="0007791B" w:rsidRPr="00AB1439" w:rsidRDefault="0007791B">
      <w:pPr>
        <w:ind w:firstLine="720"/>
        <w:jc w:val="both"/>
        <w:rPr>
          <w:rFonts w:ascii="Times New Roman" w:hAnsi="Times New Roman" w:cs="Times New Roman"/>
          <w:sz w:val="24"/>
          <w:szCs w:val="24"/>
        </w:rPr>
      </w:pPr>
      <w:bookmarkStart w:id="141" w:name="sub_6312"/>
      <w:bookmarkEnd w:id="140"/>
      <w:r w:rsidRPr="00AB1439">
        <w:rPr>
          <w:rFonts w:ascii="Times New Roman" w:hAnsi="Times New Roman" w:cs="Times New Roman"/>
          <w:sz w:val="24"/>
          <w:szCs w:val="24"/>
        </w:rPr>
        <w:t>6.3.1.2. наименование, место нахождения, почтовый адрес, адрес электронной почты, номер контактного телефона заказчика;</w:t>
      </w:r>
    </w:p>
    <w:p w:rsidR="0007791B" w:rsidRPr="00AB1439" w:rsidRDefault="0007791B">
      <w:pPr>
        <w:ind w:firstLine="720"/>
        <w:jc w:val="both"/>
        <w:rPr>
          <w:rFonts w:ascii="Times New Roman" w:hAnsi="Times New Roman" w:cs="Times New Roman"/>
          <w:sz w:val="24"/>
          <w:szCs w:val="24"/>
        </w:rPr>
      </w:pPr>
      <w:bookmarkStart w:id="142" w:name="sub_6313"/>
      <w:bookmarkEnd w:id="141"/>
      <w:r w:rsidRPr="00AB1439">
        <w:rPr>
          <w:rFonts w:ascii="Times New Roman" w:hAnsi="Times New Roman" w:cs="Times New Roman"/>
          <w:sz w:val="24"/>
          <w:szCs w:val="24"/>
        </w:rPr>
        <w:t>6.3.1.3. предмет договора с указанием количества поставляемого товара, объема выполняемых работ, оказываемых услуг;</w:t>
      </w:r>
    </w:p>
    <w:p w:rsidR="0007791B" w:rsidRPr="00AB1439" w:rsidRDefault="0007791B">
      <w:pPr>
        <w:ind w:firstLine="720"/>
        <w:jc w:val="both"/>
        <w:rPr>
          <w:rFonts w:ascii="Times New Roman" w:hAnsi="Times New Roman" w:cs="Times New Roman"/>
          <w:sz w:val="24"/>
          <w:szCs w:val="24"/>
        </w:rPr>
      </w:pPr>
      <w:bookmarkStart w:id="143" w:name="sub_6314"/>
      <w:bookmarkEnd w:id="142"/>
      <w:r w:rsidRPr="00AB1439">
        <w:rPr>
          <w:rFonts w:ascii="Times New Roman" w:hAnsi="Times New Roman" w:cs="Times New Roman"/>
          <w:sz w:val="24"/>
          <w:szCs w:val="24"/>
        </w:rPr>
        <w:t>6.3.1.4. место поставки товара, выполнения работ, оказания услуг;</w:t>
      </w:r>
    </w:p>
    <w:p w:rsidR="0007791B" w:rsidRPr="00AB1439" w:rsidRDefault="0007791B">
      <w:pPr>
        <w:ind w:firstLine="720"/>
        <w:jc w:val="both"/>
        <w:rPr>
          <w:rFonts w:ascii="Times New Roman" w:hAnsi="Times New Roman" w:cs="Times New Roman"/>
          <w:sz w:val="24"/>
          <w:szCs w:val="24"/>
        </w:rPr>
      </w:pPr>
      <w:bookmarkStart w:id="144" w:name="sub_6315"/>
      <w:bookmarkEnd w:id="143"/>
      <w:r w:rsidRPr="00AB1439">
        <w:rPr>
          <w:rFonts w:ascii="Times New Roman" w:hAnsi="Times New Roman" w:cs="Times New Roman"/>
          <w:sz w:val="24"/>
          <w:szCs w:val="24"/>
        </w:rPr>
        <w:t>6.3.1.5. сведения о начальной (максимальной) цене договора (цене лота);</w:t>
      </w:r>
    </w:p>
    <w:p w:rsidR="0007791B" w:rsidRPr="00AB1439" w:rsidRDefault="0007791B">
      <w:pPr>
        <w:ind w:firstLine="720"/>
        <w:jc w:val="both"/>
        <w:rPr>
          <w:rFonts w:ascii="Times New Roman" w:hAnsi="Times New Roman" w:cs="Times New Roman"/>
          <w:sz w:val="24"/>
          <w:szCs w:val="24"/>
        </w:rPr>
      </w:pPr>
      <w:bookmarkStart w:id="145" w:name="sub_6316"/>
      <w:bookmarkEnd w:id="144"/>
      <w:r w:rsidRPr="00AB1439">
        <w:rPr>
          <w:rFonts w:ascii="Times New Roman" w:hAnsi="Times New Roman" w:cs="Times New Roman"/>
          <w:sz w:val="24"/>
          <w:szCs w:val="24"/>
        </w:rPr>
        <w:t xml:space="preserve">6.3.1.6.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w:t>
      </w:r>
      <w:r w:rsidRPr="00AB1439">
        <w:rPr>
          <w:rFonts w:ascii="Times New Roman" w:hAnsi="Times New Roman" w:cs="Times New Roman"/>
          <w:sz w:val="24"/>
          <w:szCs w:val="24"/>
        </w:rPr>
        <w:lastRenderedPageBreak/>
        <w:t>установлена заказчиком, за исключением случаев предоставления документации в форме электронного документа;</w:t>
      </w:r>
    </w:p>
    <w:p w:rsidR="0007791B" w:rsidRPr="00AB1439" w:rsidRDefault="0007791B">
      <w:pPr>
        <w:ind w:firstLine="720"/>
        <w:jc w:val="both"/>
        <w:rPr>
          <w:rFonts w:ascii="Times New Roman" w:hAnsi="Times New Roman" w:cs="Times New Roman"/>
          <w:sz w:val="24"/>
          <w:szCs w:val="24"/>
        </w:rPr>
      </w:pPr>
      <w:bookmarkStart w:id="146" w:name="sub_6317"/>
      <w:bookmarkEnd w:id="145"/>
      <w:r w:rsidRPr="00AB1439">
        <w:rPr>
          <w:rFonts w:ascii="Times New Roman" w:hAnsi="Times New Roman" w:cs="Times New Roman"/>
          <w:sz w:val="24"/>
          <w:szCs w:val="24"/>
        </w:rPr>
        <w:t>6.3.1.7. место и дата рассмотрения предложений участников закупки и подведения итогов закупки.</w:t>
      </w:r>
    </w:p>
    <w:p w:rsidR="0007791B" w:rsidRPr="00AB1439" w:rsidRDefault="0007791B">
      <w:pPr>
        <w:ind w:firstLine="720"/>
        <w:jc w:val="both"/>
        <w:rPr>
          <w:rFonts w:ascii="Times New Roman" w:hAnsi="Times New Roman" w:cs="Times New Roman"/>
          <w:sz w:val="24"/>
          <w:szCs w:val="24"/>
        </w:rPr>
      </w:pPr>
      <w:bookmarkStart w:id="147" w:name="sub_64"/>
      <w:bookmarkEnd w:id="146"/>
      <w:r w:rsidRPr="00AB1439">
        <w:rPr>
          <w:rStyle w:val="afe"/>
          <w:rFonts w:ascii="Times New Roman" w:hAnsi="Times New Roman" w:cs="Times New Roman"/>
          <w:bCs/>
          <w:color w:val="auto"/>
          <w:sz w:val="24"/>
          <w:szCs w:val="24"/>
        </w:rPr>
        <w:t>6.4. Требования к документации о закупке</w:t>
      </w:r>
    </w:p>
    <w:bookmarkEnd w:id="147"/>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документации о закупке должны быть указаны, как минимум следующие сведения:</w:t>
      </w:r>
    </w:p>
    <w:p w:rsidR="0007791B" w:rsidRPr="00AB1439" w:rsidRDefault="0007791B">
      <w:pPr>
        <w:ind w:firstLine="720"/>
        <w:jc w:val="both"/>
        <w:rPr>
          <w:rFonts w:ascii="Times New Roman" w:hAnsi="Times New Roman" w:cs="Times New Roman"/>
          <w:sz w:val="24"/>
          <w:szCs w:val="24"/>
        </w:rPr>
      </w:pPr>
      <w:bookmarkStart w:id="148" w:name="sub_641"/>
      <w:proofErr w:type="gramStart"/>
      <w:r w:rsidRPr="00AB1439">
        <w:rPr>
          <w:rFonts w:ascii="Times New Roman" w:hAnsi="Times New Roman" w:cs="Times New Roman"/>
          <w:sz w:val="24"/>
          <w:szCs w:val="24"/>
        </w:rPr>
        <w:t>6.4.1.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07791B" w:rsidRPr="00AB1439" w:rsidRDefault="0007791B">
      <w:pPr>
        <w:ind w:firstLine="720"/>
        <w:jc w:val="both"/>
        <w:rPr>
          <w:rFonts w:ascii="Times New Roman" w:hAnsi="Times New Roman" w:cs="Times New Roman"/>
          <w:sz w:val="24"/>
          <w:szCs w:val="24"/>
        </w:rPr>
      </w:pPr>
      <w:bookmarkStart w:id="149" w:name="sub_642"/>
      <w:bookmarkEnd w:id="148"/>
      <w:r w:rsidRPr="00AB1439">
        <w:rPr>
          <w:rFonts w:ascii="Times New Roman" w:hAnsi="Times New Roman" w:cs="Times New Roman"/>
          <w:sz w:val="24"/>
          <w:szCs w:val="24"/>
        </w:rPr>
        <w:t>6.4.2. требования к содержанию, форме, оформлению и составу заявки на участие в закупке;</w:t>
      </w:r>
    </w:p>
    <w:p w:rsidR="0007791B" w:rsidRPr="00AB1439" w:rsidRDefault="0007791B">
      <w:pPr>
        <w:ind w:firstLine="720"/>
        <w:jc w:val="both"/>
        <w:rPr>
          <w:rFonts w:ascii="Times New Roman" w:hAnsi="Times New Roman" w:cs="Times New Roman"/>
          <w:sz w:val="24"/>
          <w:szCs w:val="24"/>
        </w:rPr>
      </w:pPr>
      <w:bookmarkStart w:id="150" w:name="sub_643"/>
      <w:bookmarkEnd w:id="149"/>
      <w:r w:rsidRPr="00AB1439">
        <w:rPr>
          <w:rFonts w:ascii="Times New Roman" w:hAnsi="Times New Roman" w:cs="Times New Roman"/>
          <w:sz w:val="24"/>
          <w:szCs w:val="24"/>
        </w:rPr>
        <w:t>6.4.3.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07791B" w:rsidRPr="00AB1439" w:rsidRDefault="0007791B">
      <w:pPr>
        <w:ind w:firstLine="720"/>
        <w:jc w:val="both"/>
        <w:rPr>
          <w:rFonts w:ascii="Times New Roman" w:hAnsi="Times New Roman" w:cs="Times New Roman"/>
          <w:sz w:val="24"/>
          <w:szCs w:val="24"/>
        </w:rPr>
      </w:pPr>
      <w:bookmarkStart w:id="151" w:name="sub_644"/>
      <w:bookmarkEnd w:id="150"/>
      <w:r w:rsidRPr="00AB1439">
        <w:rPr>
          <w:rFonts w:ascii="Times New Roman" w:hAnsi="Times New Roman" w:cs="Times New Roman"/>
          <w:sz w:val="24"/>
          <w:szCs w:val="24"/>
        </w:rPr>
        <w:t>6.4.4. место, условия и сроки (периоды) поставки товара, выполнения работы, оказания услуги;</w:t>
      </w:r>
    </w:p>
    <w:p w:rsidR="0007791B" w:rsidRPr="00AB1439" w:rsidRDefault="0007791B">
      <w:pPr>
        <w:ind w:firstLine="720"/>
        <w:jc w:val="both"/>
        <w:rPr>
          <w:rFonts w:ascii="Times New Roman" w:hAnsi="Times New Roman" w:cs="Times New Roman"/>
          <w:sz w:val="24"/>
          <w:szCs w:val="24"/>
        </w:rPr>
      </w:pPr>
      <w:bookmarkStart w:id="152" w:name="sub_645"/>
      <w:bookmarkEnd w:id="151"/>
      <w:r w:rsidRPr="00AB1439">
        <w:rPr>
          <w:rFonts w:ascii="Times New Roman" w:hAnsi="Times New Roman" w:cs="Times New Roman"/>
          <w:sz w:val="24"/>
          <w:szCs w:val="24"/>
        </w:rPr>
        <w:t>6.4.5. сведения о начальной (максимальной) цене договора (цене лота);</w:t>
      </w:r>
    </w:p>
    <w:p w:rsidR="0007791B" w:rsidRPr="00AB1439" w:rsidRDefault="0007791B">
      <w:pPr>
        <w:ind w:firstLine="720"/>
        <w:jc w:val="both"/>
        <w:rPr>
          <w:rFonts w:ascii="Times New Roman" w:hAnsi="Times New Roman" w:cs="Times New Roman"/>
          <w:sz w:val="24"/>
          <w:szCs w:val="24"/>
        </w:rPr>
      </w:pPr>
      <w:bookmarkStart w:id="153" w:name="sub_646"/>
      <w:bookmarkEnd w:id="152"/>
      <w:r w:rsidRPr="00AB1439">
        <w:rPr>
          <w:rFonts w:ascii="Times New Roman" w:hAnsi="Times New Roman" w:cs="Times New Roman"/>
          <w:sz w:val="24"/>
          <w:szCs w:val="24"/>
        </w:rPr>
        <w:t>6.4.6. форма, сроки и порядок оплаты товара, работы, услуги;</w:t>
      </w:r>
    </w:p>
    <w:p w:rsidR="0007791B" w:rsidRPr="00AB1439" w:rsidRDefault="0007791B">
      <w:pPr>
        <w:ind w:firstLine="720"/>
        <w:jc w:val="both"/>
        <w:rPr>
          <w:rFonts w:ascii="Times New Roman" w:hAnsi="Times New Roman" w:cs="Times New Roman"/>
          <w:sz w:val="24"/>
          <w:szCs w:val="24"/>
        </w:rPr>
      </w:pPr>
      <w:bookmarkStart w:id="154" w:name="sub_647"/>
      <w:bookmarkEnd w:id="153"/>
      <w:r w:rsidRPr="00AB1439">
        <w:rPr>
          <w:rFonts w:ascii="Times New Roman" w:hAnsi="Times New Roman" w:cs="Times New Roman"/>
          <w:sz w:val="24"/>
          <w:szCs w:val="24"/>
        </w:rPr>
        <w:t>6.4.7.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7791B" w:rsidRPr="00AB1439" w:rsidRDefault="0007791B">
      <w:pPr>
        <w:ind w:firstLine="720"/>
        <w:jc w:val="both"/>
        <w:rPr>
          <w:rFonts w:ascii="Times New Roman" w:hAnsi="Times New Roman" w:cs="Times New Roman"/>
          <w:sz w:val="24"/>
          <w:szCs w:val="24"/>
        </w:rPr>
      </w:pPr>
      <w:bookmarkStart w:id="155" w:name="sub_648"/>
      <w:bookmarkEnd w:id="154"/>
      <w:r w:rsidRPr="00AB1439">
        <w:rPr>
          <w:rFonts w:ascii="Times New Roman" w:hAnsi="Times New Roman" w:cs="Times New Roman"/>
          <w:sz w:val="24"/>
          <w:szCs w:val="24"/>
        </w:rPr>
        <w:t>6.4.8. порядок, место, дата начала и дата окончания срока подачи заявок на участие в закупке;</w:t>
      </w:r>
    </w:p>
    <w:p w:rsidR="0007791B" w:rsidRPr="00AB1439" w:rsidRDefault="0007791B">
      <w:pPr>
        <w:ind w:firstLine="720"/>
        <w:jc w:val="both"/>
        <w:rPr>
          <w:rFonts w:ascii="Times New Roman" w:hAnsi="Times New Roman" w:cs="Times New Roman"/>
          <w:sz w:val="24"/>
          <w:szCs w:val="24"/>
        </w:rPr>
      </w:pPr>
      <w:bookmarkStart w:id="156" w:name="sub_649"/>
      <w:bookmarkEnd w:id="155"/>
      <w:r w:rsidRPr="00AB1439">
        <w:rPr>
          <w:rFonts w:ascii="Times New Roman" w:hAnsi="Times New Roman" w:cs="Times New Roman"/>
          <w:sz w:val="24"/>
          <w:szCs w:val="24"/>
        </w:rPr>
        <w:t>6.4.9.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07791B" w:rsidRPr="00AB1439" w:rsidRDefault="0007791B">
      <w:pPr>
        <w:ind w:firstLine="720"/>
        <w:jc w:val="both"/>
        <w:rPr>
          <w:rFonts w:ascii="Times New Roman" w:hAnsi="Times New Roman" w:cs="Times New Roman"/>
          <w:sz w:val="24"/>
          <w:szCs w:val="24"/>
        </w:rPr>
      </w:pPr>
      <w:bookmarkStart w:id="157" w:name="sub_6410"/>
      <w:bookmarkEnd w:id="156"/>
      <w:r w:rsidRPr="00AB1439">
        <w:rPr>
          <w:rFonts w:ascii="Times New Roman" w:hAnsi="Times New Roman" w:cs="Times New Roman"/>
          <w:sz w:val="24"/>
          <w:szCs w:val="24"/>
        </w:rPr>
        <w:t>6.4.10. формы, порядок, дата начала и дата окончания срока предоставления участникам закупки разъяснений положений документации о закупке;</w:t>
      </w:r>
    </w:p>
    <w:p w:rsidR="0007791B" w:rsidRPr="00AB1439" w:rsidRDefault="0007791B">
      <w:pPr>
        <w:ind w:firstLine="720"/>
        <w:jc w:val="both"/>
        <w:rPr>
          <w:rFonts w:ascii="Times New Roman" w:hAnsi="Times New Roman" w:cs="Times New Roman"/>
          <w:sz w:val="24"/>
          <w:szCs w:val="24"/>
        </w:rPr>
      </w:pPr>
      <w:bookmarkStart w:id="158" w:name="sub_6411"/>
      <w:bookmarkEnd w:id="157"/>
      <w:r w:rsidRPr="00AB1439">
        <w:rPr>
          <w:rFonts w:ascii="Times New Roman" w:hAnsi="Times New Roman" w:cs="Times New Roman"/>
          <w:sz w:val="24"/>
          <w:szCs w:val="24"/>
        </w:rPr>
        <w:t>6.4.11. место и дата рассмотрения предложений участников закупки и подведения итогов закупки;</w:t>
      </w:r>
    </w:p>
    <w:p w:rsidR="0007791B" w:rsidRPr="00AB1439" w:rsidRDefault="0007791B">
      <w:pPr>
        <w:ind w:firstLine="720"/>
        <w:jc w:val="both"/>
        <w:rPr>
          <w:rFonts w:ascii="Times New Roman" w:hAnsi="Times New Roman" w:cs="Times New Roman"/>
          <w:sz w:val="24"/>
          <w:szCs w:val="24"/>
        </w:rPr>
      </w:pPr>
      <w:bookmarkStart w:id="159" w:name="sub_6412"/>
      <w:bookmarkEnd w:id="158"/>
      <w:r w:rsidRPr="00AB1439">
        <w:rPr>
          <w:rFonts w:ascii="Times New Roman" w:hAnsi="Times New Roman" w:cs="Times New Roman"/>
          <w:sz w:val="24"/>
          <w:szCs w:val="24"/>
        </w:rPr>
        <w:t>6.4.12. критерии оценки и сопоставления заявок на участие в закупке;</w:t>
      </w:r>
    </w:p>
    <w:p w:rsidR="0007791B" w:rsidRPr="00AB1439" w:rsidRDefault="0007791B">
      <w:pPr>
        <w:ind w:firstLine="720"/>
        <w:jc w:val="both"/>
        <w:rPr>
          <w:rFonts w:ascii="Times New Roman" w:hAnsi="Times New Roman" w:cs="Times New Roman"/>
          <w:sz w:val="24"/>
          <w:szCs w:val="24"/>
        </w:rPr>
      </w:pPr>
      <w:bookmarkStart w:id="160" w:name="sub_6413"/>
      <w:bookmarkEnd w:id="159"/>
      <w:r w:rsidRPr="00AB1439">
        <w:rPr>
          <w:rFonts w:ascii="Times New Roman" w:hAnsi="Times New Roman" w:cs="Times New Roman"/>
          <w:sz w:val="24"/>
          <w:szCs w:val="24"/>
        </w:rPr>
        <w:t>6.4.13. порядок оценки и сопоставления заявок на участие в закупке.</w:t>
      </w:r>
    </w:p>
    <w:p w:rsidR="0007791B" w:rsidRPr="00AB1439" w:rsidRDefault="0007791B">
      <w:pPr>
        <w:ind w:firstLine="720"/>
        <w:jc w:val="both"/>
        <w:rPr>
          <w:rFonts w:ascii="Times New Roman" w:hAnsi="Times New Roman" w:cs="Times New Roman"/>
          <w:sz w:val="24"/>
          <w:szCs w:val="24"/>
        </w:rPr>
      </w:pPr>
      <w:bookmarkStart w:id="161" w:name="sub_65"/>
      <w:bookmarkEnd w:id="160"/>
      <w:r w:rsidRPr="00AB1439">
        <w:rPr>
          <w:rStyle w:val="afe"/>
          <w:rFonts w:ascii="Times New Roman" w:hAnsi="Times New Roman" w:cs="Times New Roman"/>
          <w:bCs/>
          <w:color w:val="auto"/>
          <w:sz w:val="24"/>
          <w:szCs w:val="24"/>
        </w:rPr>
        <w:t>6.5. Требования к протоколам, составленным по результатам закупки</w:t>
      </w:r>
    </w:p>
    <w:bookmarkEnd w:id="161"/>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В </w:t>
      </w:r>
      <w:proofErr w:type="gramStart"/>
      <w:r w:rsidRPr="00AB1439">
        <w:rPr>
          <w:rFonts w:ascii="Times New Roman" w:hAnsi="Times New Roman" w:cs="Times New Roman"/>
          <w:sz w:val="24"/>
          <w:szCs w:val="24"/>
        </w:rPr>
        <w:t>протоколах, составленных по результатам закупки должны быть указаны</w:t>
      </w:r>
      <w:proofErr w:type="gramEnd"/>
      <w:r w:rsidRPr="00AB1439">
        <w:rPr>
          <w:rFonts w:ascii="Times New Roman" w:hAnsi="Times New Roman" w:cs="Times New Roman"/>
          <w:sz w:val="24"/>
          <w:szCs w:val="24"/>
        </w:rPr>
        <w:t>, как минимум следующие сведения:</w:t>
      </w:r>
    </w:p>
    <w:p w:rsidR="0007791B" w:rsidRPr="00AB1439" w:rsidRDefault="0007791B">
      <w:pPr>
        <w:ind w:firstLine="720"/>
        <w:jc w:val="both"/>
        <w:rPr>
          <w:rFonts w:ascii="Times New Roman" w:hAnsi="Times New Roman" w:cs="Times New Roman"/>
          <w:sz w:val="24"/>
          <w:szCs w:val="24"/>
        </w:rPr>
      </w:pPr>
      <w:bookmarkStart w:id="162" w:name="sub_651"/>
      <w:r w:rsidRPr="00AB1439">
        <w:rPr>
          <w:rFonts w:ascii="Times New Roman" w:hAnsi="Times New Roman" w:cs="Times New Roman"/>
          <w:sz w:val="24"/>
          <w:szCs w:val="24"/>
        </w:rPr>
        <w:t>6.5.1. объем закупаемых товаров, работ, услуг;</w:t>
      </w:r>
    </w:p>
    <w:p w:rsidR="0007791B" w:rsidRPr="00AB1439" w:rsidRDefault="0007791B">
      <w:pPr>
        <w:ind w:firstLine="720"/>
        <w:jc w:val="both"/>
        <w:rPr>
          <w:rFonts w:ascii="Times New Roman" w:hAnsi="Times New Roman" w:cs="Times New Roman"/>
          <w:sz w:val="24"/>
          <w:szCs w:val="24"/>
        </w:rPr>
      </w:pPr>
      <w:bookmarkStart w:id="163" w:name="sub_652"/>
      <w:bookmarkEnd w:id="162"/>
      <w:r w:rsidRPr="00AB1439">
        <w:rPr>
          <w:rFonts w:ascii="Times New Roman" w:hAnsi="Times New Roman" w:cs="Times New Roman"/>
          <w:sz w:val="24"/>
          <w:szCs w:val="24"/>
        </w:rPr>
        <w:t>6.5.2. цена закупаемых товаров, работ, услуг;</w:t>
      </w:r>
    </w:p>
    <w:p w:rsidR="0007791B" w:rsidRPr="00AB1439" w:rsidRDefault="0007791B">
      <w:pPr>
        <w:ind w:firstLine="720"/>
        <w:jc w:val="both"/>
        <w:rPr>
          <w:rFonts w:ascii="Times New Roman" w:hAnsi="Times New Roman" w:cs="Times New Roman"/>
          <w:sz w:val="24"/>
          <w:szCs w:val="24"/>
        </w:rPr>
      </w:pPr>
      <w:bookmarkStart w:id="164" w:name="sub_653"/>
      <w:bookmarkEnd w:id="163"/>
      <w:r w:rsidRPr="00AB1439">
        <w:rPr>
          <w:rFonts w:ascii="Times New Roman" w:hAnsi="Times New Roman" w:cs="Times New Roman"/>
          <w:sz w:val="24"/>
          <w:szCs w:val="24"/>
        </w:rPr>
        <w:t>6.5.3. сроки исполнения договора.</w:t>
      </w:r>
    </w:p>
    <w:p w:rsidR="0007791B" w:rsidRPr="00AB1439" w:rsidRDefault="0007791B">
      <w:pPr>
        <w:ind w:firstLine="720"/>
        <w:jc w:val="both"/>
        <w:rPr>
          <w:rFonts w:ascii="Times New Roman" w:hAnsi="Times New Roman" w:cs="Times New Roman"/>
          <w:sz w:val="24"/>
          <w:szCs w:val="24"/>
        </w:rPr>
      </w:pPr>
      <w:bookmarkStart w:id="165" w:name="sub_66"/>
      <w:bookmarkEnd w:id="164"/>
      <w:r w:rsidRPr="00AB1439">
        <w:rPr>
          <w:rStyle w:val="afe"/>
          <w:rFonts w:ascii="Times New Roman" w:hAnsi="Times New Roman" w:cs="Times New Roman"/>
          <w:bCs/>
          <w:color w:val="auto"/>
          <w:sz w:val="24"/>
          <w:szCs w:val="24"/>
        </w:rPr>
        <w:t>6.6. Требования к комиссии по закупке</w:t>
      </w:r>
    </w:p>
    <w:p w:rsidR="0007791B" w:rsidRPr="00AB1439" w:rsidRDefault="0007791B">
      <w:pPr>
        <w:ind w:firstLine="720"/>
        <w:jc w:val="both"/>
        <w:rPr>
          <w:rFonts w:ascii="Times New Roman" w:hAnsi="Times New Roman" w:cs="Times New Roman"/>
          <w:sz w:val="24"/>
          <w:szCs w:val="24"/>
        </w:rPr>
      </w:pPr>
      <w:bookmarkStart w:id="166" w:name="sub_661"/>
      <w:bookmarkEnd w:id="165"/>
      <w:r w:rsidRPr="00AB1439">
        <w:rPr>
          <w:rFonts w:ascii="Times New Roman" w:hAnsi="Times New Roman" w:cs="Times New Roman"/>
          <w:sz w:val="24"/>
          <w:szCs w:val="24"/>
        </w:rPr>
        <w:t>6.6.1. В целях принятия решений по результатам процедур по закупку товаров, работ, услуг заказчиком создается комиссия по закупке.</w:t>
      </w:r>
    </w:p>
    <w:p w:rsidR="0007791B" w:rsidRPr="00AB1439" w:rsidRDefault="0007791B">
      <w:pPr>
        <w:ind w:firstLine="720"/>
        <w:jc w:val="both"/>
        <w:rPr>
          <w:rFonts w:ascii="Times New Roman" w:hAnsi="Times New Roman" w:cs="Times New Roman"/>
          <w:sz w:val="24"/>
          <w:szCs w:val="24"/>
        </w:rPr>
      </w:pPr>
      <w:bookmarkStart w:id="167" w:name="sub_662"/>
      <w:bookmarkEnd w:id="166"/>
      <w:r w:rsidRPr="00AB1439">
        <w:rPr>
          <w:rFonts w:ascii="Times New Roman" w:hAnsi="Times New Roman" w:cs="Times New Roman"/>
          <w:sz w:val="24"/>
          <w:szCs w:val="24"/>
        </w:rPr>
        <w:t>6.6.2. Работа комиссии по закупке осуществляется на ее заседаниях в порядке, установленном заказчиком.</w:t>
      </w:r>
    </w:p>
    <w:p w:rsidR="0007791B" w:rsidRPr="00AB1439" w:rsidRDefault="0007791B">
      <w:pPr>
        <w:ind w:firstLine="720"/>
        <w:jc w:val="both"/>
        <w:rPr>
          <w:rFonts w:ascii="Times New Roman" w:hAnsi="Times New Roman" w:cs="Times New Roman"/>
          <w:sz w:val="24"/>
          <w:szCs w:val="24"/>
        </w:rPr>
      </w:pPr>
      <w:bookmarkStart w:id="168" w:name="sub_663"/>
      <w:bookmarkEnd w:id="167"/>
      <w:r w:rsidRPr="00AB1439">
        <w:rPr>
          <w:rFonts w:ascii="Times New Roman" w:hAnsi="Times New Roman" w:cs="Times New Roman"/>
          <w:sz w:val="24"/>
          <w:szCs w:val="24"/>
        </w:rPr>
        <w:t>6.6.3. Заседание комиссии по закупке считается правомочным, если на нем присутствует не менее чем 50 процентов от общего числа ее членов. Решения комиссии по закупке принимаются простым большинством голосов от числа присутствующих на заседании членов. Голосование осуществляется открыто. При голосовании каждый член комиссии имеет один голос. В случае равенства голосов, решение принимает председатель комиссии.</w:t>
      </w:r>
    </w:p>
    <w:bookmarkEnd w:id="168"/>
    <w:p w:rsidR="0007791B" w:rsidRPr="00AB1439" w:rsidRDefault="0007791B">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bookmarkStart w:id="169" w:name="sub_7"/>
      <w:r w:rsidRPr="00AB1439">
        <w:rPr>
          <w:rFonts w:ascii="Times New Roman" w:hAnsi="Times New Roman" w:cs="Times New Roman"/>
          <w:color w:val="auto"/>
        </w:rPr>
        <w:lastRenderedPageBreak/>
        <w:t>7. Порядок проведения конкурса</w:t>
      </w:r>
    </w:p>
    <w:bookmarkEnd w:id="169"/>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170" w:name="sub_71"/>
      <w:r w:rsidRPr="00AB1439">
        <w:rPr>
          <w:rStyle w:val="afe"/>
          <w:rFonts w:ascii="Times New Roman" w:hAnsi="Times New Roman" w:cs="Times New Roman"/>
          <w:bCs/>
          <w:color w:val="auto"/>
          <w:sz w:val="24"/>
          <w:szCs w:val="24"/>
        </w:rPr>
        <w:t>7.1. Общий порядок проведения открытого конкурса</w:t>
      </w:r>
    </w:p>
    <w:p w:rsidR="0007791B" w:rsidRPr="00AB1439" w:rsidRDefault="0007791B">
      <w:pPr>
        <w:ind w:firstLine="720"/>
        <w:jc w:val="both"/>
        <w:rPr>
          <w:rFonts w:ascii="Times New Roman" w:hAnsi="Times New Roman" w:cs="Times New Roman"/>
          <w:sz w:val="24"/>
          <w:szCs w:val="24"/>
        </w:rPr>
      </w:pPr>
      <w:bookmarkStart w:id="171" w:name="sub_711"/>
      <w:bookmarkEnd w:id="170"/>
      <w:r w:rsidRPr="00AB1439">
        <w:rPr>
          <w:rFonts w:ascii="Times New Roman" w:hAnsi="Times New Roman" w:cs="Times New Roman"/>
          <w:sz w:val="24"/>
          <w:szCs w:val="24"/>
        </w:rPr>
        <w:t>7.1.1. В целях закупки товаров, работ, услуг путем проведения открытого конкурса необходимо:</w:t>
      </w:r>
    </w:p>
    <w:p w:rsidR="0007791B" w:rsidRPr="00AB1439" w:rsidRDefault="0007791B">
      <w:pPr>
        <w:ind w:firstLine="720"/>
        <w:jc w:val="both"/>
        <w:rPr>
          <w:rFonts w:ascii="Times New Roman" w:hAnsi="Times New Roman" w:cs="Times New Roman"/>
          <w:sz w:val="24"/>
          <w:szCs w:val="24"/>
        </w:rPr>
      </w:pPr>
      <w:bookmarkStart w:id="172" w:name="sub_7111"/>
      <w:bookmarkEnd w:id="171"/>
      <w:r w:rsidRPr="00AB1439">
        <w:rPr>
          <w:rFonts w:ascii="Times New Roman" w:hAnsi="Times New Roman" w:cs="Times New Roman"/>
          <w:sz w:val="24"/>
          <w:szCs w:val="24"/>
        </w:rPr>
        <w:t>7.1.1.1. разработать и разместить</w:t>
      </w:r>
      <w:r w:rsidR="009E01CE" w:rsidRPr="00AB1439">
        <w:rPr>
          <w:rFonts w:ascii="Times New Roman" w:hAnsi="Times New Roman" w:cs="Times New Roman"/>
          <w:sz w:val="24"/>
          <w:szCs w:val="24"/>
        </w:rPr>
        <w:t xml:space="preserve"> </w:t>
      </w:r>
      <w:r w:rsidR="001E76B6" w:rsidRPr="00AB1439">
        <w:rPr>
          <w:rFonts w:ascii="Times New Roman" w:hAnsi="Times New Roman" w:cs="Times New Roman"/>
          <w:sz w:val="24"/>
          <w:szCs w:val="24"/>
        </w:rPr>
        <w:t xml:space="preserve">на </w:t>
      </w:r>
      <w:r w:rsidRPr="00AB1439">
        <w:rPr>
          <w:rFonts w:ascii="Times New Roman" w:hAnsi="Times New Roman" w:cs="Times New Roman"/>
          <w:sz w:val="24"/>
          <w:szCs w:val="24"/>
        </w:rPr>
        <w:t xml:space="preserve">сайте заказчика </w:t>
      </w:r>
      <w:r w:rsidR="00A03BC1" w:rsidRPr="00AB1439">
        <w:rPr>
          <w:rFonts w:ascii="Times New Roman" w:hAnsi="Times New Roman" w:cs="Times New Roman"/>
          <w:sz w:val="24"/>
          <w:szCs w:val="24"/>
        </w:rPr>
        <w:t xml:space="preserve"> </w:t>
      </w:r>
      <w:hyperlink r:id="rId74" w:history="1">
        <w:r w:rsidR="005C43BA" w:rsidRPr="00AB1439">
          <w:rPr>
            <w:rStyle w:val="affff1"/>
            <w:rFonts w:ascii="Times New Roman" w:hAnsi="Times New Roman"/>
            <w:color w:val="auto"/>
            <w:sz w:val="24"/>
            <w:szCs w:val="24"/>
          </w:rPr>
          <w:t>www.бэсо.рф</w:t>
        </w:r>
      </w:hyperlink>
      <w:r w:rsidR="005C43BA" w:rsidRPr="00AB1439">
        <w:rPr>
          <w:rFonts w:ascii="Times New Roman" w:hAnsi="Times New Roman" w:cs="Times New Roman"/>
          <w:sz w:val="24"/>
          <w:szCs w:val="24"/>
        </w:rPr>
        <w:t xml:space="preserve"> </w:t>
      </w:r>
      <w:r w:rsidR="008B050B" w:rsidRPr="00AB1439">
        <w:rPr>
          <w:rFonts w:ascii="Times New Roman" w:hAnsi="Times New Roman" w:cs="Times New Roman"/>
          <w:sz w:val="24"/>
          <w:szCs w:val="24"/>
        </w:rPr>
        <w:t xml:space="preserve">в информационно-телекоммуникационной сети «Интернет» и </w:t>
      </w:r>
      <w:r w:rsidR="00591192"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извещение о проведении открытого конкурса, конкурсную документацию, проект договора;</w:t>
      </w:r>
    </w:p>
    <w:p w:rsidR="0007791B" w:rsidRPr="00AB1439" w:rsidRDefault="0007791B">
      <w:pPr>
        <w:ind w:firstLine="720"/>
        <w:jc w:val="both"/>
        <w:rPr>
          <w:rFonts w:ascii="Times New Roman" w:hAnsi="Times New Roman" w:cs="Times New Roman"/>
          <w:sz w:val="24"/>
          <w:szCs w:val="24"/>
        </w:rPr>
      </w:pPr>
      <w:bookmarkStart w:id="173" w:name="sub_7112"/>
      <w:bookmarkEnd w:id="172"/>
      <w:r w:rsidRPr="00AB1439">
        <w:rPr>
          <w:rFonts w:ascii="Times New Roman" w:hAnsi="Times New Roman" w:cs="Times New Roman"/>
          <w:sz w:val="24"/>
          <w:szCs w:val="24"/>
        </w:rPr>
        <w:t>7.1.1.2. в случае получения от претендента запроса на разъяснение положений конкурсной документации, предоставлять необходимые разъяснения;</w:t>
      </w:r>
    </w:p>
    <w:p w:rsidR="0007791B" w:rsidRPr="00AB1439" w:rsidRDefault="0007791B">
      <w:pPr>
        <w:ind w:firstLine="720"/>
        <w:jc w:val="both"/>
        <w:rPr>
          <w:rFonts w:ascii="Times New Roman" w:hAnsi="Times New Roman" w:cs="Times New Roman"/>
          <w:sz w:val="24"/>
          <w:szCs w:val="24"/>
        </w:rPr>
      </w:pPr>
      <w:bookmarkStart w:id="174" w:name="sub_7113"/>
      <w:bookmarkEnd w:id="173"/>
      <w:r w:rsidRPr="00AB1439">
        <w:rPr>
          <w:rFonts w:ascii="Times New Roman" w:hAnsi="Times New Roman" w:cs="Times New Roman"/>
          <w:sz w:val="24"/>
          <w:szCs w:val="24"/>
        </w:rPr>
        <w:t>7.1.1.3. при необходимости вносить изменения в извещение о проведении открытого конкурса, конкурсную документацию;</w:t>
      </w:r>
    </w:p>
    <w:p w:rsidR="0007791B" w:rsidRPr="00AB1439" w:rsidRDefault="0007791B">
      <w:pPr>
        <w:ind w:firstLine="720"/>
        <w:jc w:val="both"/>
        <w:rPr>
          <w:rFonts w:ascii="Times New Roman" w:hAnsi="Times New Roman" w:cs="Times New Roman"/>
          <w:sz w:val="24"/>
          <w:szCs w:val="24"/>
        </w:rPr>
      </w:pPr>
      <w:bookmarkStart w:id="175" w:name="sub_7114"/>
      <w:bookmarkEnd w:id="174"/>
      <w:r w:rsidRPr="00AB1439">
        <w:rPr>
          <w:rFonts w:ascii="Times New Roman" w:hAnsi="Times New Roman" w:cs="Times New Roman"/>
          <w:sz w:val="24"/>
          <w:szCs w:val="24"/>
        </w:rPr>
        <w:t>7.1.1.4. принимать все конкурсные заявки, поданные в срок и в порядке, установленные в конкурсной документации;</w:t>
      </w:r>
    </w:p>
    <w:p w:rsidR="0007791B" w:rsidRPr="00AB1439" w:rsidRDefault="0007791B">
      <w:pPr>
        <w:ind w:firstLine="720"/>
        <w:jc w:val="both"/>
        <w:rPr>
          <w:rFonts w:ascii="Times New Roman" w:hAnsi="Times New Roman" w:cs="Times New Roman"/>
          <w:sz w:val="24"/>
          <w:szCs w:val="24"/>
        </w:rPr>
      </w:pPr>
      <w:bookmarkStart w:id="176" w:name="sub_7115"/>
      <w:bookmarkEnd w:id="175"/>
      <w:r w:rsidRPr="00AB1439">
        <w:rPr>
          <w:rFonts w:ascii="Times New Roman" w:hAnsi="Times New Roman" w:cs="Times New Roman"/>
          <w:sz w:val="24"/>
          <w:szCs w:val="24"/>
        </w:rPr>
        <w:t>7.1.1.5. осуществлять публичное вскрытие конвертов с конкурсными заявками;</w:t>
      </w:r>
    </w:p>
    <w:p w:rsidR="0007791B" w:rsidRPr="00AB1439" w:rsidRDefault="0007791B">
      <w:pPr>
        <w:ind w:firstLine="720"/>
        <w:jc w:val="both"/>
        <w:rPr>
          <w:rFonts w:ascii="Times New Roman" w:hAnsi="Times New Roman" w:cs="Times New Roman"/>
          <w:sz w:val="24"/>
          <w:szCs w:val="24"/>
        </w:rPr>
      </w:pPr>
      <w:bookmarkStart w:id="177" w:name="sub_7116"/>
      <w:bookmarkEnd w:id="176"/>
      <w:r w:rsidRPr="00AB1439">
        <w:rPr>
          <w:rFonts w:ascii="Times New Roman" w:hAnsi="Times New Roman" w:cs="Times New Roman"/>
          <w:sz w:val="24"/>
          <w:szCs w:val="24"/>
        </w:rPr>
        <w:t>7.1.1.6. рассмотреть, оценить и сопоставить конкурсные заявки в целях определения победителя конкурса;</w:t>
      </w:r>
    </w:p>
    <w:p w:rsidR="0007791B" w:rsidRPr="00AB1439" w:rsidRDefault="0007791B">
      <w:pPr>
        <w:ind w:firstLine="720"/>
        <w:jc w:val="both"/>
        <w:rPr>
          <w:rFonts w:ascii="Times New Roman" w:hAnsi="Times New Roman" w:cs="Times New Roman"/>
          <w:sz w:val="24"/>
          <w:szCs w:val="24"/>
        </w:rPr>
      </w:pPr>
      <w:bookmarkStart w:id="178" w:name="sub_7117"/>
      <w:bookmarkEnd w:id="177"/>
      <w:r w:rsidRPr="00AB1439">
        <w:rPr>
          <w:rFonts w:ascii="Times New Roman" w:hAnsi="Times New Roman" w:cs="Times New Roman"/>
          <w:sz w:val="24"/>
          <w:szCs w:val="24"/>
        </w:rPr>
        <w:t xml:space="preserve">7.1.1.7. разместить на </w:t>
      </w:r>
      <w:r w:rsidR="009E01CE" w:rsidRPr="00AB1439">
        <w:rPr>
          <w:rFonts w:ascii="Times New Roman" w:hAnsi="Times New Roman" w:cs="Times New Roman"/>
          <w:sz w:val="24"/>
          <w:szCs w:val="24"/>
        </w:rPr>
        <w:t xml:space="preserve">сайте заказчика  </w:t>
      </w:r>
      <w:hyperlink r:id="rId75" w:history="1">
        <w:r w:rsidR="009E01CE" w:rsidRPr="00AB1439">
          <w:rPr>
            <w:rStyle w:val="affff1"/>
            <w:rFonts w:ascii="Times New Roman" w:hAnsi="Times New Roman"/>
            <w:color w:val="auto"/>
            <w:sz w:val="24"/>
            <w:szCs w:val="24"/>
          </w:rPr>
          <w:t>www.бэсо.рф</w:t>
        </w:r>
      </w:hyperlink>
      <w:r w:rsidR="009E01CE" w:rsidRPr="00AB1439">
        <w:rPr>
          <w:rFonts w:ascii="Times New Roman" w:hAnsi="Times New Roman" w:cs="Times New Roman"/>
          <w:sz w:val="24"/>
          <w:szCs w:val="24"/>
        </w:rPr>
        <w:t xml:space="preserve"> в информационно-телекоммуникационной сети «Интернет» и </w:t>
      </w:r>
      <w:r w:rsidR="00591192"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протоколы, составленные по результатам заседаний комиссии по закупке;</w:t>
      </w:r>
    </w:p>
    <w:p w:rsidR="0007791B" w:rsidRPr="00AB1439" w:rsidRDefault="0007791B">
      <w:pPr>
        <w:ind w:firstLine="720"/>
        <w:jc w:val="both"/>
        <w:rPr>
          <w:rFonts w:ascii="Times New Roman" w:hAnsi="Times New Roman" w:cs="Times New Roman"/>
          <w:sz w:val="24"/>
          <w:szCs w:val="24"/>
        </w:rPr>
      </w:pPr>
      <w:bookmarkStart w:id="179" w:name="sub_7118"/>
      <w:bookmarkEnd w:id="178"/>
      <w:r w:rsidRPr="00AB1439">
        <w:rPr>
          <w:rFonts w:ascii="Times New Roman" w:hAnsi="Times New Roman" w:cs="Times New Roman"/>
          <w:sz w:val="24"/>
          <w:szCs w:val="24"/>
        </w:rPr>
        <w:t>7.1.1.8. заключить договор по результатам закупки.</w:t>
      </w:r>
    </w:p>
    <w:p w:rsidR="0007791B" w:rsidRPr="00AB1439" w:rsidRDefault="0007791B">
      <w:pPr>
        <w:ind w:firstLine="720"/>
        <w:jc w:val="both"/>
        <w:rPr>
          <w:rFonts w:ascii="Times New Roman" w:hAnsi="Times New Roman" w:cs="Times New Roman"/>
          <w:sz w:val="24"/>
          <w:szCs w:val="24"/>
        </w:rPr>
      </w:pPr>
      <w:bookmarkStart w:id="180" w:name="sub_72"/>
      <w:bookmarkEnd w:id="179"/>
      <w:r w:rsidRPr="00AB1439">
        <w:rPr>
          <w:rStyle w:val="afe"/>
          <w:rFonts w:ascii="Times New Roman" w:hAnsi="Times New Roman" w:cs="Times New Roman"/>
          <w:bCs/>
          <w:color w:val="auto"/>
          <w:sz w:val="24"/>
          <w:szCs w:val="24"/>
        </w:rPr>
        <w:t>7.2. Извещение о проведении открытого конкурса</w:t>
      </w:r>
    </w:p>
    <w:p w:rsidR="0007791B" w:rsidRPr="00AB1439" w:rsidRDefault="0007791B">
      <w:pPr>
        <w:ind w:firstLine="720"/>
        <w:jc w:val="both"/>
        <w:rPr>
          <w:rFonts w:ascii="Times New Roman" w:hAnsi="Times New Roman" w:cs="Times New Roman"/>
          <w:sz w:val="24"/>
          <w:szCs w:val="24"/>
        </w:rPr>
      </w:pPr>
      <w:bookmarkStart w:id="181" w:name="sub_721"/>
      <w:bookmarkEnd w:id="180"/>
      <w:r w:rsidRPr="00AB1439">
        <w:rPr>
          <w:rFonts w:ascii="Times New Roman" w:hAnsi="Times New Roman" w:cs="Times New Roman"/>
          <w:sz w:val="24"/>
          <w:szCs w:val="24"/>
        </w:rPr>
        <w:t xml:space="preserve">7.2.1. Заказчик не менее чем за двадцать дней до дня окончания подачи конкурсных заявок размещает на </w:t>
      </w:r>
      <w:r w:rsidR="00A1178A" w:rsidRPr="00AB1439">
        <w:rPr>
          <w:rFonts w:ascii="Times New Roman" w:hAnsi="Times New Roman" w:cs="Times New Roman"/>
          <w:sz w:val="24"/>
          <w:szCs w:val="24"/>
        </w:rPr>
        <w:t xml:space="preserve">сайте заказчика  </w:t>
      </w:r>
      <w:hyperlink r:id="rId76" w:history="1">
        <w:r w:rsidR="00A1178A" w:rsidRPr="00AB1439">
          <w:rPr>
            <w:rStyle w:val="affff1"/>
            <w:rFonts w:ascii="Times New Roman" w:hAnsi="Times New Roman"/>
            <w:color w:val="auto"/>
            <w:sz w:val="24"/>
            <w:szCs w:val="24"/>
          </w:rPr>
          <w:t>www.бэсо.рф</w:t>
        </w:r>
      </w:hyperlink>
      <w:r w:rsidR="00A1178A" w:rsidRPr="00AB1439">
        <w:rPr>
          <w:rFonts w:ascii="Times New Roman" w:hAnsi="Times New Roman" w:cs="Times New Roman"/>
          <w:sz w:val="24"/>
          <w:szCs w:val="24"/>
        </w:rPr>
        <w:t xml:space="preserve"> в информационно-телекоммуникационной сети «Интернет» и </w:t>
      </w:r>
      <w:r w:rsidR="00591192"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извещение о проведении открытого конкурса.</w:t>
      </w:r>
    </w:p>
    <w:p w:rsidR="0007791B" w:rsidRPr="00AB1439" w:rsidRDefault="0007791B">
      <w:pPr>
        <w:ind w:firstLine="720"/>
        <w:jc w:val="both"/>
        <w:rPr>
          <w:rFonts w:ascii="Times New Roman" w:hAnsi="Times New Roman" w:cs="Times New Roman"/>
          <w:sz w:val="24"/>
          <w:szCs w:val="24"/>
        </w:rPr>
      </w:pPr>
      <w:bookmarkStart w:id="182" w:name="sub_722"/>
      <w:bookmarkEnd w:id="181"/>
      <w:r w:rsidRPr="00AB1439">
        <w:rPr>
          <w:rFonts w:ascii="Times New Roman" w:hAnsi="Times New Roman" w:cs="Times New Roman"/>
          <w:sz w:val="24"/>
          <w:szCs w:val="24"/>
        </w:rPr>
        <w:t xml:space="preserve">7.2.2. В извещении о проведении открытого конкурса должны быть указаны сведения в соответствии с </w:t>
      </w:r>
      <w:hyperlink w:anchor="sub_631" w:history="1">
        <w:r w:rsidRPr="00AB1439">
          <w:rPr>
            <w:rStyle w:val="aa"/>
            <w:rFonts w:ascii="Times New Roman" w:hAnsi="Times New Roman"/>
            <w:b w:val="0"/>
            <w:color w:val="auto"/>
            <w:sz w:val="24"/>
            <w:szCs w:val="24"/>
          </w:rPr>
          <w:t>п. 6.3.1.</w:t>
        </w:r>
      </w:hyperlink>
      <w:r w:rsidRPr="00AB1439">
        <w:rPr>
          <w:rFonts w:ascii="Times New Roman" w:hAnsi="Times New Roman" w:cs="Times New Roman"/>
          <w:sz w:val="24"/>
          <w:szCs w:val="24"/>
        </w:rPr>
        <w:t xml:space="preserve"> настоящего Положения, а также:</w:t>
      </w:r>
    </w:p>
    <w:p w:rsidR="0007791B" w:rsidRPr="00AB1439" w:rsidRDefault="0007791B">
      <w:pPr>
        <w:ind w:firstLine="720"/>
        <w:jc w:val="both"/>
        <w:rPr>
          <w:rFonts w:ascii="Times New Roman" w:hAnsi="Times New Roman" w:cs="Times New Roman"/>
          <w:sz w:val="24"/>
          <w:szCs w:val="24"/>
        </w:rPr>
      </w:pPr>
      <w:bookmarkStart w:id="183" w:name="sub_7221"/>
      <w:bookmarkEnd w:id="182"/>
      <w:r w:rsidRPr="00AB1439">
        <w:rPr>
          <w:rFonts w:ascii="Times New Roman" w:hAnsi="Times New Roman" w:cs="Times New Roman"/>
          <w:sz w:val="24"/>
          <w:szCs w:val="24"/>
        </w:rPr>
        <w:t>7.2.2.1. срок отказа от проведения конкурса;</w:t>
      </w:r>
    </w:p>
    <w:p w:rsidR="0007791B" w:rsidRPr="00AB1439" w:rsidRDefault="0007791B">
      <w:pPr>
        <w:ind w:firstLine="720"/>
        <w:jc w:val="both"/>
        <w:rPr>
          <w:rFonts w:ascii="Times New Roman" w:hAnsi="Times New Roman" w:cs="Times New Roman"/>
          <w:sz w:val="24"/>
          <w:szCs w:val="24"/>
        </w:rPr>
      </w:pPr>
      <w:bookmarkStart w:id="184" w:name="sub_7222"/>
      <w:bookmarkEnd w:id="183"/>
      <w:r w:rsidRPr="00AB1439">
        <w:rPr>
          <w:rFonts w:ascii="Times New Roman" w:hAnsi="Times New Roman" w:cs="Times New Roman"/>
          <w:sz w:val="24"/>
          <w:szCs w:val="24"/>
        </w:rPr>
        <w:t>7.2.2.2. даты и время начала и окончания приема конкурсных заявок;</w:t>
      </w:r>
    </w:p>
    <w:p w:rsidR="0007791B" w:rsidRPr="00AB1439" w:rsidRDefault="0007791B">
      <w:pPr>
        <w:ind w:firstLine="720"/>
        <w:jc w:val="both"/>
        <w:rPr>
          <w:rFonts w:ascii="Times New Roman" w:hAnsi="Times New Roman" w:cs="Times New Roman"/>
          <w:sz w:val="24"/>
          <w:szCs w:val="24"/>
        </w:rPr>
      </w:pPr>
      <w:bookmarkStart w:id="185" w:name="sub_7223"/>
      <w:bookmarkEnd w:id="184"/>
      <w:r w:rsidRPr="00AB1439">
        <w:rPr>
          <w:rFonts w:ascii="Times New Roman" w:hAnsi="Times New Roman" w:cs="Times New Roman"/>
          <w:sz w:val="24"/>
          <w:szCs w:val="24"/>
        </w:rPr>
        <w:t>7.2.2.3. место, дата и время вскрытия конвертов с конкурсными заявками;</w:t>
      </w:r>
    </w:p>
    <w:p w:rsidR="0007791B" w:rsidRPr="00AB1439" w:rsidRDefault="0007791B">
      <w:pPr>
        <w:ind w:firstLine="720"/>
        <w:jc w:val="both"/>
        <w:rPr>
          <w:rFonts w:ascii="Times New Roman" w:hAnsi="Times New Roman" w:cs="Times New Roman"/>
          <w:sz w:val="24"/>
          <w:szCs w:val="24"/>
        </w:rPr>
      </w:pPr>
      <w:bookmarkStart w:id="186" w:name="sub_7224"/>
      <w:bookmarkEnd w:id="185"/>
      <w:r w:rsidRPr="00AB1439">
        <w:rPr>
          <w:rFonts w:ascii="Times New Roman" w:hAnsi="Times New Roman" w:cs="Times New Roman"/>
          <w:sz w:val="24"/>
          <w:szCs w:val="24"/>
        </w:rPr>
        <w:t>7.2.2.4. размер задатка (обеспечения заявки), срок и порядок внесения задатка, реквизиты счета.</w:t>
      </w:r>
    </w:p>
    <w:p w:rsidR="0007791B" w:rsidRPr="00AB1439" w:rsidRDefault="0007791B">
      <w:pPr>
        <w:ind w:firstLine="720"/>
        <w:jc w:val="both"/>
        <w:rPr>
          <w:rFonts w:ascii="Times New Roman" w:hAnsi="Times New Roman" w:cs="Times New Roman"/>
          <w:sz w:val="24"/>
          <w:szCs w:val="24"/>
        </w:rPr>
      </w:pPr>
      <w:bookmarkStart w:id="187" w:name="sub_723"/>
      <w:bookmarkEnd w:id="186"/>
      <w:r w:rsidRPr="00AB1439">
        <w:rPr>
          <w:rFonts w:ascii="Times New Roman" w:hAnsi="Times New Roman" w:cs="Times New Roman"/>
          <w:sz w:val="24"/>
          <w:szCs w:val="24"/>
        </w:rPr>
        <w:t xml:space="preserve">7.2.3. В любое время до истечения срока представления конкурсных заявок заказчик вправе по собственной инициативе либо в ответ на запрос претендента внести изменения в извещение о проведении открытого конкурса. В течение трех дней со дня принятия решения о необходимости изменения извещения о проведении открытого конкурса такие изменения размещаются заказчиком на </w:t>
      </w:r>
      <w:r w:rsidR="008B0F26" w:rsidRPr="00AB1439">
        <w:rPr>
          <w:rFonts w:ascii="Times New Roman" w:hAnsi="Times New Roman" w:cs="Times New Roman"/>
          <w:sz w:val="24"/>
          <w:szCs w:val="24"/>
        </w:rPr>
        <w:t xml:space="preserve">сайте заказчика  </w:t>
      </w:r>
      <w:hyperlink r:id="rId77" w:history="1">
        <w:r w:rsidR="008B0F26" w:rsidRPr="00AB1439">
          <w:rPr>
            <w:rStyle w:val="affff1"/>
            <w:rFonts w:ascii="Times New Roman" w:hAnsi="Times New Roman"/>
            <w:color w:val="auto"/>
            <w:sz w:val="24"/>
            <w:szCs w:val="24"/>
          </w:rPr>
          <w:t>www.бэсо.рф</w:t>
        </w:r>
      </w:hyperlink>
      <w:r w:rsidR="008B0F26" w:rsidRPr="00AB1439">
        <w:rPr>
          <w:rFonts w:ascii="Times New Roman" w:hAnsi="Times New Roman" w:cs="Times New Roman"/>
          <w:sz w:val="24"/>
          <w:szCs w:val="24"/>
        </w:rPr>
        <w:t xml:space="preserve"> в информационно-телекоммуникационной сети «Интернет» и </w:t>
      </w:r>
      <w:r w:rsidR="008D5873" w:rsidRPr="00AB1439">
        <w:rPr>
          <w:rFonts w:ascii="Times New Roman" w:hAnsi="Times New Roman" w:cs="Times New Roman"/>
          <w:sz w:val="24"/>
          <w:szCs w:val="24"/>
        </w:rPr>
        <w:t>в единой информационной системе и</w:t>
      </w:r>
      <w:r w:rsidRPr="00AB1439">
        <w:rPr>
          <w:rFonts w:ascii="Times New Roman" w:hAnsi="Times New Roman" w:cs="Times New Roman"/>
          <w:sz w:val="24"/>
          <w:szCs w:val="24"/>
        </w:rPr>
        <w:t xml:space="preserve"> направляются по электронной почте претендентам, которым заказчик предоставил конкурсную документацию на бумажном носителе.</w:t>
      </w:r>
    </w:p>
    <w:p w:rsidR="0007791B" w:rsidRPr="00AB1439" w:rsidRDefault="0007791B">
      <w:pPr>
        <w:ind w:firstLine="720"/>
        <w:jc w:val="both"/>
        <w:rPr>
          <w:rFonts w:ascii="Times New Roman" w:hAnsi="Times New Roman" w:cs="Times New Roman"/>
          <w:sz w:val="24"/>
          <w:szCs w:val="24"/>
        </w:rPr>
      </w:pPr>
      <w:bookmarkStart w:id="188" w:name="sub_7231"/>
      <w:bookmarkEnd w:id="187"/>
      <w:r w:rsidRPr="00AB1439">
        <w:rPr>
          <w:rFonts w:ascii="Times New Roman" w:hAnsi="Times New Roman" w:cs="Times New Roman"/>
          <w:sz w:val="24"/>
          <w:szCs w:val="24"/>
        </w:rPr>
        <w:t>7.2.3.1.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изменения в извещение о проведении открытого конкурса внесены позднее чем за 15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на официальном сайте внесенных в извещение о закупке изменений до даты окончания подачи заявок на участие в закупке такой срок составлял не менее чем 15 дней.</w:t>
      </w:r>
    </w:p>
    <w:p w:rsidR="0007791B" w:rsidRPr="00AB1439" w:rsidRDefault="0007791B">
      <w:pPr>
        <w:ind w:firstLine="720"/>
        <w:jc w:val="both"/>
        <w:rPr>
          <w:rFonts w:ascii="Times New Roman" w:hAnsi="Times New Roman" w:cs="Times New Roman"/>
          <w:sz w:val="24"/>
          <w:szCs w:val="24"/>
        </w:rPr>
      </w:pPr>
      <w:bookmarkStart w:id="189" w:name="sub_73"/>
      <w:bookmarkEnd w:id="188"/>
      <w:r w:rsidRPr="00AB1439">
        <w:rPr>
          <w:rStyle w:val="afe"/>
          <w:rFonts w:ascii="Times New Roman" w:hAnsi="Times New Roman" w:cs="Times New Roman"/>
          <w:bCs/>
          <w:color w:val="auto"/>
          <w:sz w:val="24"/>
          <w:szCs w:val="24"/>
        </w:rPr>
        <w:t>7.3. Конкурсная документация</w:t>
      </w:r>
    </w:p>
    <w:p w:rsidR="0007791B" w:rsidRPr="00AB1439" w:rsidRDefault="0007791B">
      <w:pPr>
        <w:ind w:firstLine="720"/>
        <w:jc w:val="both"/>
        <w:rPr>
          <w:rFonts w:ascii="Times New Roman" w:hAnsi="Times New Roman" w:cs="Times New Roman"/>
          <w:sz w:val="24"/>
          <w:szCs w:val="24"/>
        </w:rPr>
      </w:pPr>
      <w:bookmarkStart w:id="190" w:name="sub_731"/>
      <w:bookmarkEnd w:id="189"/>
      <w:r w:rsidRPr="00AB1439">
        <w:rPr>
          <w:rFonts w:ascii="Times New Roman" w:hAnsi="Times New Roman" w:cs="Times New Roman"/>
          <w:sz w:val="24"/>
          <w:szCs w:val="24"/>
        </w:rPr>
        <w:t xml:space="preserve">7.3.1. Заказчик одновременно с размещением извещения о проведении открытого конкурса размещает на </w:t>
      </w:r>
      <w:r w:rsidR="008B0F26" w:rsidRPr="00AB1439">
        <w:rPr>
          <w:rFonts w:ascii="Times New Roman" w:hAnsi="Times New Roman" w:cs="Times New Roman"/>
          <w:sz w:val="24"/>
          <w:szCs w:val="24"/>
        </w:rPr>
        <w:t xml:space="preserve">сайте заказчика  </w:t>
      </w:r>
      <w:hyperlink r:id="rId78" w:history="1">
        <w:r w:rsidR="008B0F26" w:rsidRPr="00AB1439">
          <w:rPr>
            <w:rStyle w:val="affff1"/>
            <w:rFonts w:ascii="Times New Roman" w:hAnsi="Times New Roman"/>
            <w:color w:val="auto"/>
            <w:sz w:val="24"/>
            <w:szCs w:val="24"/>
          </w:rPr>
          <w:t>www.бэсо.рф</w:t>
        </w:r>
      </w:hyperlink>
      <w:r w:rsidR="008B0F26" w:rsidRPr="00AB1439">
        <w:rPr>
          <w:rFonts w:ascii="Times New Roman" w:hAnsi="Times New Roman" w:cs="Times New Roman"/>
          <w:sz w:val="24"/>
          <w:szCs w:val="24"/>
        </w:rPr>
        <w:t xml:space="preserve"> в информационно-телекоммуникационной сети «Интернет» и </w:t>
      </w:r>
      <w:r w:rsidR="008D5873"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конкурсную документацию.</w:t>
      </w:r>
    </w:p>
    <w:p w:rsidR="0007791B" w:rsidRPr="00AB1439" w:rsidRDefault="0007791B">
      <w:pPr>
        <w:ind w:firstLine="720"/>
        <w:jc w:val="both"/>
        <w:rPr>
          <w:rFonts w:ascii="Times New Roman" w:hAnsi="Times New Roman" w:cs="Times New Roman"/>
          <w:sz w:val="24"/>
          <w:szCs w:val="24"/>
        </w:rPr>
      </w:pPr>
      <w:bookmarkStart w:id="191" w:name="sub_7311"/>
      <w:bookmarkEnd w:id="190"/>
      <w:r w:rsidRPr="00AB1439">
        <w:rPr>
          <w:rFonts w:ascii="Times New Roman" w:hAnsi="Times New Roman" w:cs="Times New Roman"/>
          <w:sz w:val="24"/>
          <w:szCs w:val="24"/>
        </w:rPr>
        <w:t>7.3.1.1. Сведения, содержащиеся в конкурсной документации, должны соответствовать сведениям, указанным в извещении о проведении открытого конкурса.</w:t>
      </w:r>
    </w:p>
    <w:p w:rsidR="0007791B" w:rsidRPr="00AB1439" w:rsidRDefault="0007791B">
      <w:pPr>
        <w:ind w:firstLine="720"/>
        <w:jc w:val="both"/>
        <w:rPr>
          <w:rFonts w:ascii="Times New Roman" w:hAnsi="Times New Roman" w:cs="Times New Roman"/>
          <w:sz w:val="24"/>
          <w:szCs w:val="24"/>
        </w:rPr>
      </w:pPr>
      <w:bookmarkStart w:id="192" w:name="sub_732"/>
      <w:bookmarkEnd w:id="191"/>
      <w:r w:rsidRPr="00AB1439">
        <w:rPr>
          <w:rFonts w:ascii="Times New Roman" w:hAnsi="Times New Roman" w:cs="Times New Roman"/>
          <w:sz w:val="24"/>
          <w:szCs w:val="24"/>
        </w:rPr>
        <w:t xml:space="preserve">7.3.2. В конкурсной документации должны быть указаны сведения в соответствии с </w:t>
      </w:r>
      <w:hyperlink w:anchor="sub_64" w:history="1">
        <w:r w:rsidRPr="00AB1439">
          <w:rPr>
            <w:rStyle w:val="aa"/>
            <w:rFonts w:ascii="Times New Roman" w:hAnsi="Times New Roman"/>
            <w:b w:val="0"/>
            <w:color w:val="auto"/>
            <w:sz w:val="24"/>
            <w:szCs w:val="24"/>
          </w:rPr>
          <w:t>пунктом 6.4.</w:t>
        </w:r>
      </w:hyperlink>
      <w:r w:rsidRPr="00AB1439">
        <w:rPr>
          <w:rFonts w:ascii="Times New Roman" w:hAnsi="Times New Roman" w:cs="Times New Roman"/>
          <w:sz w:val="24"/>
          <w:szCs w:val="24"/>
        </w:rPr>
        <w:t xml:space="preserve"> настоящего Положения, а также:</w:t>
      </w:r>
    </w:p>
    <w:p w:rsidR="0007791B" w:rsidRPr="00AB1439" w:rsidRDefault="0007791B">
      <w:pPr>
        <w:ind w:firstLine="720"/>
        <w:jc w:val="both"/>
        <w:rPr>
          <w:rFonts w:ascii="Times New Roman" w:hAnsi="Times New Roman" w:cs="Times New Roman"/>
          <w:sz w:val="24"/>
          <w:szCs w:val="24"/>
        </w:rPr>
      </w:pPr>
      <w:bookmarkStart w:id="193" w:name="sub_7321"/>
      <w:bookmarkEnd w:id="192"/>
      <w:r w:rsidRPr="00AB1439">
        <w:rPr>
          <w:rFonts w:ascii="Times New Roman" w:hAnsi="Times New Roman" w:cs="Times New Roman"/>
          <w:sz w:val="24"/>
          <w:szCs w:val="24"/>
        </w:rPr>
        <w:lastRenderedPageBreak/>
        <w:t>7.3.2.1.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07791B" w:rsidRPr="00AB1439" w:rsidRDefault="0007791B">
      <w:pPr>
        <w:ind w:firstLine="720"/>
        <w:jc w:val="both"/>
        <w:rPr>
          <w:rFonts w:ascii="Times New Roman" w:hAnsi="Times New Roman" w:cs="Times New Roman"/>
          <w:sz w:val="24"/>
          <w:szCs w:val="24"/>
        </w:rPr>
      </w:pPr>
      <w:bookmarkStart w:id="194" w:name="sub_7322"/>
      <w:bookmarkEnd w:id="193"/>
      <w:r w:rsidRPr="00AB1439">
        <w:rPr>
          <w:rFonts w:ascii="Times New Roman" w:hAnsi="Times New Roman" w:cs="Times New Roman"/>
          <w:sz w:val="24"/>
          <w:szCs w:val="24"/>
        </w:rPr>
        <w:t>7.3.2.2. сведения о валюте, используемой для формирования цены договора и расчетов с поставщиками (исполнителями, подрядчиками);</w:t>
      </w:r>
    </w:p>
    <w:p w:rsidR="0007791B" w:rsidRPr="00AB1439" w:rsidRDefault="0007791B">
      <w:pPr>
        <w:ind w:firstLine="720"/>
        <w:jc w:val="both"/>
        <w:rPr>
          <w:rFonts w:ascii="Times New Roman" w:hAnsi="Times New Roman" w:cs="Times New Roman"/>
          <w:sz w:val="24"/>
          <w:szCs w:val="24"/>
        </w:rPr>
      </w:pPr>
      <w:bookmarkStart w:id="195" w:name="sub_7324"/>
      <w:bookmarkEnd w:id="194"/>
      <w:r w:rsidRPr="00AB1439">
        <w:rPr>
          <w:rFonts w:ascii="Times New Roman" w:hAnsi="Times New Roman" w:cs="Times New Roman"/>
          <w:sz w:val="24"/>
          <w:szCs w:val="24"/>
        </w:rPr>
        <w:t>7.3.2.</w:t>
      </w:r>
      <w:r w:rsidR="00B87672" w:rsidRPr="00AB1439">
        <w:rPr>
          <w:rFonts w:ascii="Times New Roman" w:hAnsi="Times New Roman" w:cs="Times New Roman"/>
          <w:sz w:val="24"/>
          <w:szCs w:val="24"/>
        </w:rPr>
        <w:t>3</w:t>
      </w:r>
      <w:r w:rsidRPr="00AB1439">
        <w:rPr>
          <w:rFonts w:ascii="Times New Roman" w:hAnsi="Times New Roman" w:cs="Times New Roman"/>
          <w:sz w:val="24"/>
          <w:szCs w:val="24"/>
        </w:rPr>
        <w:t>. сведения о возможности заказчика увеличить количество поставляемого товара при заключении договора (при необходимости);</w:t>
      </w:r>
    </w:p>
    <w:p w:rsidR="0007791B" w:rsidRPr="00AB1439" w:rsidRDefault="00B87672">
      <w:pPr>
        <w:ind w:firstLine="720"/>
        <w:jc w:val="both"/>
        <w:rPr>
          <w:rFonts w:ascii="Times New Roman" w:hAnsi="Times New Roman" w:cs="Times New Roman"/>
          <w:sz w:val="24"/>
          <w:szCs w:val="24"/>
        </w:rPr>
      </w:pPr>
      <w:bookmarkStart w:id="196" w:name="sub_7325"/>
      <w:bookmarkEnd w:id="195"/>
      <w:r w:rsidRPr="00AB1439">
        <w:rPr>
          <w:rFonts w:ascii="Times New Roman" w:hAnsi="Times New Roman" w:cs="Times New Roman"/>
          <w:sz w:val="24"/>
          <w:szCs w:val="24"/>
        </w:rPr>
        <w:t>7.3.2.4</w:t>
      </w:r>
      <w:r w:rsidR="0007791B" w:rsidRPr="00AB1439">
        <w:rPr>
          <w:rFonts w:ascii="Times New Roman" w:hAnsi="Times New Roman" w:cs="Times New Roman"/>
          <w:sz w:val="24"/>
          <w:szCs w:val="24"/>
        </w:rPr>
        <w:t>.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07791B" w:rsidRPr="00AB1439" w:rsidRDefault="00B87672">
      <w:pPr>
        <w:ind w:firstLine="720"/>
        <w:jc w:val="both"/>
        <w:rPr>
          <w:rFonts w:ascii="Times New Roman" w:hAnsi="Times New Roman" w:cs="Times New Roman"/>
          <w:sz w:val="24"/>
          <w:szCs w:val="24"/>
        </w:rPr>
      </w:pPr>
      <w:bookmarkStart w:id="197" w:name="sub_7326"/>
      <w:bookmarkEnd w:id="196"/>
      <w:r w:rsidRPr="00AB1439">
        <w:rPr>
          <w:rFonts w:ascii="Times New Roman" w:hAnsi="Times New Roman" w:cs="Times New Roman"/>
          <w:sz w:val="24"/>
          <w:szCs w:val="24"/>
        </w:rPr>
        <w:t>7.3.2.5</w:t>
      </w:r>
      <w:r w:rsidR="0007791B" w:rsidRPr="00AB1439">
        <w:rPr>
          <w:rFonts w:ascii="Times New Roman" w:hAnsi="Times New Roman" w:cs="Times New Roman"/>
          <w:sz w:val="24"/>
          <w:szCs w:val="24"/>
        </w:rPr>
        <w:t>. сведения о возможности заказчика заключить договор с несколькими участниками закупок (при необходимости);</w:t>
      </w:r>
    </w:p>
    <w:p w:rsidR="0007791B" w:rsidRPr="00AB1439" w:rsidRDefault="00B87672">
      <w:pPr>
        <w:ind w:firstLine="720"/>
        <w:jc w:val="both"/>
        <w:rPr>
          <w:rFonts w:ascii="Times New Roman" w:hAnsi="Times New Roman" w:cs="Times New Roman"/>
          <w:sz w:val="24"/>
          <w:szCs w:val="24"/>
        </w:rPr>
      </w:pPr>
      <w:bookmarkStart w:id="198" w:name="sub_7327"/>
      <w:bookmarkEnd w:id="197"/>
      <w:r w:rsidRPr="00AB1439">
        <w:rPr>
          <w:rFonts w:ascii="Times New Roman" w:hAnsi="Times New Roman" w:cs="Times New Roman"/>
          <w:sz w:val="24"/>
          <w:szCs w:val="24"/>
        </w:rPr>
        <w:t>7.3.2.6</w:t>
      </w:r>
      <w:r w:rsidR="0007791B" w:rsidRPr="00AB1439">
        <w:rPr>
          <w:rFonts w:ascii="Times New Roman" w:hAnsi="Times New Roman" w:cs="Times New Roman"/>
          <w:sz w:val="24"/>
          <w:szCs w:val="24"/>
        </w:rPr>
        <w:t>. порядок и срок отзыва конкурсных заявок, порядок внесения изменений в такие заявки;</w:t>
      </w:r>
    </w:p>
    <w:p w:rsidR="0007791B" w:rsidRPr="00AB1439" w:rsidRDefault="00B87672">
      <w:pPr>
        <w:ind w:firstLine="720"/>
        <w:jc w:val="both"/>
        <w:rPr>
          <w:rFonts w:ascii="Times New Roman" w:hAnsi="Times New Roman" w:cs="Times New Roman"/>
          <w:sz w:val="24"/>
          <w:szCs w:val="24"/>
        </w:rPr>
      </w:pPr>
      <w:bookmarkStart w:id="199" w:name="sub_7328"/>
      <w:bookmarkEnd w:id="198"/>
      <w:r w:rsidRPr="00AB1439">
        <w:rPr>
          <w:rFonts w:ascii="Times New Roman" w:hAnsi="Times New Roman" w:cs="Times New Roman"/>
          <w:sz w:val="24"/>
          <w:szCs w:val="24"/>
        </w:rPr>
        <w:t>7.3.2.7</w:t>
      </w:r>
      <w:r w:rsidR="0007791B" w:rsidRPr="00AB1439">
        <w:rPr>
          <w:rFonts w:ascii="Times New Roman" w:hAnsi="Times New Roman" w:cs="Times New Roman"/>
          <w:sz w:val="24"/>
          <w:szCs w:val="24"/>
        </w:rPr>
        <w:t>. размер обеспечения исполнения договора, срок и порядок его предоставления (при необходимости);</w:t>
      </w:r>
    </w:p>
    <w:p w:rsidR="0007791B" w:rsidRPr="00AB1439" w:rsidRDefault="00B87672">
      <w:pPr>
        <w:ind w:firstLine="720"/>
        <w:jc w:val="both"/>
        <w:rPr>
          <w:rFonts w:ascii="Times New Roman" w:hAnsi="Times New Roman" w:cs="Times New Roman"/>
          <w:sz w:val="24"/>
          <w:szCs w:val="24"/>
        </w:rPr>
      </w:pPr>
      <w:bookmarkStart w:id="200" w:name="sub_7329"/>
      <w:bookmarkEnd w:id="199"/>
      <w:r w:rsidRPr="00AB1439">
        <w:rPr>
          <w:rFonts w:ascii="Times New Roman" w:hAnsi="Times New Roman" w:cs="Times New Roman"/>
          <w:sz w:val="24"/>
          <w:szCs w:val="24"/>
        </w:rPr>
        <w:t>7.3.2.8</w:t>
      </w:r>
      <w:r w:rsidR="0007791B" w:rsidRPr="00AB1439">
        <w:rPr>
          <w:rFonts w:ascii="Times New Roman" w:hAnsi="Times New Roman" w:cs="Times New Roman"/>
          <w:sz w:val="24"/>
          <w:szCs w:val="24"/>
        </w:rPr>
        <w:t>. срок действия заявки;</w:t>
      </w:r>
    </w:p>
    <w:p w:rsidR="0007791B" w:rsidRPr="00AB1439" w:rsidRDefault="0007791B">
      <w:pPr>
        <w:ind w:firstLine="720"/>
        <w:jc w:val="both"/>
        <w:rPr>
          <w:rFonts w:ascii="Times New Roman" w:hAnsi="Times New Roman" w:cs="Times New Roman"/>
          <w:sz w:val="24"/>
          <w:szCs w:val="24"/>
        </w:rPr>
      </w:pPr>
      <w:bookmarkStart w:id="201" w:name="sub_73210"/>
      <w:bookmarkEnd w:id="200"/>
      <w:r w:rsidRPr="00AB1439">
        <w:rPr>
          <w:rFonts w:ascii="Times New Roman" w:hAnsi="Times New Roman" w:cs="Times New Roman"/>
          <w:sz w:val="24"/>
          <w:szCs w:val="24"/>
        </w:rPr>
        <w:t>7.3.2.</w:t>
      </w:r>
      <w:r w:rsidR="00B87672" w:rsidRPr="00AB1439">
        <w:rPr>
          <w:rFonts w:ascii="Times New Roman" w:hAnsi="Times New Roman" w:cs="Times New Roman"/>
          <w:sz w:val="24"/>
          <w:szCs w:val="24"/>
        </w:rPr>
        <w:t>9</w:t>
      </w:r>
      <w:r w:rsidRPr="00AB1439">
        <w:rPr>
          <w:rFonts w:ascii="Times New Roman" w:hAnsi="Times New Roman" w:cs="Times New Roman"/>
          <w:sz w:val="24"/>
          <w:szCs w:val="24"/>
        </w:rPr>
        <w:t>. срок действия обеспечения заявки (при необходимости);</w:t>
      </w:r>
    </w:p>
    <w:p w:rsidR="0007791B" w:rsidRPr="00AB1439" w:rsidRDefault="0007791B">
      <w:pPr>
        <w:ind w:firstLine="720"/>
        <w:jc w:val="both"/>
        <w:rPr>
          <w:rFonts w:ascii="Times New Roman" w:hAnsi="Times New Roman" w:cs="Times New Roman"/>
          <w:sz w:val="24"/>
          <w:szCs w:val="24"/>
        </w:rPr>
      </w:pPr>
      <w:bookmarkStart w:id="202" w:name="sub_73211"/>
      <w:bookmarkEnd w:id="201"/>
      <w:r w:rsidRPr="00AB1439">
        <w:rPr>
          <w:rFonts w:ascii="Times New Roman" w:hAnsi="Times New Roman" w:cs="Times New Roman"/>
          <w:sz w:val="24"/>
          <w:szCs w:val="24"/>
        </w:rPr>
        <w:t>7.3.2.1</w:t>
      </w:r>
      <w:r w:rsidR="00B87672" w:rsidRPr="00AB1439">
        <w:rPr>
          <w:rFonts w:ascii="Times New Roman" w:hAnsi="Times New Roman" w:cs="Times New Roman"/>
          <w:sz w:val="24"/>
          <w:szCs w:val="24"/>
        </w:rPr>
        <w:t>0</w:t>
      </w:r>
      <w:r w:rsidRPr="00AB1439">
        <w:rPr>
          <w:rFonts w:ascii="Times New Roman" w:hAnsi="Times New Roman" w:cs="Times New Roman"/>
          <w:sz w:val="24"/>
          <w:szCs w:val="24"/>
        </w:rPr>
        <w:t>. срок подписания договора победителем, иными участниками закупки (при необходимости);</w:t>
      </w:r>
    </w:p>
    <w:p w:rsidR="0007791B" w:rsidRPr="00AB1439" w:rsidRDefault="00B87672">
      <w:pPr>
        <w:ind w:firstLine="720"/>
        <w:jc w:val="both"/>
        <w:rPr>
          <w:rFonts w:ascii="Times New Roman" w:hAnsi="Times New Roman" w:cs="Times New Roman"/>
          <w:sz w:val="24"/>
          <w:szCs w:val="24"/>
        </w:rPr>
      </w:pPr>
      <w:bookmarkStart w:id="203" w:name="sub_73212"/>
      <w:bookmarkEnd w:id="202"/>
      <w:r w:rsidRPr="00AB1439">
        <w:rPr>
          <w:rFonts w:ascii="Times New Roman" w:hAnsi="Times New Roman" w:cs="Times New Roman"/>
          <w:sz w:val="24"/>
          <w:szCs w:val="24"/>
        </w:rPr>
        <w:t>7.3.2.11</w:t>
      </w:r>
      <w:r w:rsidR="0007791B" w:rsidRPr="00AB1439">
        <w:rPr>
          <w:rFonts w:ascii="Times New Roman" w:hAnsi="Times New Roman" w:cs="Times New Roman"/>
          <w:sz w:val="24"/>
          <w:szCs w:val="24"/>
        </w:rPr>
        <w:t xml:space="preserve">. последствия признания конкурса </w:t>
      </w:r>
      <w:proofErr w:type="gramStart"/>
      <w:r w:rsidR="0007791B" w:rsidRPr="00AB1439">
        <w:rPr>
          <w:rFonts w:ascii="Times New Roman" w:hAnsi="Times New Roman" w:cs="Times New Roman"/>
          <w:sz w:val="24"/>
          <w:szCs w:val="24"/>
        </w:rPr>
        <w:t>несостоявшимся</w:t>
      </w:r>
      <w:proofErr w:type="gramEnd"/>
      <w:r w:rsidR="0007791B" w:rsidRPr="00AB1439">
        <w:rPr>
          <w:rFonts w:ascii="Times New Roman" w:hAnsi="Times New Roman" w:cs="Times New Roman"/>
          <w:sz w:val="24"/>
          <w:szCs w:val="24"/>
        </w:rPr>
        <w:t>;</w:t>
      </w:r>
    </w:p>
    <w:p w:rsidR="0007791B" w:rsidRPr="00AB1439" w:rsidRDefault="0007791B">
      <w:pPr>
        <w:ind w:firstLine="720"/>
        <w:jc w:val="both"/>
        <w:rPr>
          <w:rFonts w:ascii="Times New Roman" w:hAnsi="Times New Roman" w:cs="Times New Roman"/>
          <w:sz w:val="24"/>
          <w:szCs w:val="24"/>
        </w:rPr>
      </w:pPr>
      <w:bookmarkStart w:id="204" w:name="sub_73213"/>
      <w:bookmarkEnd w:id="203"/>
      <w:r w:rsidRPr="00AB1439">
        <w:rPr>
          <w:rFonts w:ascii="Times New Roman" w:hAnsi="Times New Roman" w:cs="Times New Roman"/>
          <w:sz w:val="24"/>
          <w:szCs w:val="24"/>
        </w:rPr>
        <w:t>7.3.2.1</w:t>
      </w:r>
      <w:r w:rsidR="00B87672" w:rsidRPr="00AB1439">
        <w:rPr>
          <w:rFonts w:ascii="Times New Roman" w:hAnsi="Times New Roman" w:cs="Times New Roman"/>
          <w:sz w:val="24"/>
          <w:szCs w:val="24"/>
        </w:rPr>
        <w:t>2</w:t>
      </w:r>
      <w:r w:rsidRPr="00AB1439">
        <w:rPr>
          <w:rFonts w:ascii="Times New Roman" w:hAnsi="Times New Roman" w:cs="Times New Roman"/>
          <w:sz w:val="24"/>
          <w:szCs w:val="24"/>
        </w:rPr>
        <w:t>. указание на возможность проведения переторжки (при необходимости);</w:t>
      </w:r>
    </w:p>
    <w:p w:rsidR="0007791B" w:rsidRPr="00AB1439" w:rsidRDefault="0007791B">
      <w:pPr>
        <w:ind w:firstLine="720"/>
        <w:jc w:val="both"/>
        <w:rPr>
          <w:rFonts w:ascii="Times New Roman" w:hAnsi="Times New Roman" w:cs="Times New Roman"/>
          <w:sz w:val="24"/>
          <w:szCs w:val="24"/>
        </w:rPr>
      </w:pPr>
      <w:bookmarkStart w:id="205" w:name="sub_73214"/>
      <w:bookmarkEnd w:id="204"/>
      <w:r w:rsidRPr="00AB1439">
        <w:rPr>
          <w:rFonts w:ascii="Times New Roman" w:hAnsi="Times New Roman" w:cs="Times New Roman"/>
          <w:sz w:val="24"/>
          <w:szCs w:val="24"/>
        </w:rPr>
        <w:t>7.3.2.1</w:t>
      </w:r>
      <w:r w:rsidR="00B87672" w:rsidRPr="00AB1439">
        <w:rPr>
          <w:rFonts w:ascii="Times New Roman" w:hAnsi="Times New Roman" w:cs="Times New Roman"/>
          <w:sz w:val="24"/>
          <w:szCs w:val="24"/>
        </w:rPr>
        <w:t>3</w:t>
      </w:r>
      <w:r w:rsidRPr="00AB1439">
        <w:rPr>
          <w:rFonts w:ascii="Times New Roman" w:hAnsi="Times New Roman" w:cs="Times New Roman"/>
          <w:sz w:val="24"/>
          <w:szCs w:val="24"/>
        </w:rPr>
        <w:t>. иные сведения и требования в зависимости от предмета закупки (при необходимости).</w:t>
      </w:r>
    </w:p>
    <w:p w:rsidR="0007791B" w:rsidRPr="00AB1439" w:rsidRDefault="0007791B">
      <w:pPr>
        <w:ind w:firstLine="720"/>
        <w:jc w:val="both"/>
        <w:rPr>
          <w:rFonts w:ascii="Times New Roman" w:hAnsi="Times New Roman" w:cs="Times New Roman"/>
          <w:sz w:val="24"/>
          <w:szCs w:val="24"/>
        </w:rPr>
      </w:pPr>
      <w:bookmarkStart w:id="206" w:name="sub_733"/>
      <w:bookmarkEnd w:id="205"/>
      <w:r w:rsidRPr="00AB1439">
        <w:rPr>
          <w:rFonts w:ascii="Times New Roman" w:hAnsi="Times New Roman" w:cs="Times New Roman"/>
          <w:sz w:val="24"/>
          <w:szCs w:val="24"/>
        </w:rPr>
        <w:t xml:space="preserve">7.3.3. </w:t>
      </w:r>
      <w:proofErr w:type="gramStart"/>
      <w:r w:rsidRPr="00AB1439">
        <w:rPr>
          <w:rFonts w:ascii="Times New Roman" w:hAnsi="Times New Roman" w:cs="Times New Roman"/>
          <w:sz w:val="24"/>
          <w:szCs w:val="24"/>
        </w:rPr>
        <w:t>К извещению о проведении открытого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roofErr w:type="gramEnd"/>
    </w:p>
    <w:p w:rsidR="0007791B" w:rsidRPr="00AB1439" w:rsidRDefault="0007791B">
      <w:pPr>
        <w:ind w:firstLine="720"/>
        <w:jc w:val="both"/>
        <w:rPr>
          <w:rFonts w:ascii="Times New Roman" w:hAnsi="Times New Roman" w:cs="Times New Roman"/>
          <w:sz w:val="24"/>
          <w:szCs w:val="24"/>
        </w:rPr>
      </w:pPr>
      <w:bookmarkStart w:id="207" w:name="sub_734"/>
      <w:bookmarkEnd w:id="206"/>
      <w:r w:rsidRPr="00AB1439">
        <w:rPr>
          <w:rFonts w:ascii="Times New Roman" w:hAnsi="Times New Roman" w:cs="Times New Roman"/>
          <w:sz w:val="24"/>
          <w:szCs w:val="24"/>
        </w:rPr>
        <w:t>7.3.4. По запросу любого претендента, оформленному и представленному в порядке, установленном в извещении о проведении открытого конкурса, заказчик предоставляет претенденту, от которого получен запрос, конкурсную документацию на бумажном носителе. При этом</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конкурсная документация на бумажном носителе выдается после внесения претендентом платы за предоставление конкурсной документации, если такая плата установлена и указание об этом содержится в извещении о проведении открытого конкурса.</w:t>
      </w:r>
    </w:p>
    <w:p w:rsidR="0007791B" w:rsidRPr="00AB1439" w:rsidRDefault="0007791B">
      <w:pPr>
        <w:ind w:firstLine="720"/>
        <w:jc w:val="both"/>
        <w:rPr>
          <w:rFonts w:ascii="Times New Roman" w:hAnsi="Times New Roman" w:cs="Times New Roman"/>
          <w:sz w:val="24"/>
          <w:szCs w:val="24"/>
        </w:rPr>
      </w:pPr>
      <w:bookmarkStart w:id="208" w:name="sub_7341"/>
      <w:bookmarkEnd w:id="207"/>
      <w:r w:rsidRPr="00AB1439">
        <w:rPr>
          <w:rFonts w:ascii="Times New Roman" w:hAnsi="Times New Roman" w:cs="Times New Roman"/>
          <w:sz w:val="24"/>
          <w:szCs w:val="24"/>
        </w:rPr>
        <w:t xml:space="preserve">7.3.4.1. В форме электронного документа конкурсная документация представляется в случае, если у заказчика есть возможность подписания конкурсной документации </w:t>
      </w:r>
      <w:hyperlink r:id="rId79" w:history="1">
        <w:r w:rsidRPr="00AB1439">
          <w:rPr>
            <w:rStyle w:val="aa"/>
            <w:rFonts w:ascii="Times New Roman" w:hAnsi="Times New Roman"/>
            <w:b w:val="0"/>
            <w:color w:val="auto"/>
            <w:sz w:val="24"/>
            <w:szCs w:val="24"/>
          </w:rPr>
          <w:t>электронной  подписью</w:t>
        </w:r>
      </w:hyperlink>
      <w:r w:rsidRPr="00AB1439">
        <w:rPr>
          <w:rFonts w:ascii="Times New Roman" w:hAnsi="Times New Roman" w:cs="Times New Roman"/>
          <w:sz w:val="24"/>
          <w:szCs w:val="24"/>
        </w:rPr>
        <w:t>. Отдельное указание на это должно содержаться в конкурсной документации.</w:t>
      </w:r>
    </w:p>
    <w:p w:rsidR="0007791B" w:rsidRPr="00AB1439" w:rsidRDefault="0007791B">
      <w:pPr>
        <w:ind w:firstLine="720"/>
        <w:jc w:val="both"/>
        <w:rPr>
          <w:rFonts w:ascii="Times New Roman" w:hAnsi="Times New Roman" w:cs="Times New Roman"/>
          <w:sz w:val="24"/>
          <w:szCs w:val="24"/>
        </w:rPr>
      </w:pPr>
      <w:bookmarkStart w:id="209" w:name="sub_735"/>
      <w:bookmarkEnd w:id="208"/>
      <w:r w:rsidRPr="00AB1439">
        <w:rPr>
          <w:rFonts w:ascii="Times New Roman" w:hAnsi="Times New Roman" w:cs="Times New Roman"/>
          <w:sz w:val="24"/>
          <w:szCs w:val="24"/>
        </w:rPr>
        <w:t xml:space="preserve">7.3.5. Конкурсная документация, размещенная </w:t>
      </w:r>
      <w:r w:rsidR="000B4D5F" w:rsidRPr="00AB1439">
        <w:rPr>
          <w:rFonts w:ascii="Times New Roman" w:hAnsi="Times New Roman" w:cs="Times New Roman"/>
          <w:sz w:val="24"/>
          <w:szCs w:val="24"/>
        </w:rPr>
        <w:t xml:space="preserve">на </w:t>
      </w:r>
      <w:r w:rsidR="000A5C78" w:rsidRPr="00AB1439">
        <w:rPr>
          <w:rFonts w:ascii="Times New Roman" w:hAnsi="Times New Roman" w:cs="Times New Roman"/>
          <w:sz w:val="24"/>
          <w:szCs w:val="24"/>
        </w:rPr>
        <w:t xml:space="preserve">сайте заказчика  </w:t>
      </w:r>
      <w:hyperlink r:id="rId80" w:history="1">
        <w:r w:rsidR="000A5C78" w:rsidRPr="00AB1439">
          <w:rPr>
            <w:rStyle w:val="affff1"/>
            <w:rFonts w:ascii="Times New Roman" w:hAnsi="Times New Roman"/>
            <w:color w:val="auto"/>
            <w:sz w:val="24"/>
            <w:szCs w:val="24"/>
          </w:rPr>
          <w:t>www.бэсо.рф</w:t>
        </w:r>
      </w:hyperlink>
      <w:r w:rsidR="000A5C78" w:rsidRPr="00AB1439">
        <w:rPr>
          <w:rFonts w:ascii="Times New Roman" w:hAnsi="Times New Roman" w:cs="Times New Roman"/>
          <w:sz w:val="24"/>
          <w:szCs w:val="24"/>
        </w:rPr>
        <w:t xml:space="preserve"> в информационно-телекоммуникационной сети «Интернет» и </w:t>
      </w:r>
      <w:r w:rsidR="008D5873" w:rsidRPr="00AB1439">
        <w:rPr>
          <w:rFonts w:ascii="Times New Roman" w:hAnsi="Times New Roman" w:cs="Times New Roman"/>
          <w:sz w:val="24"/>
          <w:szCs w:val="24"/>
        </w:rPr>
        <w:t xml:space="preserve">в единой информационной системе </w:t>
      </w:r>
      <w:r w:rsidR="000A5C78"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должна соответствовать конкурсной документации, предоставляемой в порядке, установленном </w:t>
      </w:r>
      <w:hyperlink w:anchor="sub_734" w:history="1">
        <w:r w:rsidRPr="00AB1439">
          <w:rPr>
            <w:rStyle w:val="aa"/>
            <w:rFonts w:ascii="Times New Roman" w:hAnsi="Times New Roman"/>
            <w:b w:val="0"/>
            <w:color w:val="auto"/>
            <w:sz w:val="24"/>
            <w:szCs w:val="24"/>
          </w:rPr>
          <w:t>пунктом 7.3.4.</w:t>
        </w:r>
      </w:hyperlink>
      <w:r w:rsidRPr="00AB1439">
        <w:rPr>
          <w:rFonts w:ascii="Times New Roman" w:hAnsi="Times New Roman" w:cs="Times New Roman"/>
          <w:sz w:val="24"/>
          <w:szCs w:val="24"/>
        </w:rPr>
        <w:t xml:space="preserve"> настоящего Положения.</w:t>
      </w:r>
    </w:p>
    <w:p w:rsidR="0007791B" w:rsidRPr="00AB1439" w:rsidRDefault="0007791B">
      <w:pPr>
        <w:ind w:firstLine="720"/>
        <w:jc w:val="both"/>
        <w:rPr>
          <w:rFonts w:ascii="Times New Roman" w:hAnsi="Times New Roman" w:cs="Times New Roman"/>
          <w:sz w:val="24"/>
          <w:szCs w:val="24"/>
        </w:rPr>
      </w:pPr>
      <w:bookmarkStart w:id="210" w:name="sub_736"/>
      <w:bookmarkEnd w:id="209"/>
      <w:r w:rsidRPr="00AB1439">
        <w:rPr>
          <w:rFonts w:ascii="Times New Roman" w:hAnsi="Times New Roman" w:cs="Times New Roman"/>
          <w:sz w:val="24"/>
          <w:szCs w:val="24"/>
        </w:rPr>
        <w:t xml:space="preserve">7.3.6. Предоставление конкурсной документации до размещения на </w:t>
      </w:r>
      <w:r w:rsidR="000B4D5F" w:rsidRPr="00AB1439">
        <w:rPr>
          <w:rFonts w:ascii="Times New Roman" w:hAnsi="Times New Roman" w:cs="Times New Roman"/>
          <w:sz w:val="24"/>
          <w:szCs w:val="24"/>
        </w:rPr>
        <w:t xml:space="preserve">сайте заказчика  </w:t>
      </w:r>
      <w:hyperlink r:id="rId81" w:history="1">
        <w:r w:rsidR="000B4D5F" w:rsidRPr="00AB1439">
          <w:rPr>
            <w:rStyle w:val="affff1"/>
            <w:rFonts w:ascii="Times New Roman" w:hAnsi="Times New Roman"/>
            <w:color w:val="auto"/>
            <w:sz w:val="24"/>
            <w:szCs w:val="24"/>
          </w:rPr>
          <w:t>www.бэсо.рф</w:t>
        </w:r>
      </w:hyperlink>
      <w:r w:rsidR="000B4D5F" w:rsidRPr="00AB1439">
        <w:rPr>
          <w:rFonts w:ascii="Times New Roman" w:hAnsi="Times New Roman" w:cs="Times New Roman"/>
          <w:sz w:val="24"/>
          <w:szCs w:val="24"/>
        </w:rPr>
        <w:t xml:space="preserve"> в информационно-телекоммуникационной сети «Интернет» и </w:t>
      </w:r>
      <w:r w:rsidR="003C3466"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извещения о проведении открытого конкурса не допускается.</w:t>
      </w:r>
    </w:p>
    <w:p w:rsidR="0007791B" w:rsidRPr="00AB1439" w:rsidRDefault="0007791B">
      <w:pPr>
        <w:ind w:firstLine="720"/>
        <w:jc w:val="both"/>
        <w:rPr>
          <w:rFonts w:ascii="Times New Roman" w:hAnsi="Times New Roman" w:cs="Times New Roman"/>
          <w:sz w:val="24"/>
          <w:szCs w:val="24"/>
        </w:rPr>
      </w:pPr>
      <w:bookmarkStart w:id="211" w:name="sub_737"/>
      <w:bookmarkEnd w:id="210"/>
      <w:r w:rsidRPr="00AB1439">
        <w:rPr>
          <w:rFonts w:ascii="Times New Roman" w:hAnsi="Times New Roman" w:cs="Times New Roman"/>
          <w:sz w:val="24"/>
          <w:szCs w:val="24"/>
        </w:rPr>
        <w:t xml:space="preserve">7.3.7. В любое время до истечения срока представления конкурсных заявок заказчик вправе по собственной инициативе либо в ответ на запрос претендента внести изменения в конкурсную документацию. В течение трех дней со дня принятия решения о необходимости изменения извещения о проведении открытого конкурса такие изменения размещаются на </w:t>
      </w:r>
      <w:r w:rsidR="00EF55E9" w:rsidRPr="00AB1439">
        <w:rPr>
          <w:rFonts w:ascii="Times New Roman" w:hAnsi="Times New Roman" w:cs="Times New Roman"/>
          <w:sz w:val="24"/>
          <w:szCs w:val="24"/>
        </w:rPr>
        <w:t xml:space="preserve">сайте заказчика  </w:t>
      </w:r>
      <w:hyperlink r:id="rId82" w:history="1">
        <w:r w:rsidR="00EF55E9" w:rsidRPr="00AB1439">
          <w:rPr>
            <w:rStyle w:val="affff1"/>
            <w:rFonts w:ascii="Times New Roman" w:hAnsi="Times New Roman"/>
            <w:color w:val="auto"/>
            <w:sz w:val="24"/>
            <w:szCs w:val="24"/>
          </w:rPr>
          <w:t>www.бэсо.рф</w:t>
        </w:r>
      </w:hyperlink>
      <w:r w:rsidR="00EF55E9" w:rsidRPr="00AB1439">
        <w:rPr>
          <w:rFonts w:ascii="Times New Roman" w:hAnsi="Times New Roman" w:cs="Times New Roman"/>
          <w:sz w:val="24"/>
          <w:szCs w:val="24"/>
        </w:rPr>
        <w:t xml:space="preserve"> в информационно-телекоммуникационной сети «Интернет» и </w:t>
      </w:r>
      <w:r w:rsidR="0099013F"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 направляются по электронной почте претендентам, которым заказчик предоставил конкурсную документацию на бумажном носителе.</w:t>
      </w:r>
    </w:p>
    <w:p w:rsidR="0007791B" w:rsidRPr="00AB1439" w:rsidRDefault="0007791B">
      <w:pPr>
        <w:ind w:firstLine="720"/>
        <w:jc w:val="both"/>
        <w:rPr>
          <w:rFonts w:ascii="Times New Roman" w:hAnsi="Times New Roman" w:cs="Times New Roman"/>
          <w:sz w:val="24"/>
          <w:szCs w:val="24"/>
        </w:rPr>
      </w:pPr>
      <w:bookmarkStart w:id="212" w:name="sub_7371"/>
      <w:bookmarkEnd w:id="211"/>
      <w:r w:rsidRPr="00AB1439">
        <w:rPr>
          <w:rFonts w:ascii="Times New Roman" w:hAnsi="Times New Roman" w:cs="Times New Roman"/>
          <w:sz w:val="24"/>
          <w:szCs w:val="24"/>
        </w:rPr>
        <w:t>7.3.7.1.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изменения в конкурсную документацию внесены позднее чем за 15 дней до даты окончания подачи заявок на участие в закупке, срок подачи заявок на участие в такой закупке должен быть продлен так, чтобы со дня размещения </w:t>
      </w:r>
      <w:r w:rsidR="00DD2316" w:rsidRPr="00AB1439">
        <w:rPr>
          <w:rFonts w:ascii="Times New Roman" w:hAnsi="Times New Roman" w:cs="Times New Roman"/>
          <w:sz w:val="24"/>
          <w:szCs w:val="24"/>
        </w:rPr>
        <w:t xml:space="preserve">в единой информационной </w:t>
      </w:r>
      <w:r w:rsidR="00DD2316" w:rsidRPr="00AB1439">
        <w:rPr>
          <w:rFonts w:ascii="Times New Roman" w:hAnsi="Times New Roman" w:cs="Times New Roman"/>
          <w:sz w:val="24"/>
          <w:szCs w:val="24"/>
        </w:rPr>
        <w:lastRenderedPageBreak/>
        <w:t xml:space="preserve">системе </w:t>
      </w:r>
      <w:r w:rsidRPr="00AB1439">
        <w:rPr>
          <w:rFonts w:ascii="Times New Roman" w:hAnsi="Times New Roman" w:cs="Times New Roman"/>
          <w:sz w:val="24"/>
          <w:szCs w:val="24"/>
        </w:rPr>
        <w:t>внесенных в документацию о закупке изменений до даты окончания подачи заявок на участие в закупке такой срок составлял не менее чем 15 дней.</w:t>
      </w:r>
    </w:p>
    <w:p w:rsidR="0007791B" w:rsidRPr="00AB1439" w:rsidRDefault="0007791B">
      <w:pPr>
        <w:ind w:firstLine="720"/>
        <w:jc w:val="both"/>
        <w:rPr>
          <w:rFonts w:ascii="Times New Roman" w:hAnsi="Times New Roman" w:cs="Times New Roman"/>
          <w:sz w:val="24"/>
          <w:szCs w:val="24"/>
        </w:rPr>
      </w:pPr>
      <w:bookmarkStart w:id="213" w:name="sub_7372"/>
      <w:bookmarkEnd w:id="212"/>
      <w:r w:rsidRPr="00AB1439">
        <w:rPr>
          <w:rFonts w:ascii="Times New Roman" w:hAnsi="Times New Roman" w:cs="Times New Roman"/>
          <w:sz w:val="24"/>
          <w:szCs w:val="24"/>
        </w:rPr>
        <w:t>7.3.7.2. Любой претендент вправе направить заказчику запрос разъяснений положений конкурсной документации в письменной форме или в форме электронного документа в срок не позднее</w:t>
      </w:r>
      <w:r w:rsidR="00AF18CC" w:rsidRPr="00AB1439">
        <w:rPr>
          <w:rFonts w:ascii="Times New Roman" w:hAnsi="Times New Roman" w:cs="Times New Roman"/>
          <w:sz w:val="24"/>
          <w:szCs w:val="24"/>
        </w:rPr>
        <w:t>,</w:t>
      </w:r>
      <w:r w:rsidRPr="00AB1439">
        <w:rPr>
          <w:rFonts w:ascii="Times New Roman" w:hAnsi="Times New Roman" w:cs="Times New Roman"/>
          <w:sz w:val="24"/>
          <w:szCs w:val="24"/>
        </w:rPr>
        <w:t xml:space="preserve"> чем за </w:t>
      </w:r>
      <w:r w:rsidR="00AF18CC" w:rsidRPr="00AB1439">
        <w:rPr>
          <w:rFonts w:ascii="Times New Roman" w:hAnsi="Times New Roman" w:cs="Times New Roman"/>
          <w:sz w:val="24"/>
          <w:szCs w:val="24"/>
        </w:rPr>
        <w:t xml:space="preserve">7 </w:t>
      </w:r>
      <w:r w:rsidRPr="00AB1439">
        <w:rPr>
          <w:rFonts w:ascii="Times New Roman" w:hAnsi="Times New Roman" w:cs="Times New Roman"/>
          <w:sz w:val="24"/>
          <w:szCs w:val="24"/>
        </w:rPr>
        <w:t>рабочих дн</w:t>
      </w:r>
      <w:r w:rsidR="00AF18CC" w:rsidRPr="00AB1439">
        <w:rPr>
          <w:rFonts w:ascii="Times New Roman" w:hAnsi="Times New Roman" w:cs="Times New Roman"/>
          <w:sz w:val="24"/>
          <w:szCs w:val="24"/>
        </w:rPr>
        <w:t>ей</w:t>
      </w:r>
      <w:r w:rsidRPr="00AB1439">
        <w:rPr>
          <w:rFonts w:ascii="Times New Roman" w:hAnsi="Times New Roman" w:cs="Times New Roman"/>
          <w:sz w:val="24"/>
          <w:szCs w:val="24"/>
        </w:rPr>
        <w:t xml:space="preserve"> до дня окончания подачи конкурсных заявок. </w:t>
      </w:r>
      <w:proofErr w:type="gramStart"/>
      <w:r w:rsidRPr="00AB1439">
        <w:rPr>
          <w:rFonts w:ascii="Times New Roman" w:hAnsi="Times New Roman" w:cs="Times New Roman"/>
          <w:sz w:val="24"/>
          <w:szCs w:val="24"/>
        </w:rPr>
        <w:t xml:space="preserve">Заказчик в течение </w:t>
      </w:r>
      <w:r w:rsidR="00AF18CC" w:rsidRPr="00AB1439">
        <w:rPr>
          <w:rFonts w:ascii="Times New Roman" w:hAnsi="Times New Roman" w:cs="Times New Roman"/>
          <w:sz w:val="24"/>
          <w:szCs w:val="24"/>
        </w:rPr>
        <w:t xml:space="preserve">5 </w:t>
      </w:r>
      <w:r w:rsidRPr="00AB1439">
        <w:rPr>
          <w:rFonts w:ascii="Times New Roman" w:hAnsi="Times New Roman" w:cs="Times New Roman"/>
          <w:sz w:val="24"/>
          <w:szCs w:val="24"/>
        </w:rPr>
        <w:t xml:space="preserve">дней со дня поступления запроса на разъяснение положений конкурсной документации направляет по электронной почте разъяснения положений конкурсной документации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на </w:t>
      </w:r>
      <w:r w:rsidR="0095585A" w:rsidRPr="00AB1439">
        <w:rPr>
          <w:rFonts w:ascii="Times New Roman" w:hAnsi="Times New Roman" w:cs="Times New Roman"/>
          <w:sz w:val="24"/>
          <w:szCs w:val="24"/>
        </w:rPr>
        <w:t xml:space="preserve">сайте заказчика  </w:t>
      </w:r>
      <w:hyperlink r:id="rId83" w:history="1">
        <w:r w:rsidR="0095585A" w:rsidRPr="00AB1439">
          <w:rPr>
            <w:rStyle w:val="affff1"/>
            <w:rFonts w:ascii="Times New Roman" w:hAnsi="Times New Roman"/>
            <w:color w:val="auto"/>
            <w:sz w:val="24"/>
            <w:szCs w:val="24"/>
          </w:rPr>
          <w:t>www.бэсо.рф</w:t>
        </w:r>
      </w:hyperlink>
      <w:r w:rsidR="0095585A" w:rsidRPr="00AB1439">
        <w:rPr>
          <w:rFonts w:ascii="Times New Roman" w:hAnsi="Times New Roman" w:cs="Times New Roman"/>
          <w:sz w:val="24"/>
          <w:szCs w:val="24"/>
        </w:rPr>
        <w:t xml:space="preserve"> в информационно-телекоммуникационной сети «Интернет» и </w:t>
      </w:r>
      <w:r w:rsidR="00DD2316" w:rsidRPr="00AB1439">
        <w:rPr>
          <w:rFonts w:ascii="Times New Roman" w:hAnsi="Times New Roman" w:cs="Times New Roman"/>
          <w:sz w:val="24"/>
          <w:szCs w:val="24"/>
        </w:rPr>
        <w:t xml:space="preserve">в единой информационной системе. </w:t>
      </w:r>
      <w:proofErr w:type="gramEnd"/>
    </w:p>
    <w:p w:rsidR="0007791B" w:rsidRPr="00AB1439" w:rsidRDefault="0007791B">
      <w:pPr>
        <w:ind w:firstLine="720"/>
        <w:jc w:val="both"/>
        <w:rPr>
          <w:rFonts w:ascii="Times New Roman" w:hAnsi="Times New Roman" w:cs="Times New Roman"/>
          <w:sz w:val="24"/>
          <w:szCs w:val="24"/>
        </w:rPr>
      </w:pPr>
      <w:bookmarkStart w:id="214" w:name="sub_74"/>
      <w:bookmarkEnd w:id="213"/>
      <w:r w:rsidRPr="00AB1439">
        <w:rPr>
          <w:rStyle w:val="afe"/>
          <w:rFonts w:ascii="Times New Roman" w:hAnsi="Times New Roman" w:cs="Times New Roman"/>
          <w:bCs/>
          <w:color w:val="auto"/>
          <w:sz w:val="24"/>
          <w:szCs w:val="24"/>
        </w:rPr>
        <w:t>7.4. Отказ от проведения конкурса</w:t>
      </w:r>
    </w:p>
    <w:p w:rsidR="0007791B" w:rsidRPr="00AB1439" w:rsidRDefault="0007791B">
      <w:pPr>
        <w:ind w:firstLine="720"/>
        <w:jc w:val="both"/>
        <w:rPr>
          <w:rFonts w:ascii="Times New Roman" w:hAnsi="Times New Roman" w:cs="Times New Roman"/>
          <w:sz w:val="24"/>
          <w:szCs w:val="24"/>
        </w:rPr>
      </w:pPr>
      <w:bookmarkStart w:id="215" w:name="sub_741"/>
      <w:bookmarkEnd w:id="214"/>
      <w:r w:rsidRPr="00AB1439">
        <w:rPr>
          <w:rFonts w:ascii="Times New Roman" w:hAnsi="Times New Roman" w:cs="Times New Roman"/>
          <w:sz w:val="24"/>
          <w:szCs w:val="24"/>
        </w:rPr>
        <w:t>7.4.1. Заказчик вправе принять решение об отказе от проведения открытого конкурса в сроки, указанные в извещении о проведении открытого конкурса.</w:t>
      </w:r>
    </w:p>
    <w:p w:rsidR="0007791B" w:rsidRPr="00AB1439" w:rsidRDefault="0007791B">
      <w:pPr>
        <w:ind w:firstLine="720"/>
        <w:jc w:val="both"/>
        <w:rPr>
          <w:rFonts w:ascii="Times New Roman" w:hAnsi="Times New Roman" w:cs="Times New Roman"/>
          <w:sz w:val="24"/>
          <w:szCs w:val="24"/>
        </w:rPr>
      </w:pPr>
      <w:bookmarkStart w:id="216" w:name="sub_742"/>
      <w:bookmarkEnd w:id="215"/>
      <w:r w:rsidRPr="00AB1439">
        <w:rPr>
          <w:rFonts w:ascii="Times New Roman" w:hAnsi="Times New Roman" w:cs="Times New Roman"/>
          <w:sz w:val="24"/>
          <w:szCs w:val="24"/>
        </w:rPr>
        <w:t xml:space="preserve">7.4.2. </w:t>
      </w:r>
      <w:proofErr w:type="gramStart"/>
      <w:r w:rsidRPr="00AB1439">
        <w:rPr>
          <w:rFonts w:ascii="Times New Roman" w:hAnsi="Times New Roman" w:cs="Times New Roman"/>
          <w:sz w:val="24"/>
          <w:szCs w:val="24"/>
        </w:rPr>
        <w:t xml:space="preserve">В случае принятия решения об отказе от проведения открытого конкурса, заказчик в течение дня, следующего за днем принятия такого решения размещает сведения об отказе от проведения открытого конкурса на </w:t>
      </w:r>
      <w:r w:rsidR="00A873B3" w:rsidRPr="00AB1439">
        <w:rPr>
          <w:rFonts w:ascii="Times New Roman" w:hAnsi="Times New Roman" w:cs="Times New Roman"/>
          <w:sz w:val="24"/>
          <w:szCs w:val="24"/>
        </w:rPr>
        <w:t xml:space="preserve">сайте заказчика  </w:t>
      </w:r>
      <w:hyperlink r:id="rId84" w:history="1">
        <w:r w:rsidR="00A873B3" w:rsidRPr="00AB1439">
          <w:rPr>
            <w:rStyle w:val="affff1"/>
            <w:rFonts w:ascii="Times New Roman" w:hAnsi="Times New Roman"/>
            <w:color w:val="auto"/>
            <w:sz w:val="24"/>
            <w:szCs w:val="24"/>
          </w:rPr>
          <w:t>www.бэсо.рф</w:t>
        </w:r>
      </w:hyperlink>
      <w:r w:rsidR="00A873B3" w:rsidRPr="00AB1439">
        <w:rPr>
          <w:rFonts w:ascii="Times New Roman" w:hAnsi="Times New Roman" w:cs="Times New Roman"/>
          <w:sz w:val="24"/>
          <w:szCs w:val="24"/>
        </w:rPr>
        <w:t xml:space="preserve"> в информационно-телекоммуникационной сети «Интернет» и </w:t>
      </w:r>
      <w:r w:rsidR="000C4000"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 в течение трех дней направляет по электронной почте уведомления всем участникам закупок, получившим конкурсную документацию на</w:t>
      </w:r>
      <w:proofErr w:type="gramEnd"/>
      <w:r w:rsidRPr="00AB1439">
        <w:rPr>
          <w:rFonts w:ascii="Times New Roman" w:hAnsi="Times New Roman" w:cs="Times New Roman"/>
          <w:sz w:val="24"/>
          <w:szCs w:val="24"/>
        </w:rPr>
        <w:t xml:space="preserve"> бумажном носителе и (или) </w:t>
      </w:r>
      <w:proofErr w:type="gramStart"/>
      <w:r w:rsidRPr="00AB1439">
        <w:rPr>
          <w:rFonts w:ascii="Times New Roman" w:hAnsi="Times New Roman" w:cs="Times New Roman"/>
          <w:sz w:val="24"/>
          <w:szCs w:val="24"/>
        </w:rPr>
        <w:t>направившим</w:t>
      </w:r>
      <w:proofErr w:type="gramEnd"/>
      <w:r w:rsidRPr="00AB1439">
        <w:rPr>
          <w:rFonts w:ascii="Times New Roman" w:hAnsi="Times New Roman" w:cs="Times New Roman"/>
          <w:sz w:val="24"/>
          <w:szCs w:val="24"/>
        </w:rPr>
        <w:t xml:space="preserve"> конкурсные заявки заказчику. Заказчик не несет обязательств или ответственности в случае не ознакомления претендентами, участниками закупок с извещением об отказе от проведения открытого конкурса.</w:t>
      </w:r>
    </w:p>
    <w:p w:rsidR="0007791B" w:rsidRPr="00AB1439" w:rsidRDefault="0007791B">
      <w:pPr>
        <w:ind w:firstLine="720"/>
        <w:jc w:val="both"/>
        <w:rPr>
          <w:rFonts w:ascii="Times New Roman" w:hAnsi="Times New Roman" w:cs="Times New Roman"/>
          <w:sz w:val="24"/>
          <w:szCs w:val="24"/>
        </w:rPr>
      </w:pPr>
      <w:bookmarkStart w:id="217" w:name="sub_743"/>
      <w:bookmarkEnd w:id="216"/>
      <w:r w:rsidRPr="00AB1439">
        <w:rPr>
          <w:rFonts w:ascii="Times New Roman" w:hAnsi="Times New Roman" w:cs="Times New Roman"/>
          <w:sz w:val="24"/>
          <w:szCs w:val="24"/>
        </w:rPr>
        <w:t>7.4.3.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rsidR="0007791B" w:rsidRPr="00AB1439" w:rsidRDefault="0007791B">
      <w:pPr>
        <w:ind w:firstLine="720"/>
        <w:jc w:val="both"/>
        <w:rPr>
          <w:rFonts w:ascii="Times New Roman" w:hAnsi="Times New Roman" w:cs="Times New Roman"/>
          <w:sz w:val="24"/>
          <w:szCs w:val="24"/>
        </w:rPr>
      </w:pPr>
      <w:bookmarkStart w:id="218" w:name="sub_75"/>
      <w:bookmarkEnd w:id="217"/>
      <w:r w:rsidRPr="00AB1439">
        <w:rPr>
          <w:rStyle w:val="afe"/>
          <w:rFonts w:ascii="Times New Roman" w:hAnsi="Times New Roman" w:cs="Times New Roman"/>
          <w:bCs/>
          <w:color w:val="auto"/>
          <w:sz w:val="24"/>
          <w:szCs w:val="24"/>
        </w:rPr>
        <w:t xml:space="preserve">7.5. Требования к конкурсной заявке </w:t>
      </w:r>
    </w:p>
    <w:p w:rsidR="0007791B" w:rsidRPr="00AB1439" w:rsidRDefault="0007791B">
      <w:pPr>
        <w:ind w:firstLine="720"/>
        <w:jc w:val="both"/>
        <w:rPr>
          <w:rFonts w:ascii="Times New Roman" w:hAnsi="Times New Roman" w:cs="Times New Roman"/>
          <w:sz w:val="24"/>
          <w:szCs w:val="24"/>
        </w:rPr>
      </w:pPr>
      <w:bookmarkStart w:id="219" w:name="sub_751"/>
      <w:bookmarkEnd w:id="218"/>
      <w:r w:rsidRPr="00AB1439">
        <w:rPr>
          <w:rFonts w:ascii="Times New Roman" w:hAnsi="Times New Roman" w:cs="Times New Roman"/>
          <w:sz w:val="24"/>
          <w:szCs w:val="24"/>
        </w:rPr>
        <w:t>7.5.1. Для участия в конкурсе претендент должен подготовить конкурсную заявку, оформленную в полном соответствии с требованиями конкурсной документации.</w:t>
      </w:r>
    </w:p>
    <w:p w:rsidR="0007791B" w:rsidRPr="00AB1439" w:rsidRDefault="0007791B">
      <w:pPr>
        <w:ind w:firstLine="720"/>
        <w:jc w:val="both"/>
        <w:rPr>
          <w:rFonts w:ascii="Times New Roman" w:hAnsi="Times New Roman" w:cs="Times New Roman"/>
          <w:sz w:val="24"/>
          <w:szCs w:val="24"/>
        </w:rPr>
      </w:pPr>
      <w:bookmarkStart w:id="220" w:name="sub_752"/>
      <w:bookmarkEnd w:id="219"/>
      <w:r w:rsidRPr="00AB1439">
        <w:rPr>
          <w:rFonts w:ascii="Times New Roman" w:hAnsi="Times New Roman" w:cs="Times New Roman"/>
          <w:sz w:val="24"/>
          <w:szCs w:val="24"/>
        </w:rPr>
        <w:t>7.5.2. Заявка на участие в конкурсе в обязательном порядке должна содержать:</w:t>
      </w:r>
    </w:p>
    <w:p w:rsidR="0007791B" w:rsidRPr="00AB1439" w:rsidRDefault="0007791B">
      <w:pPr>
        <w:ind w:firstLine="720"/>
        <w:jc w:val="both"/>
        <w:rPr>
          <w:rFonts w:ascii="Times New Roman" w:hAnsi="Times New Roman" w:cs="Times New Roman"/>
          <w:sz w:val="24"/>
          <w:szCs w:val="24"/>
        </w:rPr>
      </w:pPr>
      <w:bookmarkStart w:id="221" w:name="sub_7521"/>
      <w:bookmarkEnd w:id="220"/>
      <w:r w:rsidRPr="00AB1439">
        <w:rPr>
          <w:rFonts w:ascii="Times New Roman" w:hAnsi="Times New Roman" w:cs="Times New Roman"/>
          <w:sz w:val="24"/>
          <w:szCs w:val="24"/>
        </w:rPr>
        <w:t>7.5.2.1. для юридического лица:</w:t>
      </w:r>
    </w:p>
    <w:bookmarkEnd w:id="221"/>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конкурсной заявки в соответствии с требованиями конкурсной документации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анкету юридического лица по установленной в конкурсной документации форме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копии учредительных документов с приложением имеющихся изменений (нотариально заверенные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выписку из единого государственного реестра юридических лиц (оригинал) или нотариально заверенную копию такой выписки, полученную не ранее чем за </w:t>
      </w:r>
      <w:r w:rsidR="005352A0" w:rsidRPr="00AB1439">
        <w:rPr>
          <w:rFonts w:ascii="Times New Roman" w:hAnsi="Times New Roman" w:cs="Times New Roman"/>
          <w:sz w:val="24"/>
          <w:szCs w:val="24"/>
        </w:rPr>
        <w:t>3</w:t>
      </w:r>
      <w:r w:rsidRPr="00AB1439">
        <w:rPr>
          <w:rFonts w:ascii="Times New Roman" w:hAnsi="Times New Roman" w:cs="Times New Roman"/>
          <w:sz w:val="24"/>
          <w:szCs w:val="24"/>
        </w:rPr>
        <w:t xml:space="preserve">0 дней до дня размещения на </w:t>
      </w:r>
      <w:r w:rsidR="00833E74" w:rsidRPr="00AB1439">
        <w:rPr>
          <w:rFonts w:ascii="Times New Roman" w:hAnsi="Times New Roman" w:cs="Times New Roman"/>
          <w:sz w:val="24"/>
          <w:szCs w:val="24"/>
        </w:rPr>
        <w:t xml:space="preserve">сайте заказчика  </w:t>
      </w:r>
      <w:hyperlink r:id="rId85" w:history="1">
        <w:r w:rsidR="00833E74" w:rsidRPr="00AB1439">
          <w:rPr>
            <w:rStyle w:val="affff1"/>
            <w:rFonts w:ascii="Times New Roman" w:hAnsi="Times New Roman"/>
            <w:color w:val="auto"/>
            <w:sz w:val="24"/>
            <w:szCs w:val="24"/>
          </w:rPr>
          <w:t>www.бэсо.рф</w:t>
        </w:r>
      </w:hyperlink>
      <w:r w:rsidR="00833E74" w:rsidRPr="00AB1439">
        <w:rPr>
          <w:rFonts w:ascii="Times New Roman" w:hAnsi="Times New Roman" w:cs="Times New Roman"/>
          <w:sz w:val="24"/>
          <w:szCs w:val="24"/>
        </w:rPr>
        <w:t xml:space="preserve"> в информационно-телекоммуникационной сети «Интернет» и </w:t>
      </w:r>
      <w:r w:rsidR="000C4000"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извещения о проведении открытого конкурса;</w:t>
      </w:r>
    </w:p>
    <w:p w:rsidR="0007791B" w:rsidRPr="00AB1439" w:rsidRDefault="0007791B">
      <w:pPr>
        <w:ind w:firstLine="720"/>
        <w:jc w:val="both"/>
        <w:rPr>
          <w:rFonts w:ascii="Times New Roman" w:hAnsi="Times New Roman" w:cs="Times New Roman"/>
          <w:sz w:val="24"/>
          <w:szCs w:val="24"/>
        </w:rPr>
      </w:pPr>
      <w:proofErr w:type="gramStart"/>
      <w:r w:rsidRPr="00AB1439">
        <w:rPr>
          <w:rFonts w:ascii="Times New Roman" w:hAnsi="Times New Roman" w:cs="Times New Roman"/>
          <w:sz w:val="24"/>
          <w:szCs w:val="24"/>
        </w:rPr>
        <w:t>д) 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задатка в качестве обеспечения конкурсной заявки, обеспечения исполнения договора</w:t>
      </w:r>
      <w:proofErr w:type="gramEnd"/>
      <w:r w:rsidRPr="00AB1439">
        <w:rPr>
          <w:rFonts w:ascii="Times New Roman" w:hAnsi="Times New Roman" w:cs="Times New Roman"/>
          <w:sz w:val="24"/>
          <w:szCs w:val="24"/>
        </w:rPr>
        <w:t xml:space="preserve"> является крупной сделкой;</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е) 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w:t>
      </w:r>
      <w:r w:rsidR="005352A0" w:rsidRPr="00AB1439">
        <w:rPr>
          <w:rFonts w:ascii="Times New Roman" w:hAnsi="Times New Roman" w:cs="Times New Roman"/>
          <w:sz w:val="24"/>
          <w:szCs w:val="24"/>
        </w:rPr>
        <w:t>3</w:t>
      </w:r>
      <w:r w:rsidRPr="00AB1439">
        <w:rPr>
          <w:rFonts w:ascii="Times New Roman" w:hAnsi="Times New Roman" w:cs="Times New Roman"/>
          <w:sz w:val="24"/>
          <w:szCs w:val="24"/>
        </w:rPr>
        <w:t>0 дней до срока окончания приема конкурсных заявок (оригинал или нотариально заверенную копию);</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ж)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w:t>
      </w:r>
      <w:r w:rsidRPr="00AB1439">
        <w:rPr>
          <w:rFonts w:ascii="Times New Roman" w:hAnsi="Times New Roman" w:cs="Times New Roman"/>
          <w:sz w:val="24"/>
          <w:szCs w:val="24"/>
        </w:rPr>
        <w:lastRenderedPageBreak/>
        <w:t>товара (оригиналы или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з)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от имени участника закупки действует иное лицо, конкурсная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и)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w:t>
      </w:r>
      <w:hyperlink r:id="rId86"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к) документ, подтверждающий внесение участником закупки задатка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л) копии бухгалтерского баланса со всеми приложениями, включая отчет о прибылях и убытках, за последний завершенный отчетный период (при необходимости);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м) иные документы или копии документов, перечень которых определен конкурсной документацией, подтверждающие соответствие конкурсной заявки на участие в конкурсе, участника закупки требованиям, установленным в конкурсной документации.</w:t>
      </w:r>
    </w:p>
    <w:p w:rsidR="0007791B" w:rsidRPr="00AB1439" w:rsidRDefault="0007791B">
      <w:pPr>
        <w:ind w:firstLine="720"/>
        <w:jc w:val="both"/>
        <w:rPr>
          <w:rFonts w:ascii="Times New Roman" w:hAnsi="Times New Roman" w:cs="Times New Roman"/>
          <w:sz w:val="24"/>
          <w:szCs w:val="24"/>
        </w:rPr>
      </w:pPr>
      <w:bookmarkStart w:id="222" w:name="sub_7522"/>
      <w:r w:rsidRPr="00AB1439">
        <w:rPr>
          <w:rFonts w:ascii="Times New Roman" w:hAnsi="Times New Roman" w:cs="Times New Roman"/>
          <w:sz w:val="24"/>
          <w:szCs w:val="24"/>
        </w:rPr>
        <w:t>7.5.2.2. для индивидуального предпринимателя:</w:t>
      </w:r>
    </w:p>
    <w:bookmarkEnd w:id="222"/>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конкурсной заявки в соответствии с требованиями конкурсной документации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фамилию, имя, отчество, паспортные данные, сведения о месте жительства, номер контактного телефона;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в) выписку из единого государственного реестра индивидуальных предпринимателей (оригинал) или нотариально заверенную копию такой выписки, полученную не ранее чем за </w:t>
      </w:r>
      <w:r w:rsidR="005352A0" w:rsidRPr="00AB1439">
        <w:rPr>
          <w:rFonts w:ascii="Times New Roman" w:hAnsi="Times New Roman" w:cs="Times New Roman"/>
          <w:sz w:val="24"/>
          <w:szCs w:val="24"/>
        </w:rPr>
        <w:t>3</w:t>
      </w:r>
      <w:r w:rsidRPr="00AB1439">
        <w:rPr>
          <w:rFonts w:ascii="Times New Roman" w:hAnsi="Times New Roman" w:cs="Times New Roman"/>
          <w:sz w:val="24"/>
          <w:szCs w:val="24"/>
        </w:rPr>
        <w:t xml:space="preserve">0 дней до дня размещения </w:t>
      </w:r>
      <w:r w:rsidR="00024742"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извещения о проведении открытого конкурса;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w:t>
      </w:r>
      <w:r w:rsidR="005352A0" w:rsidRPr="00AB1439">
        <w:rPr>
          <w:rFonts w:ascii="Times New Roman" w:hAnsi="Times New Roman" w:cs="Times New Roman"/>
          <w:sz w:val="24"/>
          <w:szCs w:val="24"/>
        </w:rPr>
        <w:t>3</w:t>
      </w:r>
      <w:r w:rsidRPr="00AB1439">
        <w:rPr>
          <w:rFonts w:ascii="Times New Roman" w:hAnsi="Times New Roman" w:cs="Times New Roman"/>
          <w:sz w:val="24"/>
          <w:szCs w:val="24"/>
        </w:rPr>
        <w:t>0 дней до срока окончания приема конкурсных заявок (оригинал или нотариально заверенную копию);</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д)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(оригиналы или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е)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w:t>
      </w:r>
      <w:hyperlink r:id="rId87"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ж) документ, подтверждающий внесение участником закупки задатка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з) иные документы или копии документов, перечень которых определен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rsidR="0007791B" w:rsidRPr="00AB1439" w:rsidRDefault="0007791B">
      <w:pPr>
        <w:ind w:firstLine="720"/>
        <w:jc w:val="both"/>
        <w:rPr>
          <w:rFonts w:ascii="Times New Roman" w:hAnsi="Times New Roman" w:cs="Times New Roman"/>
          <w:sz w:val="24"/>
          <w:szCs w:val="24"/>
        </w:rPr>
      </w:pPr>
      <w:bookmarkStart w:id="223" w:name="sub_7523"/>
      <w:r w:rsidRPr="00AB1439">
        <w:rPr>
          <w:rFonts w:ascii="Times New Roman" w:hAnsi="Times New Roman" w:cs="Times New Roman"/>
          <w:sz w:val="24"/>
          <w:szCs w:val="24"/>
        </w:rPr>
        <w:t>7.5.2.3. для физического лица:</w:t>
      </w:r>
    </w:p>
    <w:bookmarkEnd w:id="223"/>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lastRenderedPageBreak/>
        <w:t>а) заполненную форму конкурсной заявки в соответствии с требованиями конкурсной документации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фамилию, имя, отчество, паспортные данные, сведения о месте жительства, номер контактного телефона;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(оригиналы или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w:t>
      </w:r>
      <w:hyperlink r:id="rId88"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д) документ, подтверждающий внесение участником закупки задатка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е) иные документы или копии документов, перечень которых определен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rsidR="0007791B" w:rsidRPr="00AB1439" w:rsidRDefault="0007791B">
      <w:pPr>
        <w:ind w:firstLine="720"/>
        <w:jc w:val="both"/>
        <w:rPr>
          <w:rFonts w:ascii="Times New Roman" w:hAnsi="Times New Roman" w:cs="Times New Roman"/>
          <w:sz w:val="24"/>
          <w:szCs w:val="24"/>
        </w:rPr>
      </w:pPr>
      <w:bookmarkStart w:id="224" w:name="sub_7524"/>
      <w:r w:rsidRPr="00AB1439">
        <w:rPr>
          <w:rFonts w:ascii="Times New Roman" w:hAnsi="Times New Roman" w:cs="Times New Roman"/>
          <w:sz w:val="24"/>
          <w:szCs w:val="24"/>
        </w:rPr>
        <w:t>7.5.2.4. для группы (нескольких лиц) лиц, выступающих на стороне одного участника закупки:</w:t>
      </w:r>
    </w:p>
    <w:bookmarkEnd w:id="224"/>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конкурсе от имени группы лиц, в том числе подавать конкурсную заявку, вносить обеспечение заявки, договора, подписывать протоколы, договор;</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б) документы и сведения в соответствии с </w:t>
      </w:r>
      <w:hyperlink w:anchor="sub_7521" w:history="1">
        <w:r w:rsidRPr="00AB1439">
          <w:rPr>
            <w:rStyle w:val="aa"/>
            <w:rFonts w:ascii="Times New Roman" w:hAnsi="Times New Roman"/>
            <w:b w:val="0"/>
            <w:color w:val="auto"/>
            <w:sz w:val="24"/>
            <w:szCs w:val="24"/>
          </w:rPr>
          <w:t>пунктом 7.5.2.1</w:t>
        </w:r>
      </w:hyperlink>
      <w:r w:rsidRPr="00AB1439">
        <w:rPr>
          <w:rFonts w:ascii="Times New Roman" w:hAnsi="Times New Roman" w:cs="Times New Roman"/>
          <w:sz w:val="24"/>
          <w:szCs w:val="24"/>
        </w:rPr>
        <w:t xml:space="preserve">, или </w:t>
      </w:r>
      <w:hyperlink w:anchor="sub_7522" w:history="1">
        <w:r w:rsidRPr="00AB1439">
          <w:rPr>
            <w:rStyle w:val="aa"/>
            <w:rFonts w:ascii="Times New Roman" w:hAnsi="Times New Roman"/>
            <w:b w:val="0"/>
            <w:color w:val="auto"/>
            <w:sz w:val="24"/>
            <w:szCs w:val="24"/>
          </w:rPr>
          <w:t>пунктами 7.5.2.2</w:t>
        </w:r>
      </w:hyperlink>
      <w:r w:rsidRPr="00AB1439">
        <w:rPr>
          <w:rFonts w:ascii="Times New Roman" w:hAnsi="Times New Roman" w:cs="Times New Roman"/>
          <w:sz w:val="24"/>
          <w:szCs w:val="24"/>
        </w:rPr>
        <w:t xml:space="preserve">, </w:t>
      </w:r>
      <w:hyperlink w:anchor="sub_7523" w:history="1">
        <w:r w:rsidRPr="00AB1439">
          <w:rPr>
            <w:rStyle w:val="aa"/>
            <w:rFonts w:ascii="Times New Roman" w:hAnsi="Times New Roman"/>
            <w:b w:val="0"/>
            <w:color w:val="auto"/>
            <w:sz w:val="24"/>
            <w:szCs w:val="24"/>
          </w:rPr>
          <w:t>7.5.2.3.</w:t>
        </w:r>
      </w:hyperlink>
      <w:r w:rsidRPr="00AB1439">
        <w:rPr>
          <w:rFonts w:ascii="Times New Roman" w:hAnsi="Times New Roman" w:cs="Times New Roman"/>
          <w:sz w:val="24"/>
          <w:szCs w:val="24"/>
        </w:rPr>
        <w:t xml:space="preserve"> настоящего Положения участника закупки, которому от имени группы лиц поручено подать конкурсную заявку.</w:t>
      </w:r>
    </w:p>
    <w:p w:rsidR="0007791B" w:rsidRPr="00AB1439" w:rsidRDefault="0007791B">
      <w:pPr>
        <w:ind w:firstLine="720"/>
        <w:jc w:val="both"/>
        <w:rPr>
          <w:rFonts w:ascii="Times New Roman" w:hAnsi="Times New Roman" w:cs="Times New Roman"/>
          <w:sz w:val="24"/>
          <w:szCs w:val="24"/>
        </w:rPr>
      </w:pPr>
      <w:bookmarkStart w:id="225" w:name="sub_753"/>
      <w:r w:rsidRPr="00AB1439">
        <w:rPr>
          <w:rFonts w:ascii="Times New Roman" w:hAnsi="Times New Roman" w:cs="Times New Roman"/>
          <w:sz w:val="24"/>
          <w:szCs w:val="24"/>
        </w:rPr>
        <w:t>7.5.3. Иные требования к конкурсной заявке устанавливаются в конкурсной документации в зависимости от предмета закупки.</w:t>
      </w:r>
    </w:p>
    <w:p w:rsidR="0007791B" w:rsidRPr="00AB1439" w:rsidRDefault="0007791B">
      <w:pPr>
        <w:ind w:firstLine="720"/>
        <w:jc w:val="both"/>
        <w:rPr>
          <w:rFonts w:ascii="Times New Roman" w:hAnsi="Times New Roman" w:cs="Times New Roman"/>
          <w:sz w:val="24"/>
          <w:szCs w:val="24"/>
        </w:rPr>
      </w:pPr>
      <w:bookmarkStart w:id="226" w:name="sub_76"/>
      <w:bookmarkEnd w:id="225"/>
      <w:r w:rsidRPr="00AB1439">
        <w:rPr>
          <w:rStyle w:val="afe"/>
          <w:rFonts w:ascii="Times New Roman" w:hAnsi="Times New Roman" w:cs="Times New Roman"/>
          <w:bCs/>
          <w:color w:val="auto"/>
          <w:sz w:val="24"/>
          <w:szCs w:val="24"/>
        </w:rPr>
        <w:t>7.6. Задаток как обеспечение конкурсной заявки</w:t>
      </w:r>
      <w:r w:rsidR="00F42354" w:rsidRPr="00AB1439">
        <w:rPr>
          <w:rStyle w:val="afe"/>
          <w:rFonts w:ascii="Times New Roman" w:hAnsi="Times New Roman" w:cs="Times New Roman"/>
          <w:bCs/>
          <w:color w:val="auto"/>
          <w:sz w:val="24"/>
          <w:szCs w:val="24"/>
        </w:rPr>
        <w:t xml:space="preserve"> </w:t>
      </w:r>
    </w:p>
    <w:p w:rsidR="0007791B" w:rsidRPr="00AB1439" w:rsidRDefault="0007791B">
      <w:pPr>
        <w:ind w:firstLine="720"/>
        <w:jc w:val="both"/>
        <w:rPr>
          <w:rFonts w:ascii="Times New Roman" w:hAnsi="Times New Roman" w:cs="Times New Roman"/>
          <w:sz w:val="24"/>
          <w:szCs w:val="24"/>
        </w:rPr>
      </w:pPr>
      <w:bookmarkStart w:id="227" w:name="sub_761"/>
      <w:bookmarkEnd w:id="226"/>
      <w:r w:rsidRPr="00AB1439">
        <w:rPr>
          <w:rFonts w:ascii="Times New Roman" w:hAnsi="Times New Roman" w:cs="Times New Roman"/>
          <w:sz w:val="24"/>
          <w:szCs w:val="24"/>
        </w:rPr>
        <w:t xml:space="preserve">7.6.1. Исполнение обязательств участника закупки в связи с подачей конкурсной заявки может быть обеспечено внесением задатка в качестве обеспечения конкурсной заявки на расчетный счет, указанный в конкурсной документации. Размер обеспечения конкурсной заявки </w:t>
      </w:r>
      <w:r w:rsidR="005352A0" w:rsidRPr="00AB1439">
        <w:rPr>
          <w:rFonts w:ascii="Times New Roman" w:hAnsi="Times New Roman" w:cs="Times New Roman"/>
          <w:sz w:val="24"/>
          <w:szCs w:val="24"/>
        </w:rPr>
        <w:t>устанавливается</w:t>
      </w:r>
      <w:r w:rsidRPr="00AB1439">
        <w:rPr>
          <w:rFonts w:ascii="Times New Roman" w:hAnsi="Times New Roman" w:cs="Times New Roman"/>
          <w:sz w:val="24"/>
          <w:szCs w:val="24"/>
        </w:rPr>
        <w:t xml:space="preserve"> </w:t>
      </w:r>
      <w:r w:rsidR="005352A0" w:rsidRPr="00AB1439">
        <w:rPr>
          <w:rFonts w:ascii="Times New Roman" w:hAnsi="Times New Roman" w:cs="Times New Roman"/>
          <w:sz w:val="24"/>
          <w:szCs w:val="24"/>
        </w:rPr>
        <w:t>от 0,5 % до 5 %</w:t>
      </w:r>
      <w:r w:rsidRPr="00AB1439">
        <w:rPr>
          <w:rFonts w:ascii="Times New Roman" w:hAnsi="Times New Roman" w:cs="Times New Roman"/>
          <w:sz w:val="24"/>
          <w:szCs w:val="24"/>
        </w:rPr>
        <w:t xml:space="preserve"> начальной (максимальной) цены договора (цены лота), </w:t>
      </w:r>
      <w:r w:rsidR="005352A0" w:rsidRPr="00AB1439">
        <w:rPr>
          <w:rFonts w:ascii="Times New Roman" w:hAnsi="Times New Roman" w:cs="Times New Roman"/>
          <w:sz w:val="24"/>
          <w:szCs w:val="24"/>
        </w:rPr>
        <w:t>с</w:t>
      </w:r>
      <w:r w:rsidRPr="00AB1439">
        <w:rPr>
          <w:rFonts w:ascii="Times New Roman" w:hAnsi="Times New Roman" w:cs="Times New Roman"/>
          <w:sz w:val="24"/>
          <w:szCs w:val="24"/>
        </w:rPr>
        <w:t xml:space="preserve"> указани</w:t>
      </w:r>
      <w:r w:rsidR="005352A0" w:rsidRPr="00AB1439">
        <w:rPr>
          <w:rFonts w:ascii="Times New Roman" w:hAnsi="Times New Roman" w:cs="Times New Roman"/>
          <w:sz w:val="24"/>
          <w:szCs w:val="24"/>
        </w:rPr>
        <w:t>ем</w:t>
      </w:r>
      <w:r w:rsidRPr="00AB1439">
        <w:rPr>
          <w:rFonts w:ascii="Times New Roman" w:hAnsi="Times New Roman" w:cs="Times New Roman"/>
          <w:sz w:val="24"/>
          <w:szCs w:val="24"/>
        </w:rPr>
        <w:t xml:space="preserve"> в извещении о проведении открытого конкурса.</w:t>
      </w:r>
    </w:p>
    <w:p w:rsidR="0007791B" w:rsidRPr="00AB1439" w:rsidRDefault="0007791B">
      <w:pPr>
        <w:ind w:firstLine="720"/>
        <w:jc w:val="both"/>
        <w:rPr>
          <w:rFonts w:ascii="Times New Roman" w:hAnsi="Times New Roman" w:cs="Times New Roman"/>
          <w:sz w:val="24"/>
          <w:szCs w:val="24"/>
        </w:rPr>
      </w:pPr>
      <w:bookmarkStart w:id="228" w:name="sub_762"/>
      <w:bookmarkEnd w:id="227"/>
      <w:r w:rsidRPr="00AB1439">
        <w:rPr>
          <w:rFonts w:ascii="Times New Roman" w:hAnsi="Times New Roman" w:cs="Times New Roman"/>
          <w:sz w:val="24"/>
          <w:szCs w:val="24"/>
        </w:rPr>
        <w:t>7.6.2. Обязательства участника закупки, связанные с подачей конкурсной заявки включают:</w:t>
      </w:r>
    </w:p>
    <w:bookmarkEnd w:id="228"/>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открытого конкурса, и конкурсной заявки, а также обязательство предоставить заказчику обеспечение исполнения договора, в случае если такая обязанность установлена условиями конкурсной документации;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обязательство не изменять и (или) не отзывать конкурсную заявку после истечения срока окончания подачи конкурсных заявок;</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обязательство не предоставлять в составе заявки заведомо ложные сведения, информацию, документы.</w:t>
      </w:r>
    </w:p>
    <w:p w:rsidR="0007791B" w:rsidRPr="00AB1439" w:rsidRDefault="0007791B">
      <w:pPr>
        <w:ind w:firstLine="720"/>
        <w:jc w:val="both"/>
        <w:rPr>
          <w:rFonts w:ascii="Times New Roman" w:hAnsi="Times New Roman" w:cs="Times New Roman"/>
          <w:sz w:val="24"/>
          <w:szCs w:val="24"/>
        </w:rPr>
      </w:pPr>
      <w:bookmarkStart w:id="229" w:name="sub_763"/>
      <w:r w:rsidRPr="00AB1439">
        <w:rPr>
          <w:rFonts w:ascii="Times New Roman" w:hAnsi="Times New Roman" w:cs="Times New Roman"/>
          <w:sz w:val="24"/>
          <w:szCs w:val="24"/>
        </w:rPr>
        <w:t xml:space="preserve">7.6.3. Заказчик удерживает сумму обеспечения конкурсной заявки в случаях невыполнения участником закупки обязательств, предусмотренных </w:t>
      </w:r>
      <w:hyperlink w:anchor="sub_762" w:history="1">
        <w:r w:rsidRPr="00AB1439">
          <w:rPr>
            <w:rStyle w:val="aa"/>
            <w:rFonts w:ascii="Times New Roman" w:hAnsi="Times New Roman"/>
            <w:b w:val="0"/>
            <w:color w:val="auto"/>
            <w:sz w:val="24"/>
            <w:szCs w:val="24"/>
          </w:rPr>
          <w:t>пунктом 7.6.2.</w:t>
        </w:r>
      </w:hyperlink>
      <w:r w:rsidRPr="00AB1439">
        <w:rPr>
          <w:rFonts w:ascii="Times New Roman" w:hAnsi="Times New Roman" w:cs="Times New Roman"/>
          <w:sz w:val="24"/>
          <w:szCs w:val="24"/>
        </w:rPr>
        <w:t xml:space="preserve"> настоящего Положения.</w:t>
      </w:r>
    </w:p>
    <w:p w:rsidR="0007791B" w:rsidRPr="00AB1439" w:rsidRDefault="0007791B">
      <w:pPr>
        <w:ind w:firstLine="720"/>
        <w:jc w:val="both"/>
        <w:rPr>
          <w:rFonts w:ascii="Times New Roman" w:hAnsi="Times New Roman" w:cs="Times New Roman"/>
          <w:sz w:val="24"/>
          <w:szCs w:val="24"/>
        </w:rPr>
      </w:pPr>
      <w:bookmarkStart w:id="230" w:name="sub_764"/>
      <w:bookmarkEnd w:id="229"/>
      <w:r w:rsidRPr="00AB1439">
        <w:rPr>
          <w:rFonts w:ascii="Times New Roman" w:hAnsi="Times New Roman" w:cs="Times New Roman"/>
          <w:sz w:val="24"/>
          <w:szCs w:val="24"/>
        </w:rPr>
        <w:t>7.6.4. Обеспечение конкурсной заявки возвращается:</w:t>
      </w:r>
    </w:p>
    <w:p w:rsidR="0007791B" w:rsidRPr="00AB1439" w:rsidRDefault="0007791B">
      <w:pPr>
        <w:ind w:firstLine="720"/>
        <w:jc w:val="both"/>
        <w:rPr>
          <w:rFonts w:ascii="Times New Roman" w:hAnsi="Times New Roman" w:cs="Times New Roman"/>
          <w:sz w:val="24"/>
          <w:szCs w:val="24"/>
        </w:rPr>
      </w:pPr>
      <w:bookmarkStart w:id="231" w:name="sub_7641"/>
      <w:bookmarkEnd w:id="230"/>
      <w:r w:rsidRPr="00AB1439">
        <w:rPr>
          <w:rFonts w:ascii="Times New Roman" w:hAnsi="Times New Roman" w:cs="Times New Roman"/>
          <w:sz w:val="24"/>
          <w:szCs w:val="24"/>
        </w:rPr>
        <w:t xml:space="preserve">7.6.4.1. участникам закупки, претендентам, внесшим обеспечение конкурсных заявок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принятия решения об отказе от проведения конкурса;</w:t>
      </w:r>
    </w:p>
    <w:p w:rsidR="0007791B" w:rsidRPr="00AB1439" w:rsidRDefault="0007791B">
      <w:pPr>
        <w:ind w:firstLine="720"/>
        <w:jc w:val="both"/>
        <w:rPr>
          <w:rFonts w:ascii="Times New Roman" w:hAnsi="Times New Roman" w:cs="Times New Roman"/>
          <w:sz w:val="24"/>
          <w:szCs w:val="24"/>
        </w:rPr>
      </w:pPr>
      <w:bookmarkStart w:id="232" w:name="sub_7642"/>
      <w:bookmarkEnd w:id="231"/>
      <w:r w:rsidRPr="00AB1439">
        <w:rPr>
          <w:rFonts w:ascii="Times New Roman" w:hAnsi="Times New Roman" w:cs="Times New Roman"/>
          <w:sz w:val="24"/>
          <w:szCs w:val="24"/>
        </w:rPr>
        <w:t xml:space="preserve">7.6.4.2. участнику закупки, подавшему конкурсную заявку, полученную после окончания приема конкурсных заявок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со дня получения такой заявки;</w:t>
      </w:r>
    </w:p>
    <w:p w:rsidR="0007791B" w:rsidRPr="00AB1439" w:rsidRDefault="0007791B">
      <w:pPr>
        <w:ind w:firstLine="720"/>
        <w:jc w:val="both"/>
        <w:rPr>
          <w:rFonts w:ascii="Times New Roman" w:hAnsi="Times New Roman" w:cs="Times New Roman"/>
          <w:sz w:val="24"/>
          <w:szCs w:val="24"/>
        </w:rPr>
      </w:pPr>
      <w:bookmarkStart w:id="233" w:name="sub_7643"/>
      <w:bookmarkEnd w:id="232"/>
      <w:r w:rsidRPr="00AB1439">
        <w:rPr>
          <w:rFonts w:ascii="Times New Roman" w:hAnsi="Times New Roman" w:cs="Times New Roman"/>
          <w:sz w:val="24"/>
          <w:szCs w:val="24"/>
        </w:rPr>
        <w:t xml:space="preserve">7.6.4.3. участнику закупки, подавшему конкурсную заявку и отозвавшему такую заявку до </w:t>
      </w:r>
      <w:r w:rsidRPr="00AB1439">
        <w:rPr>
          <w:rFonts w:ascii="Times New Roman" w:hAnsi="Times New Roman" w:cs="Times New Roman"/>
          <w:sz w:val="24"/>
          <w:szCs w:val="24"/>
        </w:rPr>
        <w:lastRenderedPageBreak/>
        <w:t xml:space="preserve">дня и времени начала процедуры вскрытия конвертов с конкурсными заявками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со дня поступления заказчику уведомления об отзыве конкурсной заявки;</w:t>
      </w:r>
    </w:p>
    <w:p w:rsidR="0007791B" w:rsidRPr="00AB1439" w:rsidRDefault="0007791B">
      <w:pPr>
        <w:ind w:firstLine="720"/>
        <w:jc w:val="both"/>
        <w:rPr>
          <w:rFonts w:ascii="Times New Roman" w:hAnsi="Times New Roman" w:cs="Times New Roman"/>
          <w:sz w:val="24"/>
          <w:szCs w:val="24"/>
        </w:rPr>
      </w:pPr>
      <w:bookmarkStart w:id="234" w:name="sub_7644"/>
      <w:bookmarkEnd w:id="233"/>
      <w:r w:rsidRPr="00AB1439">
        <w:rPr>
          <w:rFonts w:ascii="Times New Roman" w:hAnsi="Times New Roman" w:cs="Times New Roman"/>
          <w:sz w:val="24"/>
          <w:szCs w:val="24"/>
        </w:rPr>
        <w:t xml:space="preserve">7.6.4.4. участнику закупки, подавшему единственную конкурсную заявку на участие в конкурсе, которая соответствует всем требованиям и условиям, предусмотренным конкурсной документацией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со дня заключения договора с таким участником;</w:t>
      </w:r>
    </w:p>
    <w:p w:rsidR="0007791B" w:rsidRPr="00AB1439" w:rsidRDefault="0007791B">
      <w:pPr>
        <w:ind w:firstLine="720"/>
        <w:jc w:val="both"/>
        <w:rPr>
          <w:rFonts w:ascii="Times New Roman" w:hAnsi="Times New Roman" w:cs="Times New Roman"/>
          <w:sz w:val="24"/>
          <w:szCs w:val="24"/>
        </w:rPr>
      </w:pPr>
      <w:bookmarkStart w:id="235" w:name="sub_7645"/>
      <w:bookmarkEnd w:id="234"/>
      <w:r w:rsidRPr="00AB1439">
        <w:rPr>
          <w:rFonts w:ascii="Times New Roman" w:hAnsi="Times New Roman" w:cs="Times New Roman"/>
          <w:sz w:val="24"/>
          <w:szCs w:val="24"/>
        </w:rPr>
        <w:t xml:space="preserve">7.6.4.5. участнику закупки, подавшему конкурсную заявку и не допущенному к участию в конкурсе по результатам отборочной стадии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подписания протокола о результатах конкурса;</w:t>
      </w:r>
    </w:p>
    <w:p w:rsidR="0007791B" w:rsidRPr="00AB1439" w:rsidRDefault="0007791B">
      <w:pPr>
        <w:ind w:firstLine="720"/>
        <w:jc w:val="both"/>
        <w:rPr>
          <w:rFonts w:ascii="Times New Roman" w:hAnsi="Times New Roman" w:cs="Times New Roman"/>
          <w:sz w:val="24"/>
          <w:szCs w:val="24"/>
        </w:rPr>
      </w:pPr>
      <w:bookmarkStart w:id="236" w:name="sub_7646"/>
      <w:bookmarkEnd w:id="235"/>
      <w:r w:rsidRPr="00AB1439">
        <w:rPr>
          <w:rFonts w:ascii="Times New Roman" w:hAnsi="Times New Roman" w:cs="Times New Roman"/>
          <w:sz w:val="24"/>
          <w:szCs w:val="24"/>
        </w:rPr>
        <w:t xml:space="preserve">7.6.4.6. участнику закупки, признанному единственным участником конкурса по результатам отборочной стадии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заключения договора с таким участником;</w:t>
      </w:r>
    </w:p>
    <w:p w:rsidR="0007791B" w:rsidRPr="00AB1439" w:rsidRDefault="0007791B">
      <w:pPr>
        <w:ind w:firstLine="720"/>
        <w:jc w:val="both"/>
        <w:rPr>
          <w:rFonts w:ascii="Times New Roman" w:hAnsi="Times New Roman" w:cs="Times New Roman"/>
          <w:sz w:val="24"/>
          <w:szCs w:val="24"/>
        </w:rPr>
      </w:pPr>
      <w:bookmarkStart w:id="237" w:name="sub_7647"/>
      <w:bookmarkEnd w:id="236"/>
      <w:r w:rsidRPr="00AB1439">
        <w:rPr>
          <w:rFonts w:ascii="Times New Roman" w:hAnsi="Times New Roman" w:cs="Times New Roman"/>
          <w:sz w:val="24"/>
          <w:szCs w:val="24"/>
        </w:rPr>
        <w:t xml:space="preserve">7.6.4.7. участнику конкурса, который участвовал в конкурсе, но не стал победителем конкурса, за исключением участника конкурса, конкурсной заявке которого, был присвоен второй порядковый номер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подписания протокола о результатах конкурса;</w:t>
      </w:r>
    </w:p>
    <w:p w:rsidR="0007791B" w:rsidRPr="00AB1439" w:rsidRDefault="0007791B">
      <w:pPr>
        <w:ind w:firstLine="720"/>
        <w:jc w:val="both"/>
        <w:rPr>
          <w:rFonts w:ascii="Times New Roman" w:hAnsi="Times New Roman" w:cs="Times New Roman"/>
          <w:sz w:val="24"/>
          <w:szCs w:val="24"/>
        </w:rPr>
      </w:pPr>
      <w:bookmarkStart w:id="238" w:name="sub_7648"/>
      <w:bookmarkEnd w:id="237"/>
      <w:r w:rsidRPr="00AB1439">
        <w:rPr>
          <w:rFonts w:ascii="Times New Roman" w:hAnsi="Times New Roman" w:cs="Times New Roman"/>
          <w:sz w:val="24"/>
          <w:szCs w:val="24"/>
        </w:rPr>
        <w:t xml:space="preserve">7.6.4.8. участнику конкурса, конкурсной заявке которого, был присвоен второй номер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заключения договора с победителем конкурса или с таким участником конкурса;</w:t>
      </w:r>
    </w:p>
    <w:p w:rsidR="0007791B" w:rsidRPr="00AB1439" w:rsidRDefault="0007791B">
      <w:pPr>
        <w:ind w:firstLine="720"/>
        <w:jc w:val="both"/>
        <w:rPr>
          <w:rFonts w:ascii="Times New Roman" w:hAnsi="Times New Roman" w:cs="Times New Roman"/>
          <w:sz w:val="24"/>
          <w:szCs w:val="24"/>
        </w:rPr>
      </w:pPr>
      <w:bookmarkStart w:id="239" w:name="sub_7649"/>
      <w:bookmarkEnd w:id="238"/>
      <w:r w:rsidRPr="00AB1439">
        <w:rPr>
          <w:rFonts w:ascii="Times New Roman" w:hAnsi="Times New Roman" w:cs="Times New Roman"/>
          <w:sz w:val="24"/>
          <w:szCs w:val="24"/>
        </w:rPr>
        <w:t xml:space="preserve">7.6.4.9. победителю конкурса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заключения с ним договора в случае, если конкурсной документацией не было предусмотрено предоставления обеспечения исполнения договора.</w:t>
      </w:r>
    </w:p>
    <w:bookmarkEnd w:id="239"/>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конкурсной документацией было предусмотрено предоставления обеспечения исполнения договора, победителю конкурса обеспечение заявки возвращается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заключения договора и предоставления обеспечения исполнения договора.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конкурсной документации было предусмотрено предоставление обеспечения исполнения договора, задаток засчитывается в счет обеспечения исполнения договора (частично или полностью - в зависимости от размера обеспечения исполнения договора</w:t>
      </w:r>
      <w:r w:rsidR="00F42354" w:rsidRPr="00AB1439">
        <w:rPr>
          <w:rFonts w:ascii="Times New Roman" w:hAnsi="Times New Roman" w:cs="Times New Roman"/>
          <w:sz w:val="24"/>
          <w:szCs w:val="24"/>
        </w:rPr>
        <w:t>)</w:t>
      </w:r>
      <w:r w:rsidRPr="00AB1439">
        <w:rPr>
          <w:rFonts w:ascii="Times New Roman" w:hAnsi="Times New Roman" w:cs="Times New Roman"/>
          <w:sz w:val="24"/>
          <w:szCs w:val="24"/>
        </w:rPr>
        <w:t>.</w:t>
      </w:r>
    </w:p>
    <w:p w:rsidR="0007791B" w:rsidRPr="00AB1439" w:rsidRDefault="0007791B">
      <w:pPr>
        <w:ind w:firstLine="720"/>
        <w:jc w:val="both"/>
        <w:rPr>
          <w:rFonts w:ascii="Times New Roman" w:hAnsi="Times New Roman" w:cs="Times New Roman"/>
          <w:sz w:val="24"/>
          <w:szCs w:val="24"/>
        </w:rPr>
      </w:pPr>
      <w:bookmarkStart w:id="240" w:name="sub_77"/>
      <w:r w:rsidRPr="00AB1439">
        <w:rPr>
          <w:rStyle w:val="afe"/>
          <w:rFonts w:ascii="Times New Roman" w:hAnsi="Times New Roman" w:cs="Times New Roman"/>
          <w:bCs/>
          <w:color w:val="auto"/>
          <w:sz w:val="24"/>
          <w:szCs w:val="24"/>
        </w:rPr>
        <w:t>7.7. Порядок приема конкурсных заявок</w:t>
      </w:r>
    </w:p>
    <w:p w:rsidR="0007791B" w:rsidRPr="00AB1439" w:rsidRDefault="0007791B">
      <w:pPr>
        <w:ind w:firstLine="720"/>
        <w:jc w:val="both"/>
        <w:rPr>
          <w:rFonts w:ascii="Times New Roman" w:hAnsi="Times New Roman" w:cs="Times New Roman"/>
          <w:sz w:val="24"/>
          <w:szCs w:val="24"/>
        </w:rPr>
      </w:pPr>
      <w:bookmarkStart w:id="241" w:name="sub_771"/>
      <w:bookmarkEnd w:id="240"/>
      <w:r w:rsidRPr="00AB1439">
        <w:rPr>
          <w:rFonts w:ascii="Times New Roman" w:hAnsi="Times New Roman" w:cs="Times New Roman"/>
          <w:sz w:val="24"/>
          <w:szCs w:val="24"/>
        </w:rPr>
        <w:t xml:space="preserve">7.7.1. Со дня размещения извещения на </w:t>
      </w:r>
      <w:r w:rsidR="00114970" w:rsidRPr="00AB1439">
        <w:rPr>
          <w:rFonts w:ascii="Times New Roman" w:hAnsi="Times New Roman" w:cs="Times New Roman"/>
          <w:sz w:val="24"/>
          <w:szCs w:val="24"/>
        </w:rPr>
        <w:t xml:space="preserve">сайте заказчика  </w:t>
      </w:r>
      <w:hyperlink r:id="rId89" w:history="1">
        <w:r w:rsidR="00114970" w:rsidRPr="00AB1439">
          <w:rPr>
            <w:rStyle w:val="affff1"/>
            <w:rFonts w:ascii="Times New Roman" w:hAnsi="Times New Roman"/>
            <w:color w:val="auto"/>
            <w:sz w:val="24"/>
            <w:szCs w:val="24"/>
          </w:rPr>
          <w:t>www.бэсо.рф</w:t>
        </w:r>
      </w:hyperlink>
      <w:r w:rsidR="00114970" w:rsidRPr="00AB1439">
        <w:rPr>
          <w:rFonts w:ascii="Times New Roman" w:hAnsi="Times New Roman" w:cs="Times New Roman"/>
          <w:sz w:val="24"/>
          <w:szCs w:val="24"/>
        </w:rPr>
        <w:t xml:space="preserve"> в информационно-телекоммуникационной сети «Интернет» и </w:t>
      </w:r>
      <w:r w:rsidR="00024742"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 до окончания срока подачи конкурсных заявок, установленного в извещении о проведении открытого конкурса, заказчик осуществляет прием конкурсных заявок.</w:t>
      </w:r>
    </w:p>
    <w:p w:rsidR="0007791B" w:rsidRPr="00AB1439" w:rsidRDefault="0007791B">
      <w:pPr>
        <w:ind w:firstLine="720"/>
        <w:jc w:val="both"/>
        <w:rPr>
          <w:rFonts w:ascii="Times New Roman" w:hAnsi="Times New Roman" w:cs="Times New Roman"/>
          <w:sz w:val="24"/>
          <w:szCs w:val="24"/>
        </w:rPr>
      </w:pPr>
      <w:bookmarkStart w:id="242" w:name="sub_772"/>
      <w:bookmarkEnd w:id="241"/>
      <w:r w:rsidRPr="00AB1439">
        <w:rPr>
          <w:rFonts w:ascii="Times New Roman" w:hAnsi="Times New Roman" w:cs="Times New Roman"/>
          <w:sz w:val="24"/>
          <w:szCs w:val="24"/>
        </w:rPr>
        <w:t xml:space="preserve">7.7.2. </w:t>
      </w:r>
      <w:proofErr w:type="gramStart"/>
      <w:r w:rsidRPr="00AB1439">
        <w:rPr>
          <w:rFonts w:ascii="Times New Roman" w:hAnsi="Times New Roman" w:cs="Times New Roman"/>
          <w:sz w:val="24"/>
          <w:szCs w:val="24"/>
        </w:rPr>
        <w:t>Для участия в конкурсе претендент должен подать в запечатанном конверте конкурсную заявку по форме и в порядке, установленным конкурсной документацией.</w:t>
      </w:r>
      <w:proofErr w:type="gramEnd"/>
      <w:r w:rsidRPr="00AB1439">
        <w:rPr>
          <w:rFonts w:ascii="Times New Roman" w:hAnsi="Times New Roman" w:cs="Times New Roman"/>
          <w:sz w:val="24"/>
          <w:szCs w:val="24"/>
        </w:rPr>
        <w:t xml:space="preserve"> Претендент вправе подать только одну конкурсную заявку в отношении каждого предмета конкурса (лота).</w:t>
      </w:r>
    </w:p>
    <w:p w:rsidR="0007791B" w:rsidRPr="00AB1439" w:rsidRDefault="0007791B">
      <w:pPr>
        <w:ind w:firstLine="720"/>
        <w:jc w:val="both"/>
        <w:rPr>
          <w:rFonts w:ascii="Times New Roman" w:hAnsi="Times New Roman" w:cs="Times New Roman"/>
          <w:sz w:val="24"/>
          <w:szCs w:val="24"/>
        </w:rPr>
      </w:pPr>
      <w:bookmarkStart w:id="243" w:name="sub_773"/>
      <w:bookmarkEnd w:id="242"/>
      <w:r w:rsidRPr="00AB1439">
        <w:rPr>
          <w:rFonts w:ascii="Times New Roman" w:hAnsi="Times New Roman" w:cs="Times New Roman"/>
          <w:sz w:val="24"/>
          <w:szCs w:val="24"/>
        </w:rPr>
        <w:t xml:space="preserve">7.7.3. Все конкурсные заявки, полученные до истечения срока подачи конкурсных заявок, регистрируются заказчиком. По требованию участника закупки заказчик выдает расписку </w:t>
      </w:r>
      <w:r w:rsidR="00F42354" w:rsidRPr="00AB1439">
        <w:rPr>
          <w:rFonts w:ascii="Times New Roman" w:hAnsi="Times New Roman" w:cs="Times New Roman"/>
          <w:sz w:val="24"/>
          <w:szCs w:val="24"/>
        </w:rPr>
        <w:t xml:space="preserve">в течение </w:t>
      </w:r>
      <w:r w:rsidR="005352A0" w:rsidRPr="00AB1439">
        <w:rPr>
          <w:rFonts w:ascii="Times New Roman" w:hAnsi="Times New Roman" w:cs="Times New Roman"/>
          <w:sz w:val="24"/>
          <w:szCs w:val="24"/>
        </w:rPr>
        <w:t>1 рабочего дня</w:t>
      </w:r>
      <w:r w:rsidR="00F42354" w:rsidRPr="00AB1439">
        <w:rPr>
          <w:rFonts w:ascii="Times New Roman" w:hAnsi="Times New Roman" w:cs="Times New Roman"/>
          <w:sz w:val="24"/>
          <w:szCs w:val="24"/>
        </w:rPr>
        <w:t xml:space="preserve"> </w:t>
      </w:r>
      <w:r w:rsidRPr="00AB1439">
        <w:rPr>
          <w:rFonts w:ascii="Times New Roman" w:hAnsi="Times New Roman" w:cs="Times New Roman"/>
          <w:sz w:val="24"/>
          <w:szCs w:val="24"/>
        </w:rPr>
        <w:t>о получении конверта с конкурсной заявкой с указанием даты и времени его получения.</w:t>
      </w:r>
    </w:p>
    <w:p w:rsidR="0007791B" w:rsidRPr="00AB1439" w:rsidRDefault="0007791B">
      <w:pPr>
        <w:ind w:firstLine="720"/>
        <w:jc w:val="both"/>
        <w:rPr>
          <w:rFonts w:ascii="Times New Roman" w:hAnsi="Times New Roman" w:cs="Times New Roman"/>
          <w:sz w:val="24"/>
          <w:szCs w:val="24"/>
        </w:rPr>
      </w:pPr>
      <w:bookmarkStart w:id="244" w:name="sub_7731"/>
      <w:bookmarkEnd w:id="243"/>
      <w:r w:rsidRPr="00AB1439">
        <w:rPr>
          <w:rFonts w:ascii="Times New Roman" w:hAnsi="Times New Roman" w:cs="Times New Roman"/>
          <w:sz w:val="24"/>
          <w:szCs w:val="24"/>
        </w:rPr>
        <w:t>7.7.3.1. О получении ненадлежащим образом запечатанной заявки делается соответствующая пометка в расписке.</w:t>
      </w:r>
    </w:p>
    <w:p w:rsidR="0007791B" w:rsidRPr="00AB1439" w:rsidRDefault="0007791B">
      <w:pPr>
        <w:ind w:firstLine="720"/>
        <w:jc w:val="both"/>
        <w:rPr>
          <w:rFonts w:ascii="Times New Roman" w:hAnsi="Times New Roman" w:cs="Times New Roman"/>
          <w:sz w:val="24"/>
          <w:szCs w:val="24"/>
        </w:rPr>
      </w:pPr>
      <w:bookmarkStart w:id="245" w:name="sub_774"/>
      <w:bookmarkEnd w:id="244"/>
      <w:r w:rsidRPr="00AB1439">
        <w:rPr>
          <w:rFonts w:ascii="Times New Roman" w:hAnsi="Times New Roman" w:cs="Times New Roman"/>
          <w:sz w:val="24"/>
          <w:szCs w:val="24"/>
        </w:rPr>
        <w:t>7.7.4. Заказчик обеспечивает конфиденциальность сведений, содержащихся в поданных конкурсных заявках.</w:t>
      </w:r>
    </w:p>
    <w:p w:rsidR="0007791B" w:rsidRPr="00AB1439" w:rsidRDefault="0007791B">
      <w:pPr>
        <w:ind w:firstLine="720"/>
        <w:jc w:val="both"/>
        <w:rPr>
          <w:rFonts w:ascii="Times New Roman" w:hAnsi="Times New Roman" w:cs="Times New Roman"/>
          <w:sz w:val="24"/>
          <w:szCs w:val="24"/>
        </w:rPr>
      </w:pPr>
      <w:bookmarkStart w:id="246" w:name="sub_775"/>
      <w:bookmarkEnd w:id="245"/>
      <w:r w:rsidRPr="00AB1439">
        <w:rPr>
          <w:rFonts w:ascii="Times New Roman" w:hAnsi="Times New Roman" w:cs="Times New Roman"/>
          <w:sz w:val="24"/>
          <w:szCs w:val="24"/>
        </w:rPr>
        <w:t>7.7.5. Участник закупки вправе изменить или отозвать ранее поданную конкурсную заявку в порядке, предусмотренном конкурсной документацией. Изменение и (или) отзыв конкурсных заявок после истечения срока подачи конкурсных заявок, установленного конкурсной документацией, не допускается.</w:t>
      </w:r>
    </w:p>
    <w:p w:rsidR="0007791B" w:rsidRPr="00AB1439" w:rsidRDefault="0007791B">
      <w:pPr>
        <w:ind w:firstLine="720"/>
        <w:jc w:val="both"/>
        <w:rPr>
          <w:rFonts w:ascii="Times New Roman" w:hAnsi="Times New Roman" w:cs="Times New Roman"/>
          <w:sz w:val="24"/>
          <w:szCs w:val="24"/>
        </w:rPr>
      </w:pPr>
      <w:bookmarkStart w:id="247" w:name="sub_776"/>
      <w:bookmarkEnd w:id="246"/>
      <w:r w:rsidRPr="00AB1439">
        <w:rPr>
          <w:rFonts w:ascii="Times New Roman" w:hAnsi="Times New Roman" w:cs="Times New Roman"/>
          <w:sz w:val="24"/>
          <w:szCs w:val="24"/>
        </w:rPr>
        <w:t>7.7.6. Если заказчик продлевает срок окончания приема конкурсных заявок, то участник, уже подавший заявку, вправе принять любое из следующих решений:</w:t>
      </w:r>
    </w:p>
    <w:p w:rsidR="0007791B" w:rsidRPr="00AB1439" w:rsidRDefault="0007791B">
      <w:pPr>
        <w:ind w:firstLine="720"/>
        <w:jc w:val="both"/>
        <w:rPr>
          <w:rFonts w:ascii="Times New Roman" w:hAnsi="Times New Roman" w:cs="Times New Roman"/>
          <w:sz w:val="24"/>
          <w:szCs w:val="24"/>
        </w:rPr>
      </w:pPr>
      <w:bookmarkStart w:id="248" w:name="sub_7761"/>
      <w:bookmarkEnd w:id="247"/>
      <w:r w:rsidRPr="00AB1439">
        <w:rPr>
          <w:rFonts w:ascii="Times New Roman" w:hAnsi="Times New Roman" w:cs="Times New Roman"/>
          <w:sz w:val="24"/>
          <w:szCs w:val="24"/>
        </w:rPr>
        <w:t>7.7.6.1. отозвать поданную заявку;</w:t>
      </w:r>
    </w:p>
    <w:p w:rsidR="0007791B" w:rsidRPr="00AB1439" w:rsidRDefault="0007791B">
      <w:pPr>
        <w:ind w:firstLine="720"/>
        <w:jc w:val="both"/>
        <w:rPr>
          <w:rFonts w:ascii="Times New Roman" w:hAnsi="Times New Roman" w:cs="Times New Roman"/>
          <w:sz w:val="24"/>
          <w:szCs w:val="24"/>
        </w:rPr>
      </w:pPr>
      <w:bookmarkStart w:id="249" w:name="sub_7762"/>
      <w:bookmarkEnd w:id="248"/>
      <w:r w:rsidRPr="00AB1439">
        <w:rPr>
          <w:rFonts w:ascii="Times New Roman" w:hAnsi="Times New Roman" w:cs="Times New Roman"/>
          <w:sz w:val="24"/>
          <w:szCs w:val="24"/>
        </w:rPr>
        <w:t>7.7.6.2. не отзывать поданную заявку, продлив при этом срок ее действия и срок действия обеспечения заявки на соответствующий период времени и изменив ее (при желании);</w:t>
      </w:r>
    </w:p>
    <w:p w:rsidR="0007791B" w:rsidRPr="00AB1439" w:rsidRDefault="0007791B">
      <w:pPr>
        <w:ind w:firstLine="720"/>
        <w:jc w:val="both"/>
        <w:rPr>
          <w:rFonts w:ascii="Times New Roman" w:hAnsi="Times New Roman" w:cs="Times New Roman"/>
          <w:sz w:val="24"/>
          <w:szCs w:val="24"/>
        </w:rPr>
      </w:pPr>
      <w:bookmarkStart w:id="250" w:name="sub_7763"/>
      <w:bookmarkEnd w:id="249"/>
      <w:r w:rsidRPr="00AB1439">
        <w:rPr>
          <w:rFonts w:ascii="Times New Roman" w:hAnsi="Times New Roman" w:cs="Times New Roman"/>
          <w:sz w:val="24"/>
          <w:szCs w:val="24"/>
        </w:rPr>
        <w:t>7.7.6.3. не отзывать поданную заявку и не изменять срок ее действия, при этом конкурсная заявка утрачивает свою силу в первоначально установленный в ней срок.</w:t>
      </w:r>
    </w:p>
    <w:p w:rsidR="0007791B" w:rsidRPr="00AB1439" w:rsidRDefault="0007791B">
      <w:pPr>
        <w:ind w:firstLine="720"/>
        <w:jc w:val="both"/>
        <w:rPr>
          <w:rFonts w:ascii="Times New Roman" w:hAnsi="Times New Roman" w:cs="Times New Roman"/>
          <w:sz w:val="24"/>
          <w:szCs w:val="24"/>
        </w:rPr>
      </w:pPr>
      <w:bookmarkStart w:id="251" w:name="sub_777"/>
      <w:bookmarkEnd w:id="250"/>
      <w:r w:rsidRPr="00AB1439">
        <w:rPr>
          <w:rFonts w:ascii="Times New Roman" w:hAnsi="Times New Roman" w:cs="Times New Roman"/>
          <w:sz w:val="24"/>
          <w:szCs w:val="24"/>
        </w:rPr>
        <w:lastRenderedPageBreak/>
        <w:t>7.7.7. 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или не будет получено ни одной конкурсной заявки, конкурс будет признан несостоявшимся.</w:t>
      </w:r>
    </w:p>
    <w:p w:rsidR="0007791B" w:rsidRPr="00AB1439" w:rsidRDefault="0007791B">
      <w:pPr>
        <w:ind w:firstLine="720"/>
        <w:jc w:val="both"/>
        <w:rPr>
          <w:rFonts w:ascii="Times New Roman" w:hAnsi="Times New Roman" w:cs="Times New Roman"/>
          <w:sz w:val="24"/>
          <w:szCs w:val="24"/>
        </w:rPr>
      </w:pPr>
      <w:bookmarkStart w:id="252" w:name="sub_778"/>
      <w:bookmarkEnd w:id="251"/>
      <w:r w:rsidRPr="00AB1439">
        <w:rPr>
          <w:rFonts w:ascii="Times New Roman" w:hAnsi="Times New Roman" w:cs="Times New Roman"/>
          <w:sz w:val="24"/>
          <w:szCs w:val="24"/>
        </w:rPr>
        <w:t>7.7.8.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 или не подана ни одна конкурсная заявка.</w:t>
      </w:r>
    </w:p>
    <w:p w:rsidR="0007791B" w:rsidRPr="00AB1439" w:rsidRDefault="0007791B">
      <w:pPr>
        <w:ind w:firstLine="720"/>
        <w:jc w:val="both"/>
        <w:rPr>
          <w:rFonts w:ascii="Times New Roman" w:hAnsi="Times New Roman" w:cs="Times New Roman"/>
          <w:sz w:val="24"/>
          <w:szCs w:val="24"/>
        </w:rPr>
      </w:pPr>
      <w:bookmarkStart w:id="253" w:name="sub_779"/>
      <w:bookmarkEnd w:id="252"/>
      <w:r w:rsidRPr="00AB1439">
        <w:rPr>
          <w:rFonts w:ascii="Times New Roman" w:hAnsi="Times New Roman" w:cs="Times New Roman"/>
          <w:sz w:val="24"/>
          <w:szCs w:val="24"/>
        </w:rPr>
        <w:t>7.7.9. 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комиссия по закупке осуществит вскрытие конверта с такой заявкой и рассмотрит ее в порядке, установленном настоящим Положением.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заключит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w:t>
      </w:r>
    </w:p>
    <w:p w:rsidR="0007791B" w:rsidRPr="00AB1439" w:rsidRDefault="0007791B">
      <w:pPr>
        <w:ind w:firstLine="720"/>
        <w:jc w:val="both"/>
        <w:rPr>
          <w:rFonts w:ascii="Times New Roman" w:hAnsi="Times New Roman" w:cs="Times New Roman"/>
          <w:sz w:val="24"/>
          <w:szCs w:val="24"/>
        </w:rPr>
      </w:pPr>
      <w:bookmarkStart w:id="254" w:name="sub_7710"/>
      <w:bookmarkEnd w:id="253"/>
      <w:r w:rsidRPr="00AB1439">
        <w:rPr>
          <w:rFonts w:ascii="Times New Roman" w:hAnsi="Times New Roman" w:cs="Times New Roman"/>
          <w:sz w:val="24"/>
          <w:szCs w:val="24"/>
        </w:rPr>
        <w:t xml:space="preserve">7.7.10. Конкурсные заявки, полученные заказчиком после окончания срока 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rsidR="0007791B" w:rsidRPr="00AB1439" w:rsidRDefault="0007791B">
      <w:pPr>
        <w:ind w:firstLine="720"/>
        <w:jc w:val="both"/>
        <w:rPr>
          <w:rFonts w:ascii="Times New Roman" w:hAnsi="Times New Roman" w:cs="Times New Roman"/>
          <w:sz w:val="24"/>
          <w:szCs w:val="24"/>
        </w:rPr>
      </w:pPr>
      <w:bookmarkStart w:id="255" w:name="sub_78"/>
      <w:bookmarkEnd w:id="254"/>
      <w:r w:rsidRPr="00AB1439">
        <w:rPr>
          <w:rStyle w:val="afe"/>
          <w:rFonts w:ascii="Times New Roman" w:hAnsi="Times New Roman" w:cs="Times New Roman"/>
          <w:bCs/>
          <w:color w:val="auto"/>
          <w:sz w:val="24"/>
          <w:szCs w:val="24"/>
        </w:rPr>
        <w:t xml:space="preserve">7.8. Вскрытие конвертов с конкурсными заявками </w:t>
      </w:r>
    </w:p>
    <w:p w:rsidR="0007791B" w:rsidRPr="00AB1439" w:rsidRDefault="0007791B">
      <w:pPr>
        <w:ind w:firstLine="720"/>
        <w:jc w:val="both"/>
        <w:rPr>
          <w:rFonts w:ascii="Times New Roman" w:hAnsi="Times New Roman" w:cs="Times New Roman"/>
          <w:sz w:val="24"/>
          <w:szCs w:val="24"/>
        </w:rPr>
      </w:pPr>
      <w:bookmarkStart w:id="256" w:name="sub_781"/>
      <w:bookmarkEnd w:id="255"/>
      <w:r w:rsidRPr="00AB1439">
        <w:rPr>
          <w:rFonts w:ascii="Times New Roman" w:hAnsi="Times New Roman" w:cs="Times New Roman"/>
          <w:sz w:val="24"/>
          <w:szCs w:val="24"/>
        </w:rPr>
        <w:t>7.8.1. Публично в день, во время и в месте, указанные в конкурсной документации, комиссией по закупке вскрываются конверты с конкурсными заявками.</w:t>
      </w:r>
    </w:p>
    <w:p w:rsidR="0007791B" w:rsidRPr="00AB1439" w:rsidRDefault="0007791B">
      <w:pPr>
        <w:ind w:firstLine="720"/>
        <w:jc w:val="both"/>
        <w:rPr>
          <w:rFonts w:ascii="Times New Roman" w:hAnsi="Times New Roman" w:cs="Times New Roman"/>
          <w:sz w:val="24"/>
          <w:szCs w:val="24"/>
        </w:rPr>
      </w:pPr>
      <w:bookmarkStart w:id="257" w:name="sub_782"/>
      <w:bookmarkEnd w:id="256"/>
      <w:r w:rsidRPr="00AB1439">
        <w:rPr>
          <w:rFonts w:ascii="Times New Roman" w:hAnsi="Times New Roman" w:cs="Times New Roman"/>
          <w:sz w:val="24"/>
          <w:szCs w:val="24"/>
        </w:rPr>
        <w:t>7.8.2. Комиссией по закупке вскрываются конверты с конкурсными заявками, которые поступили заказчику в установленные конкурсной документацией сроки.</w:t>
      </w:r>
    </w:p>
    <w:p w:rsidR="0007791B" w:rsidRPr="00AB1439" w:rsidRDefault="0007791B">
      <w:pPr>
        <w:ind w:firstLine="720"/>
        <w:jc w:val="both"/>
        <w:rPr>
          <w:rFonts w:ascii="Times New Roman" w:hAnsi="Times New Roman" w:cs="Times New Roman"/>
          <w:sz w:val="24"/>
          <w:szCs w:val="24"/>
        </w:rPr>
      </w:pPr>
      <w:bookmarkStart w:id="258" w:name="sub_7821"/>
      <w:bookmarkEnd w:id="257"/>
      <w:r w:rsidRPr="00AB1439">
        <w:rPr>
          <w:rFonts w:ascii="Times New Roman" w:hAnsi="Times New Roman" w:cs="Times New Roman"/>
          <w:sz w:val="24"/>
          <w:szCs w:val="24"/>
        </w:rPr>
        <w:t>7.8.2.1. 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w:t>
      </w:r>
    </w:p>
    <w:p w:rsidR="0007791B" w:rsidRPr="00AB1439" w:rsidRDefault="0007791B">
      <w:pPr>
        <w:ind w:firstLine="720"/>
        <w:jc w:val="both"/>
        <w:rPr>
          <w:rFonts w:ascii="Times New Roman" w:hAnsi="Times New Roman" w:cs="Times New Roman"/>
          <w:sz w:val="24"/>
          <w:szCs w:val="24"/>
        </w:rPr>
      </w:pPr>
      <w:bookmarkStart w:id="259" w:name="sub_783"/>
      <w:bookmarkEnd w:id="258"/>
      <w:r w:rsidRPr="00AB1439">
        <w:rPr>
          <w:rFonts w:ascii="Times New Roman" w:hAnsi="Times New Roman" w:cs="Times New Roman"/>
          <w:sz w:val="24"/>
          <w:szCs w:val="24"/>
        </w:rPr>
        <w:t>7.8.3. Участники закупки, подавшие конкурсные заявки, или их представители вправе присутствовать при вскрытии конвертов с конкурсными заявками.</w:t>
      </w:r>
    </w:p>
    <w:p w:rsidR="0007791B" w:rsidRPr="00AB1439" w:rsidRDefault="0007791B">
      <w:pPr>
        <w:ind w:firstLine="720"/>
        <w:jc w:val="both"/>
        <w:rPr>
          <w:rFonts w:ascii="Times New Roman" w:hAnsi="Times New Roman" w:cs="Times New Roman"/>
          <w:sz w:val="24"/>
          <w:szCs w:val="24"/>
        </w:rPr>
      </w:pPr>
      <w:bookmarkStart w:id="260" w:name="sub_784"/>
      <w:bookmarkEnd w:id="259"/>
      <w:r w:rsidRPr="00AB1439">
        <w:rPr>
          <w:rFonts w:ascii="Times New Roman" w:hAnsi="Times New Roman" w:cs="Times New Roman"/>
          <w:sz w:val="24"/>
          <w:szCs w:val="24"/>
        </w:rPr>
        <w:t>7.8.4. В ходе вскрытия поступивших на конкурс конвертов председатель или замещающий его член комиссии по закупке, исходя из представленных в конкурсной заявке документов, оглашает следующую информацию:</w:t>
      </w:r>
    </w:p>
    <w:p w:rsidR="0007791B" w:rsidRPr="00AB1439" w:rsidRDefault="0007791B">
      <w:pPr>
        <w:ind w:firstLine="720"/>
        <w:jc w:val="both"/>
        <w:rPr>
          <w:rFonts w:ascii="Times New Roman" w:hAnsi="Times New Roman" w:cs="Times New Roman"/>
          <w:sz w:val="24"/>
          <w:szCs w:val="24"/>
        </w:rPr>
      </w:pPr>
      <w:bookmarkStart w:id="261" w:name="sub_7841"/>
      <w:bookmarkEnd w:id="260"/>
      <w:r w:rsidRPr="00AB1439">
        <w:rPr>
          <w:rFonts w:ascii="Times New Roman" w:hAnsi="Times New Roman" w:cs="Times New Roman"/>
          <w:sz w:val="24"/>
          <w:szCs w:val="24"/>
        </w:rPr>
        <w:t>7.8.4.1. о содержимом конверта (конкурсная заявка, ее изменение, отзыв, иное);</w:t>
      </w:r>
    </w:p>
    <w:p w:rsidR="0007791B" w:rsidRPr="00AB1439" w:rsidRDefault="0007791B">
      <w:pPr>
        <w:ind w:firstLine="720"/>
        <w:jc w:val="both"/>
        <w:rPr>
          <w:rFonts w:ascii="Times New Roman" w:hAnsi="Times New Roman" w:cs="Times New Roman"/>
          <w:sz w:val="24"/>
          <w:szCs w:val="24"/>
        </w:rPr>
      </w:pPr>
      <w:bookmarkStart w:id="262" w:name="sub_7842"/>
      <w:bookmarkEnd w:id="261"/>
      <w:r w:rsidRPr="00AB1439">
        <w:rPr>
          <w:rFonts w:ascii="Times New Roman" w:hAnsi="Times New Roman" w:cs="Times New Roman"/>
          <w:sz w:val="24"/>
          <w:szCs w:val="24"/>
        </w:rPr>
        <w:t xml:space="preserve">7.8.4.2. наименование (для юридического лица), фамилия, имя, отчество (для физического лица) и почтовый адрес каждого участника закупки, </w:t>
      </w:r>
      <w:proofErr w:type="gramStart"/>
      <w:r w:rsidRPr="00AB1439">
        <w:rPr>
          <w:rFonts w:ascii="Times New Roman" w:hAnsi="Times New Roman" w:cs="Times New Roman"/>
          <w:sz w:val="24"/>
          <w:szCs w:val="24"/>
        </w:rPr>
        <w:t>конверт</w:t>
      </w:r>
      <w:proofErr w:type="gramEnd"/>
      <w:r w:rsidRPr="00AB1439">
        <w:rPr>
          <w:rFonts w:ascii="Times New Roman" w:hAnsi="Times New Roman" w:cs="Times New Roman"/>
          <w:sz w:val="24"/>
          <w:szCs w:val="24"/>
        </w:rPr>
        <w:t xml:space="preserve"> с конкурсной заявкой которого вскрывается;</w:t>
      </w:r>
    </w:p>
    <w:p w:rsidR="0007791B" w:rsidRPr="00AB1439" w:rsidRDefault="0007791B">
      <w:pPr>
        <w:ind w:firstLine="720"/>
        <w:jc w:val="both"/>
        <w:rPr>
          <w:rFonts w:ascii="Times New Roman" w:hAnsi="Times New Roman" w:cs="Times New Roman"/>
          <w:sz w:val="24"/>
          <w:szCs w:val="24"/>
        </w:rPr>
      </w:pPr>
      <w:bookmarkStart w:id="263" w:name="sub_7843"/>
      <w:bookmarkEnd w:id="262"/>
      <w:r w:rsidRPr="00AB1439">
        <w:rPr>
          <w:rFonts w:ascii="Times New Roman" w:hAnsi="Times New Roman" w:cs="Times New Roman"/>
          <w:sz w:val="24"/>
          <w:szCs w:val="24"/>
        </w:rPr>
        <w:t>7.8.4.3. наличие сведений и документов, предусмотренных конкурсной документацией,</w:t>
      </w:r>
    </w:p>
    <w:p w:rsidR="0007791B" w:rsidRPr="00AB1439" w:rsidRDefault="0007791B">
      <w:pPr>
        <w:ind w:firstLine="720"/>
        <w:jc w:val="both"/>
        <w:rPr>
          <w:rFonts w:ascii="Times New Roman" w:hAnsi="Times New Roman" w:cs="Times New Roman"/>
          <w:sz w:val="24"/>
          <w:szCs w:val="24"/>
        </w:rPr>
      </w:pPr>
      <w:bookmarkStart w:id="264" w:name="sub_7844"/>
      <w:bookmarkEnd w:id="263"/>
      <w:r w:rsidRPr="00AB1439">
        <w:rPr>
          <w:rFonts w:ascii="Times New Roman" w:hAnsi="Times New Roman" w:cs="Times New Roman"/>
          <w:sz w:val="24"/>
          <w:szCs w:val="24"/>
        </w:rPr>
        <w:t>7.8.4.4. условия исполнения договора, указанные в такой заявке и являющиеся критерием оценки заявок на участие в конкурсе,</w:t>
      </w:r>
    </w:p>
    <w:p w:rsidR="0007791B" w:rsidRPr="00AB1439" w:rsidRDefault="0007791B">
      <w:pPr>
        <w:ind w:firstLine="720"/>
        <w:jc w:val="both"/>
        <w:rPr>
          <w:rFonts w:ascii="Times New Roman" w:hAnsi="Times New Roman" w:cs="Times New Roman"/>
          <w:sz w:val="24"/>
          <w:szCs w:val="24"/>
        </w:rPr>
      </w:pPr>
      <w:bookmarkStart w:id="265" w:name="sub_7845"/>
      <w:bookmarkEnd w:id="264"/>
      <w:r w:rsidRPr="00AB1439">
        <w:rPr>
          <w:rFonts w:ascii="Times New Roman" w:hAnsi="Times New Roman" w:cs="Times New Roman"/>
          <w:sz w:val="24"/>
          <w:szCs w:val="24"/>
        </w:rPr>
        <w:t>7.8.4.5. для конвертов с изменениями и отзывами заявок - существо изменений или факт отзыва заявки;</w:t>
      </w:r>
    </w:p>
    <w:p w:rsidR="0007791B" w:rsidRPr="00AB1439" w:rsidRDefault="0007791B">
      <w:pPr>
        <w:ind w:firstLine="720"/>
        <w:jc w:val="both"/>
        <w:rPr>
          <w:rFonts w:ascii="Times New Roman" w:hAnsi="Times New Roman" w:cs="Times New Roman"/>
          <w:sz w:val="24"/>
          <w:szCs w:val="24"/>
        </w:rPr>
      </w:pPr>
      <w:bookmarkStart w:id="266" w:name="sub_7846"/>
      <w:bookmarkEnd w:id="265"/>
      <w:r w:rsidRPr="00AB1439">
        <w:rPr>
          <w:rFonts w:ascii="Times New Roman" w:hAnsi="Times New Roman" w:cs="Times New Roman"/>
          <w:sz w:val="24"/>
          <w:szCs w:val="24"/>
        </w:rPr>
        <w:t>7.8.4.6. любую другую информацию, которую комиссия по закупке сочтет нужной огласить.</w:t>
      </w:r>
    </w:p>
    <w:p w:rsidR="0007791B" w:rsidRPr="00AB1439" w:rsidRDefault="0007791B">
      <w:pPr>
        <w:ind w:firstLine="720"/>
        <w:jc w:val="both"/>
        <w:rPr>
          <w:rFonts w:ascii="Times New Roman" w:hAnsi="Times New Roman" w:cs="Times New Roman"/>
          <w:sz w:val="24"/>
          <w:szCs w:val="24"/>
        </w:rPr>
      </w:pPr>
      <w:bookmarkStart w:id="267" w:name="sub_785"/>
      <w:bookmarkEnd w:id="266"/>
      <w:r w:rsidRPr="00AB1439">
        <w:rPr>
          <w:rFonts w:ascii="Times New Roman" w:hAnsi="Times New Roman" w:cs="Times New Roman"/>
          <w:sz w:val="24"/>
          <w:szCs w:val="24"/>
        </w:rPr>
        <w:t>7.8.5. Представителям участников закупки может быть предоставлено право для информационного сообщения по сути конкурсной заявки и ответов на вопросы членов комиссии по закупке.</w:t>
      </w:r>
    </w:p>
    <w:p w:rsidR="0007791B" w:rsidRPr="00AB1439" w:rsidRDefault="0007791B">
      <w:pPr>
        <w:ind w:firstLine="720"/>
        <w:jc w:val="both"/>
        <w:rPr>
          <w:rFonts w:ascii="Times New Roman" w:hAnsi="Times New Roman" w:cs="Times New Roman"/>
          <w:sz w:val="24"/>
          <w:szCs w:val="24"/>
        </w:rPr>
      </w:pPr>
      <w:bookmarkStart w:id="268" w:name="sub_786"/>
      <w:bookmarkEnd w:id="267"/>
      <w:r w:rsidRPr="00AB1439">
        <w:rPr>
          <w:rFonts w:ascii="Times New Roman" w:hAnsi="Times New Roman" w:cs="Times New Roman"/>
          <w:sz w:val="24"/>
          <w:szCs w:val="24"/>
        </w:rPr>
        <w:t>7.8.6. 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rsidR="0007791B" w:rsidRPr="00AB1439" w:rsidRDefault="0007791B">
      <w:pPr>
        <w:ind w:firstLine="720"/>
        <w:jc w:val="both"/>
        <w:rPr>
          <w:rFonts w:ascii="Times New Roman" w:hAnsi="Times New Roman" w:cs="Times New Roman"/>
          <w:sz w:val="24"/>
          <w:szCs w:val="24"/>
        </w:rPr>
      </w:pPr>
      <w:bookmarkStart w:id="269" w:name="sub_787"/>
      <w:bookmarkEnd w:id="268"/>
      <w:r w:rsidRPr="00AB1439">
        <w:rPr>
          <w:rFonts w:ascii="Times New Roman" w:hAnsi="Times New Roman" w:cs="Times New Roman"/>
          <w:sz w:val="24"/>
          <w:szCs w:val="24"/>
        </w:rPr>
        <w:t xml:space="preserve">7.8.7. По результатам процедуры вскрытия конвертов с конкурсными заявками комиссия по </w:t>
      </w:r>
      <w:r w:rsidRPr="00AB1439">
        <w:rPr>
          <w:rFonts w:ascii="Times New Roman" w:hAnsi="Times New Roman" w:cs="Times New Roman"/>
          <w:sz w:val="24"/>
          <w:szCs w:val="24"/>
        </w:rPr>
        <w:lastRenderedPageBreak/>
        <w:t xml:space="preserve">закупке составляет соответствующий протокол, который должен содержать оглашенные в соответствии </w:t>
      </w:r>
      <w:r w:rsidRPr="00AB1439">
        <w:rPr>
          <w:rFonts w:ascii="Times New Roman" w:hAnsi="Times New Roman" w:cs="Times New Roman"/>
          <w:b/>
          <w:sz w:val="24"/>
          <w:szCs w:val="24"/>
        </w:rPr>
        <w:t xml:space="preserve">с </w:t>
      </w:r>
      <w:hyperlink w:anchor="sub_784" w:history="1">
        <w:r w:rsidRPr="00AB1439">
          <w:rPr>
            <w:rStyle w:val="aa"/>
            <w:rFonts w:ascii="Times New Roman" w:hAnsi="Times New Roman"/>
            <w:b w:val="0"/>
            <w:color w:val="auto"/>
            <w:sz w:val="24"/>
            <w:szCs w:val="24"/>
          </w:rPr>
          <w:t>п. 7.8.4.</w:t>
        </w:r>
      </w:hyperlink>
      <w:r w:rsidRPr="00AB1439">
        <w:rPr>
          <w:rFonts w:ascii="Times New Roman" w:hAnsi="Times New Roman" w:cs="Times New Roman"/>
          <w:sz w:val="24"/>
          <w:szCs w:val="24"/>
        </w:rPr>
        <w:t xml:space="preserve"> сведения, а также:</w:t>
      </w:r>
    </w:p>
    <w:p w:rsidR="0007791B" w:rsidRPr="00AB1439" w:rsidRDefault="0007791B">
      <w:pPr>
        <w:ind w:firstLine="720"/>
        <w:jc w:val="both"/>
        <w:rPr>
          <w:rFonts w:ascii="Times New Roman" w:hAnsi="Times New Roman" w:cs="Times New Roman"/>
          <w:sz w:val="24"/>
          <w:szCs w:val="24"/>
        </w:rPr>
      </w:pPr>
      <w:bookmarkStart w:id="270" w:name="sub_7871"/>
      <w:bookmarkEnd w:id="269"/>
      <w:r w:rsidRPr="00AB1439">
        <w:rPr>
          <w:rFonts w:ascii="Times New Roman" w:hAnsi="Times New Roman" w:cs="Times New Roman"/>
          <w:sz w:val="24"/>
          <w:szCs w:val="24"/>
        </w:rPr>
        <w:t>7.8.7.1. поименный состав присутствующих на процедуре вскрытия членов комиссии по закупке;</w:t>
      </w:r>
    </w:p>
    <w:p w:rsidR="0007791B" w:rsidRPr="00AB1439" w:rsidRDefault="0007791B">
      <w:pPr>
        <w:ind w:firstLine="720"/>
        <w:jc w:val="both"/>
        <w:rPr>
          <w:rFonts w:ascii="Times New Roman" w:hAnsi="Times New Roman" w:cs="Times New Roman"/>
          <w:sz w:val="24"/>
          <w:szCs w:val="24"/>
        </w:rPr>
      </w:pPr>
      <w:bookmarkStart w:id="271" w:name="sub_7872"/>
      <w:bookmarkEnd w:id="270"/>
      <w:r w:rsidRPr="00AB1439">
        <w:rPr>
          <w:rFonts w:ascii="Times New Roman" w:hAnsi="Times New Roman" w:cs="Times New Roman"/>
          <w:sz w:val="24"/>
          <w:szCs w:val="24"/>
        </w:rPr>
        <w:t>7.8.7.2. общее количество поступивших конкурсных заявок;</w:t>
      </w:r>
    </w:p>
    <w:p w:rsidR="0007791B" w:rsidRPr="00AB1439" w:rsidRDefault="0007791B">
      <w:pPr>
        <w:ind w:firstLine="720"/>
        <w:jc w:val="both"/>
        <w:rPr>
          <w:rFonts w:ascii="Times New Roman" w:hAnsi="Times New Roman" w:cs="Times New Roman"/>
          <w:sz w:val="24"/>
          <w:szCs w:val="24"/>
        </w:rPr>
      </w:pPr>
      <w:bookmarkStart w:id="272" w:name="sub_7873"/>
      <w:bookmarkEnd w:id="271"/>
      <w:r w:rsidRPr="00AB1439">
        <w:rPr>
          <w:rFonts w:ascii="Times New Roman" w:hAnsi="Times New Roman" w:cs="Times New Roman"/>
          <w:sz w:val="24"/>
          <w:szCs w:val="24"/>
        </w:rPr>
        <w:t>7.8.7.3. перечень опоздавших конкурсных заявок.</w:t>
      </w:r>
    </w:p>
    <w:p w:rsidR="0007791B" w:rsidRPr="00AB1439" w:rsidRDefault="0007791B">
      <w:pPr>
        <w:ind w:firstLine="720"/>
        <w:jc w:val="both"/>
        <w:rPr>
          <w:rFonts w:ascii="Times New Roman" w:hAnsi="Times New Roman" w:cs="Times New Roman"/>
          <w:sz w:val="24"/>
          <w:szCs w:val="24"/>
        </w:rPr>
      </w:pPr>
      <w:bookmarkStart w:id="273" w:name="sub_788"/>
      <w:bookmarkEnd w:id="272"/>
      <w:r w:rsidRPr="00AB1439">
        <w:rPr>
          <w:rFonts w:ascii="Times New Roman" w:hAnsi="Times New Roman" w:cs="Times New Roman"/>
          <w:sz w:val="24"/>
          <w:szCs w:val="24"/>
        </w:rPr>
        <w:t>7.8.8.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по окончании срока подачи конкурсных заявок подана только одна конкурсная заявка или не подано ни одной конкурсной, в указанный протокол вносится информация о признании конкурса несостоявшимся.</w:t>
      </w:r>
    </w:p>
    <w:p w:rsidR="0007791B" w:rsidRPr="00AB1439" w:rsidRDefault="0007791B">
      <w:pPr>
        <w:ind w:firstLine="720"/>
        <w:jc w:val="both"/>
        <w:rPr>
          <w:rFonts w:ascii="Times New Roman" w:hAnsi="Times New Roman" w:cs="Times New Roman"/>
          <w:sz w:val="24"/>
          <w:szCs w:val="24"/>
        </w:rPr>
      </w:pPr>
      <w:bookmarkStart w:id="274" w:name="sub_789"/>
      <w:bookmarkEnd w:id="273"/>
      <w:r w:rsidRPr="00AB1439">
        <w:rPr>
          <w:rFonts w:ascii="Times New Roman" w:hAnsi="Times New Roman" w:cs="Times New Roman"/>
          <w:sz w:val="24"/>
          <w:szCs w:val="24"/>
        </w:rPr>
        <w:t>7.8.9. Протокол вскрытия конвертов с конкурсными заявками подписывается всеми присутствующими на заседании членами комиссии по закупке.</w:t>
      </w:r>
    </w:p>
    <w:p w:rsidR="002E7530" w:rsidRPr="00AB1439" w:rsidRDefault="0007791B">
      <w:pPr>
        <w:ind w:firstLine="720"/>
        <w:jc w:val="both"/>
        <w:rPr>
          <w:rFonts w:ascii="Times New Roman" w:hAnsi="Times New Roman" w:cs="Times New Roman"/>
          <w:sz w:val="24"/>
          <w:szCs w:val="24"/>
        </w:rPr>
      </w:pPr>
      <w:bookmarkStart w:id="275" w:name="sub_7810"/>
      <w:bookmarkEnd w:id="274"/>
      <w:r w:rsidRPr="00AB1439">
        <w:rPr>
          <w:rFonts w:ascii="Times New Roman" w:hAnsi="Times New Roman" w:cs="Times New Roman"/>
          <w:sz w:val="24"/>
          <w:szCs w:val="24"/>
        </w:rPr>
        <w:t xml:space="preserve">7.8.10. Указанный протокол размещается заказчиком не позднее чем через 3 дня со дня подписания на </w:t>
      </w:r>
      <w:r w:rsidR="002E7530" w:rsidRPr="00AB1439">
        <w:rPr>
          <w:rFonts w:ascii="Times New Roman" w:hAnsi="Times New Roman" w:cs="Times New Roman"/>
          <w:sz w:val="24"/>
          <w:szCs w:val="24"/>
        </w:rPr>
        <w:t xml:space="preserve">сайте заказчика  </w:t>
      </w:r>
      <w:hyperlink r:id="rId90" w:history="1">
        <w:r w:rsidR="002E7530" w:rsidRPr="00AB1439">
          <w:rPr>
            <w:rStyle w:val="affff1"/>
            <w:rFonts w:ascii="Times New Roman" w:hAnsi="Times New Roman"/>
            <w:color w:val="auto"/>
            <w:sz w:val="24"/>
            <w:szCs w:val="24"/>
          </w:rPr>
          <w:t>www.бэсо.рф</w:t>
        </w:r>
      </w:hyperlink>
      <w:r w:rsidR="002E7530" w:rsidRPr="00AB1439">
        <w:rPr>
          <w:rFonts w:ascii="Times New Roman" w:hAnsi="Times New Roman" w:cs="Times New Roman"/>
          <w:sz w:val="24"/>
          <w:szCs w:val="24"/>
        </w:rPr>
        <w:t xml:space="preserve"> в информационно-телекоммуникационной сети «Интернет» и </w:t>
      </w:r>
      <w:r w:rsidR="00024742" w:rsidRPr="00AB1439">
        <w:rPr>
          <w:rFonts w:ascii="Times New Roman" w:hAnsi="Times New Roman" w:cs="Times New Roman"/>
          <w:sz w:val="24"/>
          <w:szCs w:val="24"/>
        </w:rPr>
        <w:t>в единой информационной системе.</w:t>
      </w:r>
      <w:bookmarkStart w:id="276" w:name="sub_79"/>
      <w:bookmarkEnd w:id="275"/>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7.9. Оценка и сопоставление конкурсных заявок</w:t>
      </w:r>
    </w:p>
    <w:p w:rsidR="0007791B" w:rsidRPr="00AB1439" w:rsidRDefault="0007791B">
      <w:pPr>
        <w:ind w:firstLine="720"/>
        <w:jc w:val="both"/>
        <w:rPr>
          <w:rFonts w:ascii="Times New Roman" w:hAnsi="Times New Roman" w:cs="Times New Roman"/>
          <w:sz w:val="24"/>
          <w:szCs w:val="24"/>
        </w:rPr>
      </w:pPr>
      <w:bookmarkStart w:id="277" w:name="sub_791"/>
      <w:bookmarkEnd w:id="276"/>
      <w:r w:rsidRPr="00AB1439">
        <w:rPr>
          <w:rFonts w:ascii="Times New Roman" w:hAnsi="Times New Roman" w:cs="Times New Roman"/>
          <w:sz w:val="24"/>
          <w:szCs w:val="24"/>
        </w:rPr>
        <w:t>7.9.1. Оценку и сопоставление конкурсных заявок осуществляет комиссия по закупке. Она вправе привлекать к данному процессу экспертов и любых других лиц, которых сочтет необходимым. При этом лица, участвующие в оценке и сопоставлении заявок, в том числе члены комиссии по закупке должны обеспечить конфиденциальность процесса оценки.</w:t>
      </w:r>
    </w:p>
    <w:p w:rsidR="0007791B" w:rsidRPr="00AB1439" w:rsidRDefault="0007791B">
      <w:pPr>
        <w:ind w:firstLine="720"/>
        <w:jc w:val="both"/>
        <w:rPr>
          <w:rFonts w:ascii="Times New Roman" w:hAnsi="Times New Roman" w:cs="Times New Roman"/>
          <w:sz w:val="24"/>
          <w:szCs w:val="24"/>
        </w:rPr>
      </w:pPr>
      <w:bookmarkStart w:id="278" w:name="sub_792"/>
      <w:bookmarkEnd w:id="277"/>
      <w:r w:rsidRPr="00AB1439">
        <w:rPr>
          <w:rFonts w:ascii="Times New Roman" w:hAnsi="Times New Roman" w:cs="Times New Roman"/>
          <w:sz w:val="24"/>
          <w:szCs w:val="24"/>
        </w:rPr>
        <w:t>7.9.2. Оценка и сопоставление конкурсных заявок осуществляется в следующем порядке:</w:t>
      </w:r>
    </w:p>
    <w:p w:rsidR="0007791B" w:rsidRPr="00AB1439" w:rsidRDefault="0007791B">
      <w:pPr>
        <w:ind w:firstLine="720"/>
        <w:jc w:val="both"/>
        <w:rPr>
          <w:rFonts w:ascii="Times New Roman" w:hAnsi="Times New Roman" w:cs="Times New Roman"/>
          <w:sz w:val="24"/>
          <w:szCs w:val="24"/>
        </w:rPr>
      </w:pPr>
      <w:bookmarkStart w:id="279" w:name="sub_7921"/>
      <w:bookmarkEnd w:id="278"/>
      <w:r w:rsidRPr="00AB1439">
        <w:rPr>
          <w:rFonts w:ascii="Times New Roman" w:hAnsi="Times New Roman" w:cs="Times New Roman"/>
          <w:sz w:val="24"/>
          <w:szCs w:val="24"/>
        </w:rPr>
        <w:t>7.9.2.1. проведение отборочной стадии;</w:t>
      </w:r>
    </w:p>
    <w:p w:rsidR="0007791B" w:rsidRPr="00AB1439" w:rsidRDefault="0007791B">
      <w:pPr>
        <w:ind w:firstLine="720"/>
        <w:jc w:val="both"/>
        <w:rPr>
          <w:rFonts w:ascii="Times New Roman" w:hAnsi="Times New Roman" w:cs="Times New Roman"/>
          <w:sz w:val="24"/>
          <w:szCs w:val="24"/>
        </w:rPr>
      </w:pPr>
      <w:bookmarkStart w:id="280" w:name="sub_7922"/>
      <w:bookmarkEnd w:id="279"/>
      <w:r w:rsidRPr="00AB1439">
        <w:rPr>
          <w:rFonts w:ascii="Times New Roman" w:hAnsi="Times New Roman" w:cs="Times New Roman"/>
          <w:sz w:val="24"/>
          <w:szCs w:val="24"/>
        </w:rPr>
        <w:t>7.9.2.2. проведение оценочной стадии.</w:t>
      </w:r>
    </w:p>
    <w:p w:rsidR="0007791B" w:rsidRPr="00AB1439" w:rsidRDefault="0007791B">
      <w:pPr>
        <w:ind w:firstLine="720"/>
        <w:jc w:val="both"/>
        <w:rPr>
          <w:rFonts w:ascii="Times New Roman" w:hAnsi="Times New Roman" w:cs="Times New Roman"/>
          <w:sz w:val="24"/>
          <w:szCs w:val="24"/>
        </w:rPr>
      </w:pPr>
      <w:bookmarkStart w:id="281" w:name="sub_793"/>
      <w:bookmarkEnd w:id="280"/>
      <w:r w:rsidRPr="00AB1439">
        <w:rPr>
          <w:rFonts w:ascii="Times New Roman" w:hAnsi="Times New Roman" w:cs="Times New Roman"/>
          <w:sz w:val="24"/>
          <w:szCs w:val="24"/>
        </w:rPr>
        <w:t>7.9.3. Отборочная стадия. В рамках отборочной стадии последовательно выполняются следующие действия:</w:t>
      </w:r>
    </w:p>
    <w:p w:rsidR="0007791B" w:rsidRPr="00AB1439" w:rsidRDefault="0007791B">
      <w:pPr>
        <w:ind w:firstLine="720"/>
        <w:jc w:val="both"/>
        <w:rPr>
          <w:rFonts w:ascii="Times New Roman" w:hAnsi="Times New Roman" w:cs="Times New Roman"/>
          <w:sz w:val="24"/>
          <w:szCs w:val="24"/>
        </w:rPr>
      </w:pPr>
      <w:bookmarkStart w:id="282" w:name="sub_7931"/>
      <w:bookmarkEnd w:id="281"/>
      <w:r w:rsidRPr="00AB1439">
        <w:rPr>
          <w:rFonts w:ascii="Times New Roman" w:hAnsi="Times New Roman" w:cs="Times New Roman"/>
          <w:sz w:val="24"/>
          <w:szCs w:val="24"/>
        </w:rPr>
        <w:t>7.9.3.1. затребование от участников закупки разъяснения положений конкурсных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ее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rsidR="0007791B" w:rsidRPr="00AB1439" w:rsidRDefault="0007791B">
      <w:pPr>
        <w:ind w:firstLine="720"/>
        <w:jc w:val="both"/>
        <w:rPr>
          <w:rFonts w:ascii="Times New Roman" w:hAnsi="Times New Roman" w:cs="Times New Roman"/>
          <w:sz w:val="24"/>
          <w:szCs w:val="24"/>
        </w:rPr>
      </w:pPr>
      <w:bookmarkStart w:id="283" w:name="sub_7932"/>
      <w:bookmarkEnd w:id="282"/>
      <w:r w:rsidRPr="00AB1439">
        <w:rPr>
          <w:rFonts w:ascii="Times New Roman" w:hAnsi="Times New Roman" w:cs="Times New Roman"/>
          <w:sz w:val="24"/>
          <w:szCs w:val="24"/>
        </w:rPr>
        <w:t>7.9.3.2. 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rsidR="0007791B" w:rsidRPr="00AB1439" w:rsidRDefault="0007791B">
      <w:pPr>
        <w:ind w:firstLine="720"/>
        <w:jc w:val="both"/>
        <w:rPr>
          <w:rFonts w:ascii="Times New Roman" w:hAnsi="Times New Roman" w:cs="Times New Roman"/>
          <w:sz w:val="24"/>
          <w:szCs w:val="24"/>
        </w:rPr>
      </w:pPr>
      <w:bookmarkStart w:id="284" w:name="sub_7933"/>
      <w:bookmarkEnd w:id="283"/>
      <w:proofErr w:type="gramStart"/>
      <w:r w:rsidRPr="00AB1439">
        <w:rPr>
          <w:rFonts w:ascii="Times New Roman" w:hAnsi="Times New Roman" w:cs="Times New Roman"/>
          <w:sz w:val="24"/>
          <w:szCs w:val="24"/>
        </w:rPr>
        <w:t>7.9.3.3. проверка заявок на соблюдение требований конкурсной документации к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roofErr w:type="gramEnd"/>
    </w:p>
    <w:p w:rsidR="0007791B" w:rsidRPr="00AB1439" w:rsidRDefault="0007791B">
      <w:pPr>
        <w:ind w:firstLine="720"/>
        <w:jc w:val="both"/>
        <w:rPr>
          <w:rFonts w:ascii="Times New Roman" w:hAnsi="Times New Roman" w:cs="Times New Roman"/>
          <w:sz w:val="24"/>
          <w:szCs w:val="24"/>
        </w:rPr>
      </w:pPr>
      <w:bookmarkStart w:id="285" w:name="sub_7934"/>
      <w:bookmarkEnd w:id="284"/>
      <w:r w:rsidRPr="00AB1439">
        <w:rPr>
          <w:rFonts w:ascii="Times New Roman" w:hAnsi="Times New Roman" w:cs="Times New Roman"/>
          <w:sz w:val="24"/>
          <w:szCs w:val="24"/>
        </w:rPr>
        <w:t>7.9.3.4. проверка участника закупки на соответствие требованиям конкурса;</w:t>
      </w:r>
    </w:p>
    <w:p w:rsidR="0007791B" w:rsidRPr="00AB1439" w:rsidRDefault="0007791B">
      <w:pPr>
        <w:ind w:firstLine="720"/>
        <w:jc w:val="both"/>
        <w:rPr>
          <w:rFonts w:ascii="Times New Roman" w:hAnsi="Times New Roman" w:cs="Times New Roman"/>
          <w:sz w:val="24"/>
          <w:szCs w:val="24"/>
        </w:rPr>
      </w:pPr>
      <w:bookmarkStart w:id="286" w:name="sub_7935"/>
      <w:bookmarkEnd w:id="285"/>
      <w:r w:rsidRPr="00AB1439">
        <w:rPr>
          <w:rFonts w:ascii="Times New Roman" w:hAnsi="Times New Roman" w:cs="Times New Roman"/>
          <w:sz w:val="24"/>
          <w:szCs w:val="24"/>
        </w:rPr>
        <w:t>7.9.3.5. проверка предлагаемых товаров, работ, услуг на соответствие требованиям конкурса;</w:t>
      </w:r>
    </w:p>
    <w:p w:rsidR="0007791B" w:rsidRPr="00AB1439" w:rsidRDefault="0007791B">
      <w:pPr>
        <w:ind w:firstLine="720"/>
        <w:jc w:val="both"/>
        <w:rPr>
          <w:rFonts w:ascii="Times New Roman" w:hAnsi="Times New Roman" w:cs="Times New Roman"/>
          <w:sz w:val="24"/>
          <w:szCs w:val="24"/>
        </w:rPr>
      </w:pPr>
      <w:bookmarkStart w:id="287" w:name="sub_7936"/>
      <w:bookmarkEnd w:id="286"/>
      <w:r w:rsidRPr="00AB1439">
        <w:rPr>
          <w:rFonts w:ascii="Times New Roman" w:hAnsi="Times New Roman" w:cs="Times New Roman"/>
          <w:sz w:val="24"/>
          <w:szCs w:val="24"/>
        </w:rPr>
        <w:t xml:space="preserve">7.9.3.6. отклонение конкурсных заявок, </w:t>
      </w:r>
      <w:proofErr w:type="gramStart"/>
      <w:r w:rsidRPr="00AB1439">
        <w:rPr>
          <w:rFonts w:ascii="Times New Roman" w:hAnsi="Times New Roman" w:cs="Times New Roman"/>
          <w:sz w:val="24"/>
          <w:szCs w:val="24"/>
        </w:rPr>
        <w:t>которые</w:t>
      </w:r>
      <w:proofErr w:type="gramEnd"/>
      <w:r w:rsidRPr="00AB1439">
        <w:rPr>
          <w:rFonts w:ascii="Times New Roman" w:hAnsi="Times New Roman" w:cs="Times New Roman"/>
          <w:sz w:val="24"/>
          <w:szCs w:val="24"/>
        </w:rPr>
        <w:t xml:space="preserve"> по мнению членов комиссии по закупке не соответствуют требованиям конкурса по существу, и принятие решения об отказе участникам закупки, подавшим такие заявки в допуске к участию в конкурсе.</w:t>
      </w:r>
    </w:p>
    <w:p w:rsidR="0007791B" w:rsidRPr="00AB1439" w:rsidRDefault="0007791B">
      <w:pPr>
        <w:ind w:firstLine="720"/>
        <w:jc w:val="both"/>
        <w:rPr>
          <w:rFonts w:ascii="Times New Roman" w:hAnsi="Times New Roman" w:cs="Times New Roman"/>
          <w:sz w:val="24"/>
          <w:szCs w:val="24"/>
        </w:rPr>
      </w:pPr>
      <w:bookmarkStart w:id="288" w:name="sub_794"/>
      <w:bookmarkEnd w:id="287"/>
      <w:r w:rsidRPr="00AB1439">
        <w:rPr>
          <w:rFonts w:ascii="Times New Roman" w:hAnsi="Times New Roman" w:cs="Times New Roman"/>
          <w:sz w:val="24"/>
          <w:szCs w:val="24"/>
        </w:rPr>
        <w:t>7.9.4. Участнику закупки будет отказано в признании его участником конкурса, и его заявка не будет допущена до оценочной стадии в случаях:</w:t>
      </w:r>
    </w:p>
    <w:p w:rsidR="0007791B" w:rsidRPr="00AB1439" w:rsidRDefault="0007791B">
      <w:pPr>
        <w:ind w:firstLine="720"/>
        <w:jc w:val="both"/>
        <w:rPr>
          <w:rFonts w:ascii="Times New Roman" w:hAnsi="Times New Roman" w:cs="Times New Roman"/>
          <w:sz w:val="24"/>
          <w:szCs w:val="24"/>
        </w:rPr>
      </w:pPr>
      <w:bookmarkStart w:id="289" w:name="sub_7941"/>
      <w:bookmarkEnd w:id="288"/>
      <w:r w:rsidRPr="00AB1439">
        <w:rPr>
          <w:rFonts w:ascii="Times New Roman" w:hAnsi="Times New Roman" w:cs="Times New Roman"/>
          <w:sz w:val="24"/>
          <w:szCs w:val="24"/>
        </w:rPr>
        <w:t>7.9.4.1. непредставления оригиналов и копий документов, а также иных сведений, требование о наличии которых установлено конкурсной документацией;</w:t>
      </w:r>
    </w:p>
    <w:p w:rsidR="0007791B" w:rsidRPr="00AB1439" w:rsidRDefault="0007791B">
      <w:pPr>
        <w:ind w:firstLine="720"/>
        <w:jc w:val="both"/>
        <w:rPr>
          <w:rFonts w:ascii="Times New Roman" w:hAnsi="Times New Roman" w:cs="Times New Roman"/>
          <w:sz w:val="24"/>
          <w:szCs w:val="24"/>
        </w:rPr>
      </w:pPr>
      <w:bookmarkStart w:id="290" w:name="sub_10151"/>
      <w:bookmarkEnd w:id="289"/>
      <w:r w:rsidRPr="00AB1439">
        <w:rPr>
          <w:rFonts w:ascii="Times New Roman" w:hAnsi="Times New Roman" w:cs="Times New Roman"/>
          <w:sz w:val="24"/>
          <w:szCs w:val="24"/>
        </w:rPr>
        <w:t>7.9.4.2 несоответствия участника закупки требованиям к участникам конкурса, установленным конкурсной документацией;</w:t>
      </w:r>
    </w:p>
    <w:p w:rsidR="0007791B" w:rsidRPr="00AB1439" w:rsidRDefault="0007791B">
      <w:pPr>
        <w:ind w:firstLine="720"/>
        <w:jc w:val="both"/>
        <w:rPr>
          <w:rFonts w:ascii="Times New Roman" w:hAnsi="Times New Roman" w:cs="Times New Roman"/>
          <w:sz w:val="24"/>
          <w:szCs w:val="24"/>
        </w:rPr>
      </w:pPr>
      <w:bookmarkStart w:id="291" w:name="sub_7943"/>
      <w:bookmarkEnd w:id="290"/>
      <w:r w:rsidRPr="00AB1439">
        <w:rPr>
          <w:rFonts w:ascii="Times New Roman" w:hAnsi="Times New Roman" w:cs="Times New Roman"/>
          <w:sz w:val="24"/>
          <w:szCs w:val="24"/>
        </w:rPr>
        <w:lastRenderedPageBreak/>
        <w:t>7.9.4.3. 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задатка в качестве обеспечения заявки на участие в конкурсе;</w:t>
      </w:r>
    </w:p>
    <w:p w:rsidR="0007791B" w:rsidRPr="00AB1439" w:rsidRDefault="0007791B">
      <w:pPr>
        <w:ind w:firstLine="720"/>
        <w:jc w:val="both"/>
        <w:rPr>
          <w:rFonts w:ascii="Times New Roman" w:hAnsi="Times New Roman" w:cs="Times New Roman"/>
          <w:sz w:val="24"/>
          <w:szCs w:val="24"/>
        </w:rPr>
      </w:pPr>
      <w:bookmarkStart w:id="292" w:name="sub_7944"/>
      <w:bookmarkEnd w:id="291"/>
      <w:r w:rsidRPr="00AB1439">
        <w:rPr>
          <w:rFonts w:ascii="Times New Roman" w:hAnsi="Times New Roman" w:cs="Times New Roman"/>
          <w:sz w:val="24"/>
          <w:szCs w:val="24"/>
        </w:rPr>
        <w:t>7.9.4.4. несоответствия предлагаемых товаров, работ, услуг требованиям конкурсной документации;</w:t>
      </w:r>
    </w:p>
    <w:p w:rsidR="0007791B" w:rsidRPr="00AB1439" w:rsidRDefault="0007791B">
      <w:pPr>
        <w:ind w:firstLine="720"/>
        <w:jc w:val="both"/>
        <w:rPr>
          <w:rFonts w:ascii="Times New Roman" w:hAnsi="Times New Roman" w:cs="Times New Roman"/>
          <w:sz w:val="24"/>
          <w:szCs w:val="24"/>
        </w:rPr>
      </w:pPr>
      <w:bookmarkStart w:id="293" w:name="sub_7945"/>
      <w:bookmarkEnd w:id="292"/>
      <w:r w:rsidRPr="00AB1439">
        <w:rPr>
          <w:rFonts w:ascii="Times New Roman" w:hAnsi="Times New Roman" w:cs="Times New Roman"/>
          <w:sz w:val="24"/>
          <w:szCs w:val="24"/>
        </w:rPr>
        <w:t>7.9.4.5. непредставления задатка в качестве обеспечения заявки</w:t>
      </w:r>
      <w:r w:rsidR="00A10EAE" w:rsidRPr="00AB1439">
        <w:rPr>
          <w:rFonts w:ascii="Times New Roman" w:hAnsi="Times New Roman" w:cs="Times New Roman"/>
          <w:sz w:val="24"/>
          <w:szCs w:val="24"/>
        </w:rPr>
        <w:t>, в случае, если это предусмотрено конкурсной документацией</w:t>
      </w:r>
      <w:r w:rsidRPr="00AB1439">
        <w:rPr>
          <w:rFonts w:ascii="Times New Roman" w:hAnsi="Times New Roman" w:cs="Times New Roman"/>
          <w:sz w:val="24"/>
          <w:szCs w:val="24"/>
        </w:rPr>
        <w:t>;</w:t>
      </w:r>
    </w:p>
    <w:p w:rsidR="0007791B" w:rsidRPr="00AB1439" w:rsidRDefault="0007791B">
      <w:pPr>
        <w:ind w:firstLine="720"/>
        <w:jc w:val="both"/>
        <w:rPr>
          <w:rFonts w:ascii="Times New Roman" w:hAnsi="Times New Roman" w:cs="Times New Roman"/>
          <w:sz w:val="24"/>
          <w:szCs w:val="24"/>
        </w:rPr>
      </w:pPr>
      <w:bookmarkStart w:id="294" w:name="sub_7946"/>
      <w:bookmarkEnd w:id="293"/>
      <w:r w:rsidRPr="00AB1439">
        <w:rPr>
          <w:rFonts w:ascii="Times New Roman" w:hAnsi="Times New Roman" w:cs="Times New Roman"/>
          <w:sz w:val="24"/>
          <w:szCs w:val="24"/>
        </w:rPr>
        <w:t>7.9.4.6. непредставления разъяснений конкурсной заявки по запросу комиссии по закупке;</w:t>
      </w:r>
    </w:p>
    <w:p w:rsidR="0007791B" w:rsidRPr="00AB1439" w:rsidRDefault="0007791B">
      <w:pPr>
        <w:ind w:firstLine="720"/>
        <w:jc w:val="both"/>
        <w:rPr>
          <w:rFonts w:ascii="Times New Roman" w:hAnsi="Times New Roman" w:cs="Times New Roman"/>
          <w:sz w:val="24"/>
          <w:szCs w:val="24"/>
        </w:rPr>
      </w:pPr>
      <w:bookmarkStart w:id="295" w:name="sub_7947"/>
      <w:bookmarkEnd w:id="294"/>
      <w:r w:rsidRPr="00AB1439">
        <w:rPr>
          <w:rFonts w:ascii="Times New Roman" w:hAnsi="Times New Roman" w:cs="Times New Roman"/>
          <w:sz w:val="24"/>
          <w:szCs w:val="24"/>
        </w:rPr>
        <w:t>7.9.4.7. предоставления в составе конкурсной заявки заведомо ложных сведений, намеренного искажения информации или документов, входящих в состав заявки.</w:t>
      </w:r>
    </w:p>
    <w:p w:rsidR="0007791B" w:rsidRPr="00AB1439" w:rsidRDefault="0007791B">
      <w:pPr>
        <w:ind w:firstLine="720"/>
        <w:jc w:val="both"/>
        <w:rPr>
          <w:rFonts w:ascii="Times New Roman" w:hAnsi="Times New Roman" w:cs="Times New Roman"/>
          <w:sz w:val="24"/>
          <w:szCs w:val="24"/>
        </w:rPr>
      </w:pPr>
      <w:bookmarkStart w:id="296" w:name="sub_795"/>
      <w:bookmarkEnd w:id="295"/>
      <w:r w:rsidRPr="00AB1439">
        <w:rPr>
          <w:rFonts w:ascii="Times New Roman" w:hAnsi="Times New Roman" w:cs="Times New Roman"/>
          <w:sz w:val="24"/>
          <w:szCs w:val="24"/>
        </w:rPr>
        <w:t xml:space="preserve">7.9.5. Отказ в допуске к участию в конкурсе по иным основаниям, не указанным в </w:t>
      </w:r>
      <w:hyperlink w:anchor="sub_794" w:history="1">
        <w:r w:rsidRPr="00AB1439">
          <w:rPr>
            <w:rStyle w:val="aa"/>
            <w:rFonts w:ascii="Times New Roman" w:hAnsi="Times New Roman"/>
            <w:b w:val="0"/>
            <w:color w:val="auto"/>
            <w:sz w:val="24"/>
            <w:szCs w:val="24"/>
          </w:rPr>
          <w:t>пунктах 7.9.4.</w:t>
        </w:r>
      </w:hyperlink>
      <w:r w:rsidRPr="00AB1439">
        <w:rPr>
          <w:rFonts w:ascii="Times New Roman" w:hAnsi="Times New Roman" w:cs="Times New Roman"/>
          <w:sz w:val="24"/>
          <w:szCs w:val="24"/>
        </w:rPr>
        <w:t xml:space="preserve">, </w:t>
      </w:r>
      <w:hyperlink w:anchor="sub_796" w:history="1">
        <w:r w:rsidRPr="00AB1439">
          <w:rPr>
            <w:rStyle w:val="aa"/>
            <w:rFonts w:ascii="Times New Roman" w:hAnsi="Times New Roman"/>
            <w:b w:val="0"/>
            <w:color w:val="auto"/>
            <w:sz w:val="24"/>
            <w:szCs w:val="24"/>
          </w:rPr>
          <w:t>7.9.6.</w:t>
        </w:r>
      </w:hyperlink>
      <w:r w:rsidRPr="00AB1439">
        <w:rPr>
          <w:rFonts w:ascii="Times New Roman" w:hAnsi="Times New Roman" w:cs="Times New Roman"/>
          <w:sz w:val="24"/>
          <w:szCs w:val="24"/>
        </w:rPr>
        <w:t xml:space="preserve"> не допускается.</w:t>
      </w:r>
    </w:p>
    <w:p w:rsidR="0007791B" w:rsidRPr="00AB1439" w:rsidRDefault="0007791B">
      <w:pPr>
        <w:ind w:firstLine="720"/>
        <w:jc w:val="both"/>
        <w:rPr>
          <w:rFonts w:ascii="Times New Roman" w:hAnsi="Times New Roman" w:cs="Times New Roman"/>
          <w:sz w:val="24"/>
          <w:szCs w:val="24"/>
        </w:rPr>
      </w:pPr>
      <w:bookmarkStart w:id="297" w:name="sub_796"/>
      <w:bookmarkEnd w:id="296"/>
      <w:r w:rsidRPr="00AB1439">
        <w:rPr>
          <w:rFonts w:ascii="Times New Roman" w:hAnsi="Times New Roman" w:cs="Times New Roman"/>
          <w:sz w:val="24"/>
          <w:szCs w:val="24"/>
        </w:rPr>
        <w:t xml:space="preserve">7.9.6. </w:t>
      </w:r>
      <w:proofErr w:type="gramStart"/>
      <w:r w:rsidRPr="00AB1439">
        <w:rPr>
          <w:rFonts w:ascii="Times New Roman" w:hAnsi="Times New Roman" w:cs="Times New Roman"/>
          <w:sz w:val="24"/>
          <w:szCs w:val="24"/>
        </w:rPr>
        <w:t xml:space="preserve">В случае установления недостоверности сведений, содержащихся в конкурсной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w:t>
      </w:r>
      <w:hyperlink r:id="rId91" w:history="1">
        <w:r w:rsidRPr="00AB1439">
          <w:rPr>
            <w:rStyle w:val="aa"/>
            <w:rFonts w:ascii="Times New Roman" w:hAnsi="Times New Roman"/>
            <w:b w:val="0"/>
            <w:color w:val="auto"/>
            <w:sz w:val="24"/>
            <w:szCs w:val="24"/>
          </w:rPr>
          <w:t>Кодексом</w:t>
        </w:r>
      </w:hyperlink>
      <w:r w:rsidRPr="00AB1439">
        <w:rPr>
          <w:rFonts w:ascii="Times New Roman" w:hAnsi="Times New Roman" w:cs="Times New Roman"/>
          <w:sz w:val="24"/>
          <w:szCs w:val="24"/>
        </w:rPr>
        <w:t xml:space="preserve">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w:t>
      </w:r>
      <w:proofErr w:type="gramEnd"/>
      <w:r w:rsidRPr="00AB1439">
        <w:rPr>
          <w:rFonts w:ascii="Times New Roman" w:hAnsi="Times New Roman" w:cs="Times New Roman"/>
          <w:sz w:val="24"/>
          <w:szCs w:val="24"/>
        </w:rPr>
        <w:t xml:space="preserve"> государственные внебюджетные фонды за прошедший календарный год, такой участник закупки отстраняется от участия в конкурсе на любом этапе его проведения.</w:t>
      </w:r>
    </w:p>
    <w:p w:rsidR="0007791B" w:rsidRPr="00AB1439" w:rsidRDefault="0007791B">
      <w:pPr>
        <w:ind w:firstLine="720"/>
        <w:jc w:val="both"/>
        <w:rPr>
          <w:rFonts w:ascii="Times New Roman" w:hAnsi="Times New Roman" w:cs="Times New Roman"/>
          <w:sz w:val="24"/>
          <w:szCs w:val="24"/>
        </w:rPr>
      </w:pPr>
      <w:bookmarkStart w:id="298" w:name="sub_797"/>
      <w:bookmarkEnd w:id="297"/>
      <w:r w:rsidRPr="00AB1439">
        <w:rPr>
          <w:rFonts w:ascii="Times New Roman" w:hAnsi="Times New Roman" w:cs="Times New Roman"/>
          <w:sz w:val="24"/>
          <w:szCs w:val="24"/>
        </w:rPr>
        <w:t>7.9.7.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заключит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w:t>
      </w:r>
    </w:p>
    <w:p w:rsidR="0007791B" w:rsidRPr="00AB1439" w:rsidRDefault="0007791B">
      <w:pPr>
        <w:ind w:firstLine="720"/>
        <w:jc w:val="both"/>
        <w:rPr>
          <w:rFonts w:ascii="Times New Roman" w:hAnsi="Times New Roman" w:cs="Times New Roman"/>
          <w:sz w:val="24"/>
          <w:szCs w:val="24"/>
        </w:rPr>
      </w:pPr>
      <w:bookmarkStart w:id="299" w:name="sub_7971"/>
      <w:bookmarkEnd w:id="298"/>
      <w:r w:rsidRPr="00AB1439">
        <w:rPr>
          <w:rFonts w:ascii="Times New Roman" w:hAnsi="Times New Roman" w:cs="Times New Roman"/>
          <w:sz w:val="24"/>
          <w:szCs w:val="24"/>
        </w:rPr>
        <w:t>7.9.7.1.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при проведении отборочной стадии были признаны несоответствующими требованиям конкурсной документации все конкурсные заявки, отказано в допуске к участию в конкурсе всем участникам, подавшим заявки, или заявка только одного участника признана соответствующей требованиям конкурсной документации, конкурс признается несостоявшимся. Эта информация вносится в протокол о результатах закупки.</w:t>
      </w:r>
    </w:p>
    <w:p w:rsidR="0007791B" w:rsidRPr="00AB1439" w:rsidRDefault="0007791B">
      <w:pPr>
        <w:ind w:firstLine="720"/>
        <w:jc w:val="both"/>
        <w:rPr>
          <w:rFonts w:ascii="Times New Roman" w:hAnsi="Times New Roman" w:cs="Times New Roman"/>
          <w:sz w:val="24"/>
          <w:szCs w:val="24"/>
        </w:rPr>
      </w:pPr>
      <w:bookmarkStart w:id="300" w:name="sub_798"/>
      <w:bookmarkEnd w:id="299"/>
      <w:r w:rsidRPr="00AB1439">
        <w:rPr>
          <w:rFonts w:ascii="Times New Roman" w:hAnsi="Times New Roman" w:cs="Times New Roman"/>
          <w:sz w:val="24"/>
          <w:szCs w:val="24"/>
        </w:rPr>
        <w:t>7.9.8. Оценочная стадия. В рамках оценочной стадии комиссия по закупке оценивает и сопоставляет конкурсные заявки,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 конкурса или предварительном ранжировании до переторжки.</w:t>
      </w:r>
    </w:p>
    <w:p w:rsidR="0007791B" w:rsidRPr="00AB1439" w:rsidRDefault="0007791B">
      <w:pPr>
        <w:ind w:firstLine="720"/>
        <w:jc w:val="both"/>
        <w:rPr>
          <w:rFonts w:ascii="Times New Roman" w:hAnsi="Times New Roman" w:cs="Times New Roman"/>
          <w:sz w:val="24"/>
          <w:szCs w:val="24"/>
        </w:rPr>
      </w:pPr>
      <w:bookmarkStart w:id="301" w:name="sub_7981"/>
      <w:bookmarkEnd w:id="300"/>
      <w:r w:rsidRPr="00AB1439">
        <w:rPr>
          <w:rFonts w:ascii="Times New Roman" w:hAnsi="Times New Roman" w:cs="Times New Roman"/>
          <w:sz w:val="24"/>
          <w:szCs w:val="24"/>
        </w:rPr>
        <w:t>7.9.8.1. Оценка осуществляется в строгом соответствии с критериями и процедурами, указанными в конкурсной документации.</w:t>
      </w:r>
    </w:p>
    <w:p w:rsidR="0007791B" w:rsidRPr="00AB1439" w:rsidRDefault="0007791B">
      <w:pPr>
        <w:ind w:firstLine="720"/>
        <w:jc w:val="both"/>
        <w:rPr>
          <w:rFonts w:ascii="Times New Roman" w:hAnsi="Times New Roman" w:cs="Times New Roman"/>
          <w:sz w:val="24"/>
          <w:szCs w:val="24"/>
        </w:rPr>
      </w:pPr>
      <w:bookmarkStart w:id="302" w:name="sub_7982"/>
      <w:bookmarkEnd w:id="301"/>
      <w:r w:rsidRPr="00AB1439">
        <w:rPr>
          <w:rFonts w:ascii="Times New Roman" w:hAnsi="Times New Roman" w:cs="Times New Roman"/>
          <w:sz w:val="24"/>
          <w:szCs w:val="24"/>
        </w:rPr>
        <w:t>7.9.8.2. При ранжировании заявок комиссия по закупке принимает оценки и рекомендации экспертов (если они привлекались), однако может принимать любые самостоятельные решения.</w:t>
      </w:r>
    </w:p>
    <w:p w:rsidR="0007791B" w:rsidRPr="00AB1439" w:rsidRDefault="0007791B">
      <w:pPr>
        <w:ind w:firstLine="720"/>
        <w:jc w:val="both"/>
        <w:rPr>
          <w:rFonts w:ascii="Times New Roman" w:hAnsi="Times New Roman" w:cs="Times New Roman"/>
          <w:sz w:val="24"/>
          <w:szCs w:val="24"/>
        </w:rPr>
      </w:pPr>
      <w:bookmarkStart w:id="303" w:name="sub_7983"/>
      <w:bookmarkEnd w:id="302"/>
      <w:r w:rsidRPr="00AB1439">
        <w:rPr>
          <w:rFonts w:ascii="Times New Roman" w:hAnsi="Times New Roman" w:cs="Times New Roman"/>
          <w:sz w:val="24"/>
          <w:szCs w:val="24"/>
        </w:rPr>
        <w:t>7.9.8.3. 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w:t>
      </w:r>
    </w:p>
    <w:p w:rsidR="0007791B" w:rsidRPr="00AB1439" w:rsidRDefault="0007791B">
      <w:pPr>
        <w:ind w:firstLine="720"/>
        <w:jc w:val="both"/>
        <w:rPr>
          <w:rFonts w:ascii="Times New Roman" w:hAnsi="Times New Roman" w:cs="Times New Roman"/>
          <w:sz w:val="24"/>
          <w:szCs w:val="24"/>
        </w:rPr>
      </w:pPr>
      <w:bookmarkStart w:id="304" w:name="sub_7984"/>
      <w:bookmarkEnd w:id="303"/>
      <w:r w:rsidRPr="00AB1439">
        <w:rPr>
          <w:rFonts w:ascii="Times New Roman" w:hAnsi="Times New Roman" w:cs="Times New Roman"/>
          <w:sz w:val="24"/>
          <w:szCs w:val="24"/>
        </w:rPr>
        <w:t>7.9.8.4. Критериями могут быть:</w:t>
      </w:r>
    </w:p>
    <w:bookmarkEnd w:id="304"/>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квалификация и надежность участника закупки и заявленных соисполнителей (субподрядчиков);</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эффективность предложения, представленного участником, с точки зрения удовлетворения потребностей заказчика (включая предлагаемые договорные условия);</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цена предложения, рассматриваемая либо непосредственно, либо как рассчитываемые суммарные издержки заказчика при принятии данного предложения (например, цена плюс расходы на эксплуатацию, обслуживание и ремонт, требуемые дополнительные затраты и т.д.);</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г) иные критерии, указанные в документации о закупке.</w:t>
      </w:r>
    </w:p>
    <w:p w:rsidR="0007791B" w:rsidRPr="00AB1439" w:rsidRDefault="0007791B">
      <w:pPr>
        <w:ind w:firstLine="720"/>
        <w:jc w:val="both"/>
        <w:rPr>
          <w:rFonts w:ascii="Times New Roman" w:hAnsi="Times New Roman" w:cs="Times New Roman"/>
          <w:sz w:val="24"/>
          <w:szCs w:val="24"/>
        </w:rPr>
      </w:pPr>
      <w:bookmarkStart w:id="305" w:name="sub_7985"/>
      <w:r w:rsidRPr="00AB1439">
        <w:rPr>
          <w:rFonts w:ascii="Times New Roman" w:hAnsi="Times New Roman" w:cs="Times New Roman"/>
          <w:sz w:val="24"/>
          <w:szCs w:val="24"/>
        </w:rPr>
        <w:t>7.9.8.5. Отборочная и оценочная стадии могут совмещаться (проводиться одновременно).</w:t>
      </w:r>
    </w:p>
    <w:p w:rsidR="0007791B" w:rsidRPr="00AB1439" w:rsidRDefault="0007791B">
      <w:pPr>
        <w:ind w:firstLine="720"/>
        <w:jc w:val="both"/>
        <w:rPr>
          <w:rFonts w:ascii="Times New Roman" w:hAnsi="Times New Roman" w:cs="Times New Roman"/>
          <w:sz w:val="24"/>
          <w:szCs w:val="24"/>
        </w:rPr>
      </w:pPr>
      <w:bookmarkStart w:id="306" w:name="sub_799"/>
      <w:bookmarkEnd w:id="305"/>
      <w:r w:rsidRPr="00AB1439">
        <w:rPr>
          <w:rFonts w:ascii="Times New Roman" w:hAnsi="Times New Roman" w:cs="Times New Roman"/>
          <w:sz w:val="24"/>
          <w:szCs w:val="24"/>
        </w:rPr>
        <w:lastRenderedPageBreak/>
        <w:t>7.9.9. Переторжка (регулирование цены).</w:t>
      </w:r>
    </w:p>
    <w:p w:rsidR="0007791B" w:rsidRPr="00AB1439" w:rsidRDefault="0007791B">
      <w:pPr>
        <w:ind w:firstLine="720"/>
        <w:jc w:val="both"/>
        <w:rPr>
          <w:rFonts w:ascii="Times New Roman" w:hAnsi="Times New Roman" w:cs="Times New Roman"/>
          <w:sz w:val="24"/>
          <w:szCs w:val="24"/>
        </w:rPr>
      </w:pPr>
      <w:bookmarkStart w:id="307" w:name="sub_7991"/>
      <w:bookmarkEnd w:id="306"/>
      <w:r w:rsidRPr="00AB1439">
        <w:rPr>
          <w:rFonts w:ascii="Times New Roman" w:hAnsi="Times New Roman" w:cs="Times New Roman"/>
          <w:sz w:val="24"/>
          <w:szCs w:val="24"/>
        </w:rPr>
        <w:t xml:space="preserve">7.9.9.1. Заказчик обязан в случае проведения переторжки объявить в конкурсной документации о том, что он может предоставить участникам конкурса возможность </w:t>
      </w:r>
      <w:proofErr w:type="gramStart"/>
      <w:r w:rsidRPr="00AB1439">
        <w:rPr>
          <w:rFonts w:ascii="Times New Roman" w:hAnsi="Times New Roman" w:cs="Times New Roman"/>
          <w:sz w:val="24"/>
          <w:szCs w:val="24"/>
        </w:rPr>
        <w:t>добровольно</w:t>
      </w:r>
      <w:proofErr w:type="gramEnd"/>
      <w:r w:rsidRPr="00AB1439">
        <w:rPr>
          <w:rFonts w:ascii="Times New Roman" w:hAnsi="Times New Roman" w:cs="Times New Roman"/>
          <w:sz w:val="24"/>
          <w:szCs w:val="24"/>
        </w:rPr>
        <w:t xml:space="preserve"> и открыто повысить предпочтительность их конкурсных заявок путем снижения первоначальной (указанной в конкурсной заявке) цены (переторжка).</w:t>
      </w:r>
    </w:p>
    <w:p w:rsidR="0007791B" w:rsidRPr="00AB1439" w:rsidRDefault="0007791B">
      <w:pPr>
        <w:ind w:firstLine="720"/>
        <w:jc w:val="both"/>
        <w:rPr>
          <w:rFonts w:ascii="Times New Roman" w:hAnsi="Times New Roman" w:cs="Times New Roman"/>
          <w:sz w:val="24"/>
          <w:szCs w:val="24"/>
        </w:rPr>
      </w:pPr>
      <w:bookmarkStart w:id="308" w:name="sub_7992"/>
      <w:bookmarkEnd w:id="307"/>
      <w:r w:rsidRPr="00AB1439">
        <w:rPr>
          <w:rFonts w:ascii="Times New Roman" w:hAnsi="Times New Roman" w:cs="Times New Roman"/>
          <w:sz w:val="24"/>
          <w:szCs w:val="24"/>
        </w:rPr>
        <w:t xml:space="preserve">7.9.9.2. Переторжка может быть проведена после оценки, сравнения и предварительного ранжирования </w:t>
      </w:r>
      <w:proofErr w:type="spellStart"/>
      <w:r w:rsidRPr="00AB1439">
        <w:rPr>
          <w:rFonts w:ascii="Times New Roman" w:hAnsi="Times New Roman" w:cs="Times New Roman"/>
          <w:sz w:val="24"/>
          <w:szCs w:val="24"/>
        </w:rPr>
        <w:t>неотклоненных</w:t>
      </w:r>
      <w:proofErr w:type="spellEnd"/>
      <w:r w:rsidRPr="00AB1439">
        <w:rPr>
          <w:rFonts w:ascii="Times New Roman" w:hAnsi="Times New Roman" w:cs="Times New Roman"/>
          <w:sz w:val="24"/>
          <w:szCs w:val="24"/>
        </w:rPr>
        <w:t xml:space="preserve"> заявок на участие в конкурсе.</w:t>
      </w:r>
    </w:p>
    <w:p w:rsidR="0007791B" w:rsidRPr="00AB1439" w:rsidRDefault="0007791B">
      <w:pPr>
        <w:ind w:firstLine="720"/>
        <w:jc w:val="both"/>
        <w:rPr>
          <w:rFonts w:ascii="Times New Roman" w:hAnsi="Times New Roman" w:cs="Times New Roman"/>
          <w:sz w:val="24"/>
          <w:szCs w:val="24"/>
        </w:rPr>
      </w:pPr>
      <w:bookmarkStart w:id="309" w:name="sub_7993"/>
      <w:bookmarkEnd w:id="308"/>
      <w:r w:rsidRPr="00AB1439">
        <w:rPr>
          <w:rFonts w:ascii="Times New Roman" w:hAnsi="Times New Roman" w:cs="Times New Roman"/>
          <w:sz w:val="24"/>
          <w:szCs w:val="24"/>
        </w:rPr>
        <w:t xml:space="preserve">7.9.9.3. В переторжке могут принять участие участники, занявшие в предварительной </w:t>
      </w:r>
      <w:proofErr w:type="spellStart"/>
      <w:r w:rsidRPr="00AB1439">
        <w:rPr>
          <w:rFonts w:ascii="Times New Roman" w:hAnsi="Times New Roman" w:cs="Times New Roman"/>
          <w:sz w:val="24"/>
          <w:szCs w:val="24"/>
        </w:rPr>
        <w:t>ранжировке</w:t>
      </w:r>
      <w:proofErr w:type="spellEnd"/>
      <w:r w:rsidRPr="00AB1439">
        <w:rPr>
          <w:rFonts w:ascii="Times New Roman" w:hAnsi="Times New Roman" w:cs="Times New Roman"/>
          <w:sz w:val="24"/>
          <w:szCs w:val="24"/>
        </w:rPr>
        <w:t xml:space="preserve"> заявок места с первого по </w:t>
      </w:r>
      <w:r w:rsidR="00A10EAE" w:rsidRPr="00AB1439">
        <w:rPr>
          <w:rFonts w:ascii="Times New Roman" w:hAnsi="Times New Roman" w:cs="Times New Roman"/>
          <w:sz w:val="24"/>
          <w:szCs w:val="24"/>
        </w:rPr>
        <w:t>третье</w:t>
      </w:r>
      <w:r w:rsidRPr="00AB1439">
        <w:rPr>
          <w:rFonts w:ascii="Times New Roman" w:hAnsi="Times New Roman" w:cs="Times New Roman"/>
          <w:sz w:val="24"/>
          <w:szCs w:val="24"/>
        </w:rPr>
        <w:t xml:space="preserve"> в соответствии с положениями документации о закупке.</w:t>
      </w:r>
    </w:p>
    <w:p w:rsidR="0007791B" w:rsidRPr="00AB1439" w:rsidRDefault="0007791B">
      <w:pPr>
        <w:ind w:firstLine="720"/>
        <w:jc w:val="both"/>
        <w:rPr>
          <w:rFonts w:ascii="Times New Roman" w:hAnsi="Times New Roman" w:cs="Times New Roman"/>
          <w:sz w:val="24"/>
          <w:szCs w:val="24"/>
        </w:rPr>
      </w:pPr>
      <w:bookmarkStart w:id="310" w:name="sub_7994"/>
      <w:bookmarkEnd w:id="309"/>
      <w:r w:rsidRPr="00AB1439">
        <w:rPr>
          <w:rFonts w:ascii="Times New Roman" w:hAnsi="Times New Roman" w:cs="Times New Roman"/>
          <w:sz w:val="24"/>
          <w:szCs w:val="24"/>
        </w:rPr>
        <w:t>7.9.9.4. В переторжке может участвовать любое количество из приглашенных на нее участников. Участник конкурса, приглашенный на переторжку, вправе не участвовать в ней, тогда его заявка остается действующей с ранее объявленной ценой.</w:t>
      </w:r>
    </w:p>
    <w:p w:rsidR="0007791B" w:rsidRPr="00AB1439" w:rsidRDefault="0007791B">
      <w:pPr>
        <w:ind w:firstLine="720"/>
        <w:jc w:val="both"/>
        <w:rPr>
          <w:rFonts w:ascii="Times New Roman" w:hAnsi="Times New Roman" w:cs="Times New Roman"/>
          <w:sz w:val="24"/>
          <w:szCs w:val="24"/>
        </w:rPr>
      </w:pPr>
      <w:bookmarkStart w:id="311" w:name="sub_7995"/>
      <w:bookmarkEnd w:id="310"/>
      <w:r w:rsidRPr="00AB1439">
        <w:rPr>
          <w:rFonts w:ascii="Times New Roman" w:hAnsi="Times New Roman" w:cs="Times New Roman"/>
          <w:sz w:val="24"/>
          <w:szCs w:val="24"/>
        </w:rPr>
        <w:t>7.9.9.5. В переторжке должны лично участвовать лица, уполномоченные участником от его имени участвовать в переторжке и заявлять обязательные для участника цены. Такие лица должны перед началом переторжки представить в комиссию по закупке документы, подтверждающие их полномочия.</w:t>
      </w:r>
    </w:p>
    <w:p w:rsidR="0007791B" w:rsidRPr="00AB1439" w:rsidRDefault="0007791B">
      <w:pPr>
        <w:ind w:firstLine="720"/>
        <w:jc w:val="both"/>
        <w:rPr>
          <w:rFonts w:ascii="Times New Roman" w:hAnsi="Times New Roman" w:cs="Times New Roman"/>
          <w:sz w:val="24"/>
          <w:szCs w:val="24"/>
        </w:rPr>
      </w:pPr>
      <w:bookmarkStart w:id="312" w:name="sub_7996"/>
      <w:bookmarkEnd w:id="311"/>
      <w:r w:rsidRPr="00AB1439">
        <w:rPr>
          <w:rFonts w:ascii="Times New Roman" w:hAnsi="Times New Roman" w:cs="Times New Roman"/>
          <w:sz w:val="24"/>
          <w:szCs w:val="24"/>
        </w:rPr>
        <w:t>7.9.9.6. Эти лица должны предоставить запечатанные конверты, в которых (в свободной форме) четко указана минимальная цена, ниже которой прибывший на переторжку представитель участника торговаться не вправе. Эта цена заверяется двумя подписями - руководителя участника и главным бухгалтером, а также скрепляется печатью.</w:t>
      </w:r>
    </w:p>
    <w:p w:rsidR="0007791B" w:rsidRPr="00AB1439" w:rsidRDefault="0007791B">
      <w:pPr>
        <w:ind w:firstLine="720"/>
        <w:jc w:val="both"/>
        <w:rPr>
          <w:rFonts w:ascii="Times New Roman" w:hAnsi="Times New Roman" w:cs="Times New Roman"/>
          <w:sz w:val="24"/>
          <w:szCs w:val="24"/>
        </w:rPr>
      </w:pPr>
      <w:bookmarkStart w:id="313" w:name="sub_7997"/>
      <w:bookmarkEnd w:id="312"/>
      <w:r w:rsidRPr="00AB1439">
        <w:rPr>
          <w:rFonts w:ascii="Times New Roman" w:hAnsi="Times New Roman" w:cs="Times New Roman"/>
          <w:sz w:val="24"/>
          <w:szCs w:val="24"/>
        </w:rPr>
        <w:t>7.9.9.7. Перед началом переторжки эти конверты под роспись сдаются в комиссию по закупке. Представители участника, не сдавшие конверт с минимальной ценой, на переторжку не допускаются. Такой участник считается не участвовавшим в переторжке.</w:t>
      </w:r>
    </w:p>
    <w:p w:rsidR="0007791B" w:rsidRPr="00AB1439" w:rsidRDefault="0007791B">
      <w:pPr>
        <w:ind w:firstLine="720"/>
        <w:jc w:val="both"/>
        <w:rPr>
          <w:rFonts w:ascii="Times New Roman" w:hAnsi="Times New Roman" w:cs="Times New Roman"/>
          <w:sz w:val="24"/>
          <w:szCs w:val="24"/>
        </w:rPr>
      </w:pPr>
      <w:bookmarkStart w:id="314" w:name="sub_7998"/>
      <w:bookmarkEnd w:id="313"/>
      <w:r w:rsidRPr="00AB1439">
        <w:rPr>
          <w:rFonts w:ascii="Times New Roman" w:hAnsi="Times New Roman" w:cs="Times New Roman"/>
          <w:sz w:val="24"/>
          <w:szCs w:val="24"/>
        </w:rPr>
        <w:t>7.9.9.8. Заказчик может предусмотреть в конкурсной документации либо гласную, либо тайную переторжку. При тайной переторжке вскрываются только поданные участниками конверты с минимальными ценами, окончательная цена заявки каждого участника объявляется и заносится в протокол.</w:t>
      </w:r>
    </w:p>
    <w:p w:rsidR="0007791B" w:rsidRPr="00AB1439" w:rsidRDefault="0007791B">
      <w:pPr>
        <w:ind w:firstLine="720"/>
        <w:jc w:val="both"/>
        <w:rPr>
          <w:rFonts w:ascii="Times New Roman" w:hAnsi="Times New Roman" w:cs="Times New Roman"/>
          <w:sz w:val="24"/>
          <w:szCs w:val="24"/>
        </w:rPr>
      </w:pPr>
      <w:bookmarkStart w:id="315" w:name="sub_7999"/>
      <w:bookmarkEnd w:id="314"/>
      <w:r w:rsidRPr="00AB1439">
        <w:rPr>
          <w:rFonts w:ascii="Times New Roman" w:hAnsi="Times New Roman" w:cs="Times New Roman"/>
          <w:sz w:val="24"/>
          <w:szCs w:val="24"/>
        </w:rPr>
        <w:t>7.9.9.9. При гласной переторжке Председатель комиссии по закупке или заменяющее его лицо предлагает всем приглашенным публично объявлять новые цены. Переторжка ведется до тех пор, пока все участники не объявят о том, что заявили окончательную цену и далее уменьшать ее не будут. По окончании переторжки комиссия вскрывает запечатанные конверты с минимальными ценами, но эти цены отдельно не оглашаются. Если окончательная цена, заявленная участником по результатам переторжки</w:t>
      </w:r>
      <w:r w:rsidR="00764AF3"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 окажется выше или равной указанной в конверте с минимальной ценой у данного участника, комиссия признает заявленную им в ходе переторжки окончательную цену. Если окончательная цена, заявленная в ходе переторжки</w:t>
      </w:r>
      <w:r w:rsidR="00764AF3"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 окажется ниже, чем это указано в конверте с минимальной ценой у данного участника, комиссия огласит ее и будет считать окончательной ценой заявки, полученной в ходе переторжки, а заявленную отвергнет.</w:t>
      </w:r>
    </w:p>
    <w:p w:rsidR="0007791B" w:rsidRPr="00AB1439" w:rsidRDefault="0007791B">
      <w:pPr>
        <w:ind w:firstLine="720"/>
        <w:jc w:val="both"/>
        <w:rPr>
          <w:rFonts w:ascii="Times New Roman" w:hAnsi="Times New Roman" w:cs="Times New Roman"/>
          <w:sz w:val="24"/>
          <w:szCs w:val="24"/>
        </w:rPr>
      </w:pPr>
      <w:bookmarkStart w:id="316" w:name="sub_79910"/>
      <w:bookmarkEnd w:id="315"/>
      <w:r w:rsidRPr="00AB1439">
        <w:rPr>
          <w:rFonts w:ascii="Times New Roman" w:hAnsi="Times New Roman" w:cs="Times New Roman"/>
          <w:sz w:val="24"/>
          <w:szCs w:val="24"/>
        </w:rPr>
        <w:t>7.9.9.10. Цена, полученная вышеуказанным образом в ходе переторжки, будет считаться окончательным предложением цены для каждого участника конкурса.</w:t>
      </w:r>
    </w:p>
    <w:p w:rsidR="0007791B" w:rsidRPr="00AB1439" w:rsidRDefault="0007791B">
      <w:pPr>
        <w:ind w:firstLine="720"/>
        <w:jc w:val="both"/>
        <w:rPr>
          <w:rFonts w:ascii="Times New Roman" w:hAnsi="Times New Roman" w:cs="Times New Roman"/>
          <w:sz w:val="24"/>
          <w:szCs w:val="24"/>
        </w:rPr>
      </w:pPr>
      <w:bookmarkStart w:id="317" w:name="sub_79911"/>
      <w:bookmarkEnd w:id="316"/>
      <w:r w:rsidRPr="00AB1439">
        <w:rPr>
          <w:rFonts w:ascii="Times New Roman" w:hAnsi="Times New Roman" w:cs="Times New Roman"/>
          <w:sz w:val="24"/>
          <w:szCs w:val="24"/>
        </w:rPr>
        <w:t>7.9.9.11. Изменение цены в сторону снижения не должно повлечь за собой изменение иных условий заявки на участие в конкурсе.</w:t>
      </w:r>
    </w:p>
    <w:p w:rsidR="0007791B" w:rsidRPr="00AB1439" w:rsidRDefault="0007791B">
      <w:pPr>
        <w:ind w:firstLine="720"/>
        <w:jc w:val="both"/>
        <w:rPr>
          <w:rFonts w:ascii="Times New Roman" w:hAnsi="Times New Roman" w:cs="Times New Roman"/>
          <w:sz w:val="24"/>
          <w:szCs w:val="24"/>
        </w:rPr>
      </w:pPr>
      <w:bookmarkStart w:id="318" w:name="sub_79912"/>
      <w:bookmarkEnd w:id="317"/>
      <w:r w:rsidRPr="00AB1439">
        <w:rPr>
          <w:rFonts w:ascii="Times New Roman" w:hAnsi="Times New Roman" w:cs="Times New Roman"/>
          <w:sz w:val="24"/>
          <w:szCs w:val="24"/>
        </w:rPr>
        <w:t xml:space="preserve">7.9.9.12. При обнаружении нарушений в заполнении и подписании конверта с минимальной ценой, любая цена участника, заявленная в ходе переторжки, не </w:t>
      </w:r>
      <w:proofErr w:type="gramStart"/>
      <w:r w:rsidRPr="00AB1439">
        <w:rPr>
          <w:rFonts w:ascii="Times New Roman" w:hAnsi="Times New Roman" w:cs="Times New Roman"/>
          <w:sz w:val="24"/>
          <w:szCs w:val="24"/>
        </w:rPr>
        <w:t>принимается</w:t>
      </w:r>
      <w:proofErr w:type="gramEnd"/>
      <w:r w:rsidRPr="00AB1439">
        <w:rPr>
          <w:rFonts w:ascii="Times New Roman" w:hAnsi="Times New Roman" w:cs="Times New Roman"/>
          <w:sz w:val="24"/>
          <w:szCs w:val="24"/>
        </w:rPr>
        <w:t xml:space="preserve"> и он считается не участвовавшим в этой процедуре. Предложения участника по повышению цены также не рассматриваются, такой участник не считается участвовавшим в переторжке.</w:t>
      </w:r>
    </w:p>
    <w:p w:rsidR="0007791B" w:rsidRPr="00AB1439" w:rsidRDefault="0007791B">
      <w:pPr>
        <w:ind w:firstLine="720"/>
        <w:jc w:val="both"/>
        <w:rPr>
          <w:rFonts w:ascii="Times New Roman" w:hAnsi="Times New Roman" w:cs="Times New Roman"/>
          <w:sz w:val="24"/>
          <w:szCs w:val="24"/>
        </w:rPr>
      </w:pPr>
      <w:bookmarkStart w:id="319" w:name="sub_79913"/>
      <w:bookmarkEnd w:id="318"/>
      <w:r w:rsidRPr="00AB1439">
        <w:rPr>
          <w:rFonts w:ascii="Times New Roman" w:hAnsi="Times New Roman" w:cs="Times New Roman"/>
          <w:sz w:val="24"/>
          <w:szCs w:val="24"/>
        </w:rPr>
        <w:t xml:space="preserve">7.9.9.13. По окончании переторжки комиссия по закупке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построению итоговой </w:t>
      </w:r>
      <w:proofErr w:type="spellStart"/>
      <w:r w:rsidRPr="00AB1439">
        <w:rPr>
          <w:rFonts w:ascii="Times New Roman" w:hAnsi="Times New Roman" w:cs="Times New Roman"/>
          <w:sz w:val="24"/>
          <w:szCs w:val="24"/>
        </w:rPr>
        <w:t>ранжировки</w:t>
      </w:r>
      <w:proofErr w:type="spellEnd"/>
      <w:r w:rsidRPr="00AB1439">
        <w:rPr>
          <w:rFonts w:ascii="Times New Roman" w:hAnsi="Times New Roman" w:cs="Times New Roman"/>
          <w:sz w:val="24"/>
          <w:szCs w:val="24"/>
        </w:rPr>
        <w:t xml:space="preserve"> предложений. Заявки участников, приглашенных на переторжку, но в ней не участвовавших, учитываются при построении итоговой </w:t>
      </w:r>
      <w:proofErr w:type="spellStart"/>
      <w:r w:rsidRPr="00AB1439">
        <w:rPr>
          <w:rFonts w:ascii="Times New Roman" w:hAnsi="Times New Roman" w:cs="Times New Roman"/>
          <w:sz w:val="24"/>
          <w:szCs w:val="24"/>
        </w:rPr>
        <w:t>ранжировки</w:t>
      </w:r>
      <w:proofErr w:type="spellEnd"/>
      <w:r w:rsidRPr="00AB1439">
        <w:rPr>
          <w:rFonts w:ascii="Times New Roman" w:hAnsi="Times New Roman" w:cs="Times New Roman"/>
          <w:sz w:val="24"/>
          <w:szCs w:val="24"/>
        </w:rPr>
        <w:t xml:space="preserve"> предложений по первоначальной цене.</w:t>
      </w:r>
    </w:p>
    <w:p w:rsidR="0007791B" w:rsidRPr="00AB1439" w:rsidRDefault="0007791B">
      <w:pPr>
        <w:ind w:firstLine="720"/>
        <w:jc w:val="both"/>
        <w:rPr>
          <w:rFonts w:ascii="Times New Roman" w:hAnsi="Times New Roman" w:cs="Times New Roman"/>
          <w:sz w:val="24"/>
          <w:szCs w:val="24"/>
        </w:rPr>
      </w:pPr>
      <w:bookmarkStart w:id="320" w:name="sub_79914"/>
      <w:bookmarkEnd w:id="319"/>
      <w:r w:rsidRPr="00AB1439">
        <w:rPr>
          <w:rFonts w:ascii="Times New Roman" w:hAnsi="Times New Roman" w:cs="Times New Roman"/>
          <w:sz w:val="24"/>
          <w:szCs w:val="24"/>
        </w:rPr>
        <w:t xml:space="preserve">7.9.9.14. Договор присуждается тому участнику конкурса, заявка на </w:t>
      </w:r>
      <w:proofErr w:type="gramStart"/>
      <w:r w:rsidRPr="00AB1439">
        <w:rPr>
          <w:rFonts w:ascii="Times New Roman" w:hAnsi="Times New Roman" w:cs="Times New Roman"/>
          <w:sz w:val="24"/>
          <w:szCs w:val="24"/>
        </w:rPr>
        <w:t>участие</w:t>
      </w:r>
      <w:proofErr w:type="gramEnd"/>
      <w:r w:rsidRPr="00AB1439">
        <w:rPr>
          <w:rFonts w:ascii="Times New Roman" w:hAnsi="Times New Roman" w:cs="Times New Roman"/>
          <w:sz w:val="24"/>
          <w:szCs w:val="24"/>
        </w:rPr>
        <w:t xml:space="preserve"> в конкурсе которого будет определена, как по существу отвечающая требованиям конкурсной документации </w:t>
      </w:r>
      <w:r w:rsidRPr="00AB1439">
        <w:rPr>
          <w:rFonts w:ascii="Times New Roman" w:hAnsi="Times New Roman" w:cs="Times New Roman"/>
          <w:sz w:val="24"/>
          <w:szCs w:val="24"/>
        </w:rPr>
        <w:lastRenderedPageBreak/>
        <w:t>и имеющая первое место в итоговом ранжированном оценочном списке.</w:t>
      </w:r>
    </w:p>
    <w:p w:rsidR="00B875C1" w:rsidRPr="00AB1439" w:rsidRDefault="00B875C1">
      <w:pPr>
        <w:ind w:firstLine="720"/>
        <w:jc w:val="both"/>
        <w:rPr>
          <w:rStyle w:val="afe"/>
          <w:rFonts w:ascii="Times New Roman" w:hAnsi="Times New Roman" w:cs="Times New Roman"/>
          <w:bCs/>
          <w:color w:val="auto"/>
          <w:sz w:val="24"/>
          <w:szCs w:val="24"/>
        </w:rPr>
      </w:pPr>
      <w:bookmarkStart w:id="321" w:name="sub_710"/>
      <w:bookmarkEnd w:id="320"/>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7.10. Определение победителя конкурса</w:t>
      </w:r>
    </w:p>
    <w:p w:rsidR="0007791B" w:rsidRPr="00AB1439" w:rsidRDefault="0007791B">
      <w:pPr>
        <w:ind w:firstLine="720"/>
        <w:jc w:val="both"/>
        <w:rPr>
          <w:rFonts w:ascii="Times New Roman" w:hAnsi="Times New Roman" w:cs="Times New Roman"/>
          <w:sz w:val="24"/>
          <w:szCs w:val="24"/>
        </w:rPr>
      </w:pPr>
      <w:bookmarkStart w:id="322" w:name="sub_7101"/>
      <w:bookmarkEnd w:id="321"/>
      <w:r w:rsidRPr="00AB1439">
        <w:rPr>
          <w:rFonts w:ascii="Times New Roman" w:hAnsi="Times New Roman" w:cs="Times New Roman"/>
          <w:sz w:val="24"/>
          <w:szCs w:val="24"/>
        </w:rPr>
        <w:t>7.10.1. На основании результатов оценки и сопоставления конкурсных заявок комиссия по закупке каждой конкурсной заявке относительно других по мере уменьшения степени выгодности содержащихся в них условий исполнения договора присваивает порядковые номера. Конкурсной заявке, в которой содержится лучшее сочетание условий исполнения договора, комиссия по закупке присвоит первый номер. Победителем конкурса признается участник конкурса, предложивший лучшее сочетание условий исполнения договора и конкурсной заявке которого по результатам оценки и сопоставления конкурсных заявок присвоен первый номер.</w:t>
      </w:r>
    </w:p>
    <w:p w:rsidR="0007791B" w:rsidRPr="00AB1439" w:rsidRDefault="0007791B">
      <w:pPr>
        <w:ind w:firstLine="720"/>
        <w:jc w:val="both"/>
        <w:rPr>
          <w:rFonts w:ascii="Times New Roman" w:hAnsi="Times New Roman" w:cs="Times New Roman"/>
          <w:sz w:val="24"/>
          <w:szCs w:val="24"/>
        </w:rPr>
      </w:pPr>
      <w:bookmarkStart w:id="323" w:name="sub_71011"/>
      <w:bookmarkEnd w:id="322"/>
      <w:r w:rsidRPr="00AB1439">
        <w:rPr>
          <w:rFonts w:ascii="Times New Roman" w:hAnsi="Times New Roman" w:cs="Times New Roman"/>
          <w:sz w:val="24"/>
          <w:szCs w:val="24"/>
        </w:rPr>
        <w:t>7.10.1.1.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в нескольких конкурсных заявках содержатся равнозначные сочетания условий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p>
    <w:p w:rsidR="0007791B" w:rsidRPr="00AB1439" w:rsidRDefault="0007791B">
      <w:pPr>
        <w:ind w:firstLine="720"/>
        <w:jc w:val="both"/>
        <w:rPr>
          <w:rFonts w:ascii="Times New Roman" w:hAnsi="Times New Roman" w:cs="Times New Roman"/>
          <w:sz w:val="24"/>
          <w:szCs w:val="24"/>
        </w:rPr>
      </w:pPr>
      <w:bookmarkStart w:id="324" w:name="sub_7102"/>
      <w:bookmarkEnd w:id="323"/>
      <w:r w:rsidRPr="00AB1439">
        <w:rPr>
          <w:rFonts w:ascii="Times New Roman" w:hAnsi="Times New Roman" w:cs="Times New Roman"/>
          <w:sz w:val="24"/>
          <w:szCs w:val="24"/>
        </w:rPr>
        <w:t xml:space="preserve">7.10.2. По результатам заседания комиссии по закупке, на котором осуществляется оценка конкурсных заявок и определение победителя конкурса, оформляется протокол о результатах конкурса. </w:t>
      </w:r>
      <w:proofErr w:type="gramStart"/>
      <w:r w:rsidRPr="00AB1439">
        <w:rPr>
          <w:rFonts w:ascii="Times New Roman" w:hAnsi="Times New Roman" w:cs="Times New Roman"/>
          <w:sz w:val="24"/>
          <w:szCs w:val="24"/>
        </w:rPr>
        <w:t xml:space="preserve">В нем указываются сведения в соответствии с </w:t>
      </w:r>
      <w:hyperlink w:anchor="sub_651" w:history="1">
        <w:r w:rsidRPr="00AB1439">
          <w:rPr>
            <w:rStyle w:val="aa"/>
            <w:rFonts w:ascii="Times New Roman" w:hAnsi="Times New Roman"/>
            <w:b w:val="0"/>
            <w:color w:val="auto"/>
            <w:sz w:val="24"/>
            <w:szCs w:val="24"/>
          </w:rPr>
          <w:t>пунктами 6.5.1 - 6.5.3.</w:t>
        </w:r>
      </w:hyperlink>
      <w:r w:rsidRPr="00AB1439">
        <w:rPr>
          <w:rFonts w:ascii="Times New Roman" w:hAnsi="Times New Roman" w:cs="Times New Roman"/>
          <w:sz w:val="24"/>
          <w:szCs w:val="24"/>
        </w:rPr>
        <w:t xml:space="preserve"> настоящего Положения о закупке, а также поименный состав присутствующих на заседании членов комиссии по закупке, сведения о наименовании и месте нахождения (для юридического лица), о фамилии, имени, отчестве и месте жительства (для физического лица) участников конкурса, заявки которых были рассмотрены, установленное комиссией по закупке ранжирование заявок по степени предпочтительности и</w:t>
      </w:r>
      <w:proofErr w:type="gramEnd"/>
      <w:r w:rsidRPr="00AB1439">
        <w:rPr>
          <w:rFonts w:ascii="Times New Roman" w:hAnsi="Times New Roman" w:cs="Times New Roman"/>
          <w:sz w:val="24"/>
          <w:szCs w:val="24"/>
        </w:rPr>
        <w:t xml:space="preserve"> называется победитель конкурса.</w:t>
      </w:r>
    </w:p>
    <w:bookmarkEnd w:id="324"/>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Протокол подписывается членами комиссии по закупке, присутствовавшими на заседании.</w:t>
      </w:r>
    </w:p>
    <w:p w:rsidR="00C4198E" w:rsidRPr="00AB1439" w:rsidRDefault="0007791B">
      <w:pPr>
        <w:ind w:firstLine="720"/>
        <w:jc w:val="both"/>
        <w:rPr>
          <w:rFonts w:ascii="Times New Roman" w:hAnsi="Times New Roman" w:cs="Times New Roman"/>
          <w:sz w:val="24"/>
          <w:szCs w:val="24"/>
        </w:rPr>
      </w:pPr>
      <w:bookmarkStart w:id="325" w:name="sub_10170"/>
      <w:r w:rsidRPr="00AB1439">
        <w:rPr>
          <w:rFonts w:ascii="Times New Roman" w:hAnsi="Times New Roman" w:cs="Times New Roman"/>
          <w:sz w:val="24"/>
          <w:szCs w:val="24"/>
        </w:rPr>
        <w:t xml:space="preserve">7.10.3 Указанный протокол размещается заказчиком не позднее чем через 3 дня со дня подписания на </w:t>
      </w:r>
      <w:r w:rsidR="00C4198E" w:rsidRPr="00AB1439">
        <w:rPr>
          <w:rFonts w:ascii="Times New Roman" w:hAnsi="Times New Roman" w:cs="Times New Roman"/>
          <w:sz w:val="24"/>
          <w:szCs w:val="24"/>
        </w:rPr>
        <w:t xml:space="preserve">сайте заказчика  </w:t>
      </w:r>
      <w:hyperlink r:id="rId92" w:history="1">
        <w:r w:rsidR="00C4198E" w:rsidRPr="00AB1439">
          <w:rPr>
            <w:rStyle w:val="affff1"/>
            <w:rFonts w:ascii="Times New Roman" w:hAnsi="Times New Roman"/>
            <w:color w:val="auto"/>
            <w:sz w:val="24"/>
            <w:szCs w:val="24"/>
          </w:rPr>
          <w:t>www.бэсо.рф</w:t>
        </w:r>
      </w:hyperlink>
      <w:r w:rsidR="00C4198E" w:rsidRPr="00AB1439">
        <w:rPr>
          <w:rFonts w:ascii="Times New Roman" w:hAnsi="Times New Roman" w:cs="Times New Roman"/>
          <w:sz w:val="24"/>
          <w:szCs w:val="24"/>
        </w:rPr>
        <w:t xml:space="preserve"> в информационно-телекоммуникационной сети «Интернет» и </w:t>
      </w:r>
      <w:r w:rsidR="008F67F2" w:rsidRPr="00AB1439">
        <w:rPr>
          <w:rFonts w:ascii="Times New Roman" w:hAnsi="Times New Roman" w:cs="Times New Roman"/>
          <w:sz w:val="24"/>
          <w:szCs w:val="24"/>
        </w:rPr>
        <w:t xml:space="preserve">в единой информационной системе </w:t>
      </w:r>
      <w:bookmarkStart w:id="326" w:name="sub_7104"/>
      <w:bookmarkEnd w:id="325"/>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7.10.4. Заказчик незамедлительно направляет выигравшему участнику уведомление в письменной форме о признании его победителем конкурса и приглашает его подписать протокол о результатах конкурса в соответствии с требованиями </w:t>
      </w:r>
      <w:hyperlink r:id="rId93" w:history="1">
        <w:r w:rsidRPr="00AB1439">
          <w:rPr>
            <w:rStyle w:val="aa"/>
            <w:rFonts w:ascii="Times New Roman" w:hAnsi="Times New Roman"/>
            <w:b w:val="0"/>
            <w:color w:val="auto"/>
            <w:sz w:val="24"/>
            <w:szCs w:val="24"/>
          </w:rPr>
          <w:t>статьи 448</w:t>
        </w:r>
      </w:hyperlink>
      <w:r w:rsidRPr="00AB1439">
        <w:rPr>
          <w:rFonts w:ascii="Times New Roman" w:hAnsi="Times New Roman" w:cs="Times New Roman"/>
          <w:sz w:val="24"/>
          <w:szCs w:val="24"/>
        </w:rPr>
        <w:t xml:space="preserve"> Гражданского кодекса РФ.</w:t>
      </w:r>
    </w:p>
    <w:p w:rsidR="0007791B" w:rsidRPr="00AB1439" w:rsidRDefault="0007791B">
      <w:pPr>
        <w:ind w:firstLine="720"/>
        <w:jc w:val="both"/>
        <w:rPr>
          <w:rFonts w:ascii="Times New Roman" w:hAnsi="Times New Roman" w:cs="Times New Roman"/>
          <w:sz w:val="24"/>
          <w:szCs w:val="24"/>
        </w:rPr>
      </w:pPr>
      <w:bookmarkStart w:id="327" w:name="sub_7105"/>
      <w:bookmarkEnd w:id="326"/>
      <w:r w:rsidRPr="00AB1439">
        <w:rPr>
          <w:rFonts w:ascii="Times New Roman" w:hAnsi="Times New Roman" w:cs="Times New Roman"/>
          <w:sz w:val="24"/>
          <w:szCs w:val="24"/>
        </w:rPr>
        <w:t xml:space="preserve">7.10.5. По требованию любого участника конкурса заказчик в течение </w:t>
      </w:r>
      <w:r w:rsidR="00A10EAE"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получения соответствующего запроса на бумажном носителе предоставляет ему следующую информацию:</w:t>
      </w:r>
    </w:p>
    <w:p w:rsidR="0007791B" w:rsidRPr="00AB1439" w:rsidRDefault="00814FC2">
      <w:pPr>
        <w:ind w:firstLine="720"/>
        <w:jc w:val="both"/>
        <w:rPr>
          <w:rFonts w:ascii="Times New Roman" w:hAnsi="Times New Roman" w:cs="Times New Roman"/>
          <w:sz w:val="24"/>
          <w:szCs w:val="24"/>
        </w:rPr>
      </w:pPr>
      <w:bookmarkStart w:id="328" w:name="sub_10150"/>
      <w:bookmarkEnd w:id="327"/>
      <w:r w:rsidRPr="00AB1439">
        <w:rPr>
          <w:rFonts w:ascii="Times New Roman" w:hAnsi="Times New Roman" w:cs="Times New Roman"/>
          <w:sz w:val="24"/>
          <w:szCs w:val="24"/>
        </w:rPr>
        <w:t>7.10.5</w:t>
      </w:r>
      <w:r w:rsidR="0007791B" w:rsidRPr="00AB1439">
        <w:rPr>
          <w:rFonts w:ascii="Times New Roman" w:hAnsi="Times New Roman" w:cs="Times New Roman"/>
          <w:sz w:val="24"/>
          <w:szCs w:val="24"/>
        </w:rPr>
        <w:t>.1. причины отклонения (проигрыша) его конкурсной заявки.</w:t>
      </w:r>
    </w:p>
    <w:p w:rsidR="0007791B" w:rsidRPr="00AB1439" w:rsidRDefault="0007791B">
      <w:pPr>
        <w:ind w:firstLine="720"/>
        <w:jc w:val="both"/>
        <w:rPr>
          <w:rFonts w:ascii="Times New Roman" w:hAnsi="Times New Roman" w:cs="Times New Roman"/>
          <w:sz w:val="24"/>
          <w:szCs w:val="24"/>
        </w:rPr>
      </w:pPr>
      <w:bookmarkStart w:id="329" w:name="sub_7106"/>
      <w:bookmarkEnd w:id="328"/>
      <w:r w:rsidRPr="00AB1439">
        <w:rPr>
          <w:rFonts w:ascii="Times New Roman" w:hAnsi="Times New Roman" w:cs="Times New Roman"/>
          <w:sz w:val="24"/>
          <w:szCs w:val="24"/>
        </w:rPr>
        <w:t>7.10.6. В случае уклонения победителя конкурса от заключения договора, заказчик вправе заключить договор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конкурсной заявке. Такой участник не вправе отказаться от заключения договора.</w:t>
      </w:r>
    </w:p>
    <w:p w:rsidR="0007791B" w:rsidRPr="00AB1439" w:rsidRDefault="0007791B">
      <w:pPr>
        <w:ind w:firstLine="720"/>
        <w:jc w:val="both"/>
        <w:rPr>
          <w:rFonts w:ascii="Times New Roman" w:hAnsi="Times New Roman" w:cs="Times New Roman"/>
          <w:sz w:val="24"/>
          <w:szCs w:val="24"/>
        </w:rPr>
      </w:pPr>
      <w:bookmarkStart w:id="330" w:name="sub_71061"/>
      <w:bookmarkEnd w:id="329"/>
      <w:r w:rsidRPr="00AB1439">
        <w:rPr>
          <w:rFonts w:ascii="Times New Roman" w:hAnsi="Times New Roman" w:cs="Times New Roman"/>
          <w:sz w:val="24"/>
          <w:szCs w:val="24"/>
        </w:rPr>
        <w:t>7.10.6.1. В случае уклонения участника, конкурсной заявке которого был присвоен второй номер, от заключения договора конкурс признается несостоявшимся.</w:t>
      </w:r>
    </w:p>
    <w:p w:rsidR="0007791B" w:rsidRPr="00AB1439" w:rsidRDefault="0007791B">
      <w:pPr>
        <w:ind w:firstLine="720"/>
        <w:jc w:val="both"/>
        <w:rPr>
          <w:rFonts w:ascii="Times New Roman" w:hAnsi="Times New Roman" w:cs="Times New Roman"/>
          <w:sz w:val="24"/>
          <w:szCs w:val="24"/>
        </w:rPr>
      </w:pPr>
      <w:bookmarkStart w:id="331" w:name="sub_7110"/>
      <w:bookmarkEnd w:id="330"/>
      <w:r w:rsidRPr="00AB1439">
        <w:rPr>
          <w:rStyle w:val="afe"/>
          <w:rFonts w:ascii="Times New Roman" w:hAnsi="Times New Roman" w:cs="Times New Roman"/>
          <w:bCs/>
          <w:color w:val="auto"/>
          <w:sz w:val="24"/>
          <w:szCs w:val="24"/>
        </w:rPr>
        <w:t xml:space="preserve">7.11. Последствия признания конкурса </w:t>
      </w:r>
      <w:proofErr w:type="gramStart"/>
      <w:r w:rsidRPr="00AB1439">
        <w:rPr>
          <w:rStyle w:val="afe"/>
          <w:rFonts w:ascii="Times New Roman" w:hAnsi="Times New Roman" w:cs="Times New Roman"/>
          <w:bCs/>
          <w:color w:val="auto"/>
          <w:sz w:val="24"/>
          <w:szCs w:val="24"/>
        </w:rPr>
        <w:t>несостоявшимся</w:t>
      </w:r>
      <w:proofErr w:type="gramEnd"/>
    </w:p>
    <w:p w:rsidR="0007791B" w:rsidRPr="00AB1439" w:rsidRDefault="0007791B">
      <w:pPr>
        <w:ind w:firstLine="720"/>
        <w:jc w:val="both"/>
        <w:rPr>
          <w:rFonts w:ascii="Times New Roman" w:hAnsi="Times New Roman" w:cs="Times New Roman"/>
          <w:sz w:val="24"/>
          <w:szCs w:val="24"/>
        </w:rPr>
      </w:pPr>
      <w:bookmarkStart w:id="332" w:name="sub_10161"/>
      <w:bookmarkEnd w:id="331"/>
      <w:r w:rsidRPr="00AB1439">
        <w:rPr>
          <w:rFonts w:ascii="Times New Roman" w:hAnsi="Times New Roman" w:cs="Times New Roman"/>
          <w:sz w:val="24"/>
          <w:szCs w:val="24"/>
        </w:rPr>
        <w:t>7.11.1.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конкурс признан несостоявшимся и (или) договор не заключен с участником закупки, подавшим единственную конкурсную заявку, или признанным единственным участником конкурса, заказчик заключает договор с единственным источником в соответствии с </w:t>
      </w:r>
      <w:hyperlink w:anchor="sub_5104" w:history="1">
        <w:r w:rsidRPr="00AB1439">
          <w:rPr>
            <w:rStyle w:val="aa"/>
            <w:rFonts w:ascii="Times New Roman" w:hAnsi="Times New Roman"/>
            <w:b w:val="0"/>
            <w:color w:val="auto"/>
            <w:sz w:val="24"/>
            <w:szCs w:val="24"/>
          </w:rPr>
          <w:t>пунктом 5.</w:t>
        </w:r>
        <w:r w:rsidR="00DB318A" w:rsidRPr="00AB1439">
          <w:rPr>
            <w:rStyle w:val="aa"/>
            <w:rFonts w:ascii="Times New Roman" w:hAnsi="Times New Roman"/>
            <w:b w:val="0"/>
            <w:color w:val="auto"/>
            <w:sz w:val="24"/>
            <w:szCs w:val="24"/>
          </w:rPr>
          <w:t>6</w:t>
        </w:r>
        <w:r w:rsidRPr="00AB1439">
          <w:rPr>
            <w:rStyle w:val="aa"/>
            <w:rFonts w:ascii="Times New Roman" w:hAnsi="Times New Roman"/>
            <w:b w:val="0"/>
            <w:color w:val="auto"/>
            <w:sz w:val="24"/>
            <w:szCs w:val="24"/>
          </w:rPr>
          <w:t>.4.</w:t>
        </w:r>
      </w:hyperlink>
      <w:r w:rsidRPr="00AB1439">
        <w:rPr>
          <w:rFonts w:ascii="Times New Roman" w:hAnsi="Times New Roman" w:cs="Times New Roman"/>
          <w:b/>
          <w:sz w:val="24"/>
          <w:szCs w:val="24"/>
        </w:rPr>
        <w:t xml:space="preserve"> </w:t>
      </w:r>
      <w:r w:rsidRPr="00AB1439">
        <w:rPr>
          <w:rFonts w:ascii="Times New Roman" w:hAnsi="Times New Roman" w:cs="Times New Roman"/>
          <w:sz w:val="24"/>
          <w:szCs w:val="24"/>
        </w:rPr>
        <w:t>настоящего Положения и в порядке, предусмотренном настоящим Положением.</w:t>
      </w:r>
    </w:p>
    <w:bookmarkEnd w:id="332"/>
    <w:p w:rsidR="0007791B" w:rsidRPr="00AB1439" w:rsidRDefault="0007791B">
      <w:pPr>
        <w:ind w:firstLine="720"/>
        <w:jc w:val="both"/>
        <w:rPr>
          <w:rFonts w:ascii="Times New Roman" w:hAnsi="Times New Roman" w:cs="Times New Roman"/>
          <w:sz w:val="24"/>
          <w:szCs w:val="24"/>
        </w:rPr>
      </w:pPr>
    </w:p>
    <w:p w:rsidR="0007791B" w:rsidRPr="00AB1439" w:rsidRDefault="00A10EAE">
      <w:pPr>
        <w:ind w:firstLine="720"/>
        <w:jc w:val="both"/>
        <w:rPr>
          <w:rFonts w:ascii="Times New Roman" w:hAnsi="Times New Roman" w:cs="Times New Roman"/>
          <w:sz w:val="24"/>
          <w:szCs w:val="24"/>
        </w:rPr>
      </w:pPr>
      <w:bookmarkStart w:id="333" w:name="sub_85"/>
      <w:r w:rsidRPr="00AB1439">
        <w:rPr>
          <w:rFonts w:ascii="Times New Roman" w:hAnsi="Times New Roman" w:cs="Times New Roman"/>
          <w:sz w:val="24"/>
          <w:szCs w:val="24"/>
        </w:rPr>
        <w:t xml:space="preserve"> </w:t>
      </w:r>
      <w:bookmarkEnd w:id="333"/>
    </w:p>
    <w:p w:rsidR="0007791B" w:rsidRPr="00AB1439" w:rsidRDefault="00625F76">
      <w:pPr>
        <w:pStyle w:val="1"/>
        <w:rPr>
          <w:rFonts w:ascii="Times New Roman" w:hAnsi="Times New Roman" w:cs="Times New Roman"/>
          <w:color w:val="auto"/>
        </w:rPr>
      </w:pPr>
      <w:bookmarkStart w:id="334" w:name="sub_9"/>
      <w:r w:rsidRPr="00AB1439">
        <w:rPr>
          <w:rFonts w:ascii="Times New Roman" w:hAnsi="Times New Roman" w:cs="Times New Roman"/>
          <w:color w:val="auto"/>
        </w:rPr>
        <w:t>8</w:t>
      </w:r>
      <w:r w:rsidR="0007791B" w:rsidRPr="00AB1439">
        <w:rPr>
          <w:rFonts w:ascii="Times New Roman" w:hAnsi="Times New Roman" w:cs="Times New Roman"/>
          <w:color w:val="auto"/>
        </w:rPr>
        <w:t>. Порядок проведения открытого аукциона</w:t>
      </w:r>
      <w:r w:rsidRPr="00AB1439">
        <w:rPr>
          <w:rFonts w:ascii="Times New Roman" w:hAnsi="Times New Roman" w:cs="Times New Roman"/>
          <w:color w:val="auto"/>
        </w:rPr>
        <w:t xml:space="preserve"> </w:t>
      </w:r>
    </w:p>
    <w:bookmarkEnd w:id="334"/>
    <w:p w:rsidR="0007791B" w:rsidRPr="00AB1439" w:rsidRDefault="0007791B">
      <w:pPr>
        <w:ind w:firstLine="720"/>
        <w:jc w:val="both"/>
        <w:rPr>
          <w:rFonts w:ascii="Times New Roman" w:hAnsi="Times New Roman" w:cs="Times New Roman"/>
          <w:sz w:val="24"/>
          <w:szCs w:val="24"/>
        </w:rPr>
      </w:pPr>
    </w:p>
    <w:p w:rsidR="0007791B" w:rsidRPr="00AB1439" w:rsidRDefault="00625F76">
      <w:pPr>
        <w:ind w:firstLine="720"/>
        <w:jc w:val="both"/>
        <w:rPr>
          <w:rFonts w:ascii="Times New Roman" w:hAnsi="Times New Roman" w:cs="Times New Roman"/>
          <w:sz w:val="24"/>
          <w:szCs w:val="24"/>
        </w:rPr>
      </w:pPr>
      <w:bookmarkStart w:id="335" w:name="sub_91"/>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.1. Общий порядок проведения открытого аукциона</w:t>
      </w:r>
    </w:p>
    <w:p w:rsidR="0007791B" w:rsidRPr="00AB1439" w:rsidRDefault="00625F76">
      <w:pPr>
        <w:ind w:firstLine="720"/>
        <w:jc w:val="both"/>
        <w:rPr>
          <w:rFonts w:ascii="Times New Roman" w:hAnsi="Times New Roman" w:cs="Times New Roman"/>
          <w:sz w:val="24"/>
          <w:szCs w:val="24"/>
        </w:rPr>
      </w:pPr>
      <w:bookmarkStart w:id="336" w:name="sub_911"/>
      <w:bookmarkEnd w:id="335"/>
      <w:r w:rsidRPr="00AB1439">
        <w:rPr>
          <w:rFonts w:ascii="Times New Roman" w:hAnsi="Times New Roman" w:cs="Times New Roman"/>
          <w:sz w:val="24"/>
          <w:szCs w:val="24"/>
        </w:rPr>
        <w:t>8</w:t>
      </w:r>
      <w:r w:rsidR="0007791B" w:rsidRPr="00AB1439">
        <w:rPr>
          <w:rFonts w:ascii="Times New Roman" w:hAnsi="Times New Roman" w:cs="Times New Roman"/>
          <w:sz w:val="24"/>
          <w:szCs w:val="24"/>
        </w:rPr>
        <w:t>.1.1. В целях закупки товаров, работ, услуг путем проведения открытого аукциона необходимо:</w:t>
      </w:r>
    </w:p>
    <w:p w:rsidR="0007791B" w:rsidRPr="00AB1439" w:rsidRDefault="00625F76">
      <w:pPr>
        <w:ind w:firstLine="720"/>
        <w:jc w:val="both"/>
        <w:rPr>
          <w:rFonts w:ascii="Times New Roman" w:hAnsi="Times New Roman" w:cs="Times New Roman"/>
          <w:sz w:val="24"/>
          <w:szCs w:val="24"/>
        </w:rPr>
      </w:pPr>
      <w:bookmarkStart w:id="337" w:name="sub_9111"/>
      <w:bookmarkEnd w:id="336"/>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.1.1.1. разработать и разместить на </w:t>
      </w:r>
      <w:r w:rsidR="00C4198E" w:rsidRPr="00AB1439">
        <w:rPr>
          <w:rFonts w:ascii="Times New Roman" w:hAnsi="Times New Roman" w:cs="Times New Roman"/>
          <w:sz w:val="24"/>
          <w:szCs w:val="24"/>
        </w:rPr>
        <w:t xml:space="preserve">сайте заказчика  </w:t>
      </w:r>
      <w:hyperlink r:id="rId94" w:history="1">
        <w:r w:rsidR="00C4198E" w:rsidRPr="00AB1439">
          <w:rPr>
            <w:rStyle w:val="affff1"/>
            <w:rFonts w:ascii="Times New Roman" w:hAnsi="Times New Roman"/>
            <w:color w:val="auto"/>
            <w:sz w:val="24"/>
            <w:szCs w:val="24"/>
          </w:rPr>
          <w:t>www.бэсо.рф</w:t>
        </w:r>
      </w:hyperlink>
      <w:r w:rsidR="00C4198E" w:rsidRPr="00AB1439">
        <w:rPr>
          <w:rFonts w:ascii="Times New Roman" w:hAnsi="Times New Roman" w:cs="Times New Roman"/>
          <w:sz w:val="24"/>
          <w:szCs w:val="24"/>
        </w:rPr>
        <w:t xml:space="preserve"> в информационно-</w:t>
      </w:r>
      <w:r w:rsidR="00C4198E" w:rsidRPr="00AB1439">
        <w:rPr>
          <w:rFonts w:ascii="Times New Roman" w:hAnsi="Times New Roman" w:cs="Times New Roman"/>
          <w:sz w:val="24"/>
          <w:szCs w:val="24"/>
        </w:rPr>
        <w:lastRenderedPageBreak/>
        <w:t xml:space="preserve">телекоммуникационной сети «Интернет» и </w:t>
      </w:r>
      <w:r w:rsidR="008F67F2"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извещение о проведении открытого аукциона, аукционную документацию, проект договора;</w:t>
      </w:r>
    </w:p>
    <w:p w:rsidR="0007791B" w:rsidRPr="00AB1439" w:rsidRDefault="00625F76">
      <w:pPr>
        <w:ind w:firstLine="720"/>
        <w:jc w:val="both"/>
        <w:rPr>
          <w:rFonts w:ascii="Times New Roman" w:hAnsi="Times New Roman" w:cs="Times New Roman"/>
          <w:sz w:val="24"/>
          <w:szCs w:val="24"/>
        </w:rPr>
      </w:pPr>
      <w:bookmarkStart w:id="338" w:name="sub_9112"/>
      <w:bookmarkEnd w:id="337"/>
      <w:r w:rsidRPr="00AB1439">
        <w:rPr>
          <w:rFonts w:ascii="Times New Roman" w:hAnsi="Times New Roman" w:cs="Times New Roman"/>
          <w:sz w:val="24"/>
          <w:szCs w:val="24"/>
        </w:rPr>
        <w:t>8</w:t>
      </w:r>
      <w:r w:rsidR="0007791B" w:rsidRPr="00AB1439">
        <w:rPr>
          <w:rFonts w:ascii="Times New Roman" w:hAnsi="Times New Roman" w:cs="Times New Roman"/>
          <w:sz w:val="24"/>
          <w:szCs w:val="24"/>
        </w:rPr>
        <w:t>.1.1.2. в случае получения от претендента запроса на разъяснение положений аукционной документации, предоставлять необходимые разъяснения;</w:t>
      </w:r>
    </w:p>
    <w:p w:rsidR="0007791B" w:rsidRPr="00AB1439" w:rsidRDefault="00625F76">
      <w:pPr>
        <w:ind w:firstLine="720"/>
        <w:jc w:val="both"/>
        <w:rPr>
          <w:rFonts w:ascii="Times New Roman" w:hAnsi="Times New Roman" w:cs="Times New Roman"/>
          <w:sz w:val="24"/>
          <w:szCs w:val="24"/>
        </w:rPr>
      </w:pPr>
      <w:bookmarkStart w:id="339" w:name="sub_9113"/>
      <w:bookmarkEnd w:id="338"/>
      <w:r w:rsidRPr="00AB1439">
        <w:rPr>
          <w:rFonts w:ascii="Times New Roman" w:hAnsi="Times New Roman" w:cs="Times New Roman"/>
          <w:sz w:val="24"/>
          <w:szCs w:val="24"/>
        </w:rPr>
        <w:t>8</w:t>
      </w:r>
      <w:r w:rsidR="0007791B" w:rsidRPr="00AB1439">
        <w:rPr>
          <w:rFonts w:ascii="Times New Roman" w:hAnsi="Times New Roman" w:cs="Times New Roman"/>
          <w:sz w:val="24"/>
          <w:szCs w:val="24"/>
        </w:rPr>
        <w:t>.1.1.3. при необходимости вносить изменения в извещение о проведении открытого аукциона, аукционную документацию;</w:t>
      </w:r>
    </w:p>
    <w:p w:rsidR="0007791B" w:rsidRPr="00AB1439" w:rsidRDefault="00625F76">
      <w:pPr>
        <w:ind w:firstLine="720"/>
        <w:jc w:val="both"/>
        <w:rPr>
          <w:rFonts w:ascii="Times New Roman" w:hAnsi="Times New Roman" w:cs="Times New Roman"/>
          <w:sz w:val="24"/>
          <w:szCs w:val="24"/>
        </w:rPr>
      </w:pPr>
      <w:bookmarkStart w:id="340" w:name="sub_9114"/>
      <w:bookmarkEnd w:id="339"/>
      <w:r w:rsidRPr="00AB1439">
        <w:rPr>
          <w:rFonts w:ascii="Times New Roman" w:hAnsi="Times New Roman" w:cs="Times New Roman"/>
          <w:sz w:val="24"/>
          <w:szCs w:val="24"/>
        </w:rPr>
        <w:t>8</w:t>
      </w:r>
      <w:r w:rsidR="0007791B" w:rsidRPr="00AB1439">
        <w:rPr>
          <w:rFonts w:ascii="Times New Roman" w:hAnsi="Times New Roman" w:cs="Times New Roman"/>
          <w:sz w:val="24"/>
          <w:szCs w:val="24"/>
        </w:rPr>
        <w:t>.1.1.4. принимать все аукционные заявки, поданные в срок и в порядке, установленные в аукционной документации;</w:t>
      </w:r>
    </w:p>
    <w:p w:rsidR="0007791B" w:rsidRPr="00AB1439" w:rsidRDefault="00625F76">
      <w:pPr>
        <w:ind w:firstLine="720"/>
        <w:jc w:val="both"/>
        <w:rPr>
          <w:rFonts w:ascii="Times New Roman" w:hAnsi="Times New Roman" w:cs="Times New Roman"/>
          <w:sz w:val="24"/>
          <w:szCs w:val="24"/>
        </w:rPr>
      </w:pPr>
      <w:bookmarkStart w:id="341" w:name="sub_9115"/>
      <w:bookmarkEnd w:id="340"/>
      <w:r w:rsidRPr="00AB1439">
        <w:rPr>
          <w:rFonts w:ascii="Times New Roman" w:hAnsi="Times New Roman" w:cs="Times New Roman"/>
          <w:sz w:val="24"/>
          <w:szCs w:val="24"/>
        </w:rPr>
        <w:t>8</w:t>
      </w:r>
      <w:r w:rsidR="0007791B" w:rsidRPr="00AB1439">
        <w:rPr>
          <w:rFonts w:ascii="Times New Roman" w:hAnsi="Times New Roman" w:cs="Times New Roman"/>
          <w:sz w:val="24"/>
          <w:szCs w:val="24"/>
        </w:rPr>
        <w:t>.1.1.5. рассмотреть аукционные заявки в целях принятия решения о допуске или об отказе в допуске участника закупки к участию в аукционе;</w:t>
      </w:r>
    </w:p>
    <w:p w:rsidR="0007791B" w:rsidRPr="00AB1439" w:rsidRDefault="00625F76">
      <w:pPr>
        <w:ind w:firstLine="720"/>
        <w:jc w:val="both"/>
        <w:rPr>
          <w:rFonts w:ascii="Times New Roman" w:hAnsi="Times New Roman" w:cs="Times New Roman"/>
          <w:sz w:val="24"/>
          <w:szCs w:val="24"/>
        </w:rPr>
      </w:pPr>
      <w:bookmarkStart w:id="342" w:name="sub_9116"/>
      <w:bookmarkEnd w:id="341"/>
      <w:r w:rsidRPr="00AB1439">
        <w:rPr>
          <w:rFonts w:ascii="Times New Roman" w:hAnsi="Times New Roman" w:cs="Times New Roman"/>
          <w:sz w:val="24"/>
          <w:szCs w:val="24"/>
        </w:rPr>
        <w:t>8</w:t>
      </w:r>
      <w:r w:rsidR="0007791B" w:rsidRPr="00AB1439">
        <w:rPr>
          <w:rFonts w:ascii="Times New Roman" w:hAnsi="Times New Roman" w:cs="Times New Roman"/>
          <w:sz w:val="24"/>
          <w:szCs w:val="24"/>
        </w:rPr>
        <w:t>.1.1.6. провести аукцион</w:t>
      </w:r>
    </w:p>
    <w:p w:rsidR="0007791B" w:rsidRPr="00AB1439" w:rsidRDefault="00625F76">
      <w:pPr>
        <w:ind w:firstLine="720"/>
        <w:jc w:val="both"/>
        <w:rPr>
          <w:rFonts w:ascii="Times New Roman" w:hAnsi="Times New Roman" w:cs="Times New Roman"/>
          <w:sz w:val="24"/>
          <w:szCs w:val="24"/>
        </w:rPr>
      </w:pPr>
      <w:bookmarkStart w:id="343" w:name="sub_9117"/>
      <w:bookmarkEnd w:id="342"/>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.1.1.7. разместить на </w:t>
      </w:r>
      <w:r w:rsidR="006D31B4" w:rsidRPr="00AB1439">
        <w:rPr>
          <w:rFonts w:ascii="Times New Roman" w:hAnsi="Times New Roman" w:cs="Times New Roman"/>
          <w:sz w:val="24"/>
          <w:szCs w:val="24"/>
        </w:rPr>
        <w:t xml:space="preserve">сайте заказчика  </w:t>
      </w:r>
      <w:hyperlink r:id="rId95" w:history="1">
        <w:r w:rsidR="006D31B4" w:rsidRPr="00AB1439">
          <w:rPr>
            <w:rStyle w:val="affff1"/>
            <w:rFonts w:ascii="Times New Roman" w:hAnsi="Times New Roman"/>
            <w:color w:val="auto"/>
            <w:sz w:val="24"/>
            <w:szCs w:val="24"/>
          </w:rPr>
          <w:t>www.бэсо.рф</w:t>
        </w:r>
      </w:hyperlink>
      <w:r w:rsidR="006D31B4" w:rsidRPr="00AB1439">
        <w:rPr>
          <w:rFonts w:ascii="Times New Roman" w:hAnsi="Times New Roman" w:cs="Times New Roman"/>
          <w:sz w:val="24"/>
          <w:szCs w:val="24"/>
        </w:rPr>
        <w:t xml:space="preserve"> в информационно-телекоммуникационной сети «Интернет» и </w:t>
      </w:r>
      <w:r w:rsidR="008F67F2"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протоколы, составленные по результатам заседаний комиссии по закупке;</w:t>
      </w:r>
    </w:p>
    <w:p w:rsidR="0007791B" w:rsidRPr="00AB1439" w:rsidRDefault="00625F76">
      <w:pPr>
        <w:ind w:firstLine="720"/>
        <w:jc w:val="both"/>
        <w:rPr>
          <w:rFonts w:ascii="Times New Roman" w:hAnsi="Times New Roman" w:cs="Times New Roman"/>
          <w:sz w:val="24"/>
          <w:szCs w:val="24"/>
        </w:rPr>
      </w:pPr>
      <w:bookmarkStart w:id="344" w:name="sub_9118"/>
      <w:bookmarkEnd w:id="343"/>
      <w:r w:rsidRPr="00AB1439">
        <w:rPr>
          <w:rFonts w:ascii="Times New Roman" w:hAnsi="Times New Roman" w:cs="Times New Roman"/>
          <w:sz w:val="24"/>
          <w:szCs w:val="24"/>
        </w:rPr>
        <w:t>8</w:t>
      </w:r>
      <w:r w:rsidR="0007791B" w:rsidRPr="00AB1439">
        <w:rPr>
          <w:rFonts w:ascii="Times New Roman" w:hAnsi="Times New Roman" w:cs="Times New Roman"/>
          <w:sz w:val="24"/>
          <w:szCs w:val="24"/>
        </w:rPr>
        <w:t>.1.1.8. заключить договор по результатам закупки.</w:t>
      </w:r>
    </w:p>
    <w:p w:rsidR="0007791B" w:rsidRPr="00AB1439" w:rsidRDefault="00625F76">
      <w:pPr>
        <w:ind w:firstLine="720"/>
        <w:jc w:val="both"/>
        <w:rPr>
          <w:rFonts w:ascii="Times New Roman" w:hAnsi="Times New Roman" w:cs="Times New Roman"/>
          <w:sz w:val="24"/>
          <w:szCs w:val="24"/>
        </w:rPr>
      </w:pPr>
      <w:bookmarkStart w:id="345" w:name="sub_92"/>
      <w:bookmarkEnd w:id="344"/>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.2. Извещение о проведении открытого аукциона</w:t>
      </w:r>
    </w:p>
    <w:p w:rsidR="0007791B" w:rsidRPr="00AB1439" w:rsidRDefault="00625F76">
      <w:pPr>
        <w:ind w:firstLine="720"/>
        <w:jc w:val="both"/>
        <w:rPr>
          <w:rFonts w:ascii="Times New Roman" w:hAnsi="Times New Roman" w:cs="Times New Roman"/>
          <w:sz w:val="24"/>
          <w:szCs w:val="24"/>
        </w:rPr>
      </w:pPr>
      <w:bookmarkStart w:id="346" w:name="sub_921"/>
      <w:bookmarkEnd w:id="345"/>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.2.1. Заказчик не менее чем за двадцать дней до дня окончания подачи аукционных заявок размещает на официальном сайте заказчика и (или) на официальном сайте </w:t>
      </w:r>
      <w:hyperlink r:id="rId96" w:history="1">
        <w:r w:rsidR="0007791B" w:rsidRPr="00AB1439">
          <w:rPr>
            <w:rStyle w:val="aa"/>
            <w:rFonts w:ascii="Times New Roman" w:hAnsi="Times New Roman"/>
            <w:b w:val="0"/>
            <w:color w:val="auto"/>
            <w:sz w:val="24"/>
            <w:szCs w:val="24"/>
          </w:rPr>
          <w:t>www.zakupki.gov.ru</w:t>
        </w:r>
      </w:hyperlink>
      <w:r w:rsidR="0007791B" w:rsidRPr="00AB1439">
        <w:rPr>
          <w:rFonts w:ascii="Times New Roman" w:hAnsi="Times New Roman" w:cs="Times New Roman"/>
          <w:sz w:val="24"/>
          <w:szCs w:val="24"/>
        </w:rPr>
        <w:t xml:space="preserve"> извещение о проведении открытого аукциона.</w:t>
      </w:r>
    </w:p>
    <w:p w:rsidR="0007791B" w:rsidRPr="00AB1439" w:rsidRDefault="00625F76">
      <w:pPr>
        <w:ind w:firstLine="720"/>
        <w:jc w:val="both"/>
        <w:rPr>
          <w:rFonts w:ascii="Times New Roman" w:hAnsi="Times New Roman" w:cs="Times New Roman"/>
          <w:sz w:val="24"/>
          <w:szCs w:val="24"/>
        </w:rPr>
      </w:pPr>
      <w:bookmarkStart w:id="347" w:name="sub_922"/>
      <w:bookmarkEnd w:id="346"/>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.2.2. В извещении о проведении открытого аукциона должны быть указаны сведения в соответствии с </w:t>
      </w:r>
      <w:hyperlink w:anchor="sub_631" w:history="1">
        <w:r w:rsidR="0007791B" w:rsidRPr="00AB1439">
          <w:rPr>
            <w:rStyle w:val="aa"/>
            <w:rFonts w:ascii="Times New Roman" w:hAnsi="Times New Roman"/>
            <w:b w:val="0"/>
            <w:color w:val="auto"/>
            <w:sz w:val="24"/>
            <w:szCs w:val="24"/>
          </w:rPr>
          <w:t>п. 6.3.1.</w:t>
        </w:r>
      </w:hyperlink>
      <w:r w:rsidR="0007791B" w:rsidRPr="00AB1439">
        <w:rPr>
          <w:rFonts w:ascii="Times New Roman" w:hAnsi="Times New Roman" w:cs="Times New Roman"/>
          <w:sz w:val="24"/>
          <w:szCs w:val="24"/>
        </w:rPr>
        <w:t xml:space="preserve"> настоящего Положения, а также:</w:t>
      </w:r>
    </w:p>
    <w:p w:rsidR="0007791B" w:rsidRPr="00AB1439" w:rsidRDefault="00625F76">
      <w:pPr>
        <w:ind w:firstLine="720"/>
        <w:jc w:val="both"/>
        <w:rPr>
          <w:rFonts w:ascii="Times New Roman" w:hAnsi="Times New Roman" w:cs="Times New Roman"/>
          <w:sz w:val="24"/>
          <w:szCs w:val="24"/>
        </w:rPr>
      </w:pPr>
      <w:bookmarkStart w:id="348" w:name="sub_9221"/>
      <w:bookmarkEnd w:id="347"/>
      <w:r w:rsidRPr="00AB1439">
        <w:rPr>
          <w:rFonts w:ascii="Times New Roman" w:hAnsi="Times New Roman" w:cs="Times New Roman"/>
          <w:sz w:val="24"/>
          <w:szCs w:val="24"/>
        </w:rPr>
        <w:t>8</w:t>
      </w:r>
      <w:r w:rsidR="0007791B" w:rsidRPr="00AB1439">
        <w:rPr>
          <w:rFonts w:ascii="Times New Roman" w:hAnsi="Times New Roman" w:cs="Times New Roman"/>
          <w:sz w:val="24"/>
          <w:szCs w:val="24"/>
        </w:rPr>
        <w:t>.2.2.1. срок отказа от проведения аукциона;</w:t>
      </w:r>
    </w:p>
    <w:p w:rsidR="0007791B" w:rsidRPr="00AB1439" w:rsidRDefault="00625F76">
      <w:pPr>
        <w:ind w:firstLine="720"/>
        <w:jc w:val="both"/>
        <w:rPr>
          <w:rFonts w:ascii="Times New Roman" w:hAnsi="Times New Roman" w:cs="Times New Roman"/>
          <w:sz w:val="24"/>
          <w:szCs w:val="24"/>
        </w:rPr>
      </w:pPr>
      <w:bookmarkStart w:id="349" w:name="sub_9222"/>
      <w:bookmarkEnd w:id="348"/>
      <w:r w:rsidRPr="00AB1439">
        <w:rPr>
          <w:rFonts w:ascii="Times New Roman" w:hAnsi="Times New Roman" w:cs="Times New Roman"/>
          <w:sz w:val="24"/>
          <w:szCs w:val="24"/>
        </w:rPr>
        <w:t>8</w:t>
      </w:r>
      <w:r w:rsidR="0007791B" w:rsidRPr="00AB1439">
        <w:rPr>
          <w:rFonts w:ascii="Times New Roman" w:hAnsi="Times New Roman" w:cs="Times New Roman"/>
          <w:sz w:val="24"/>
          <w:szCs w:val="24"/>
        </w:rPr>
        <w:t>.2.2.2. даты и время начала и окончания приема аукционных заявок;</w:t>
      </w:r>
    </w:p>
    <w:p w:rsidR="0007791B" w:rsidRPr="00AB1439" w:rsidRDefault="00625F76">
      <w:pPr>
        <w:ind w:firstLine="720"/>
        <w:jc w:val="both"/>
        <w:rPr>
          <w:rFonts w:ascii="Times New Roman" w:hAnsi="Times New Roman" w:cs="Times New Roman"/>
          <w:sz w:val="24"/>
          <w:szCs w:val="24"/>
        </w:rPr>
      </w:pPr>
      <w:bookmarkStart w:id="350" w:name="sub_9223"/>
      <w:bookmarkEnd w:id="349"/>
      <w:r w:rsidRPr="00AB1439">
        <w:rPr>
          <w:rFonts w:ascii="Times New Roman" w:hAnsi="Times New Roman" w:cs="Times New Roman"/>
          <w:sz w:val="24"/>
          <w:szCs w:val="24"/>
        </w:rPr>
        <w:t>8</w:t>
      </w:r>
      <w:r w:rsidR="0007791B" w:rsidRPr="00AB1439">
        <w:rPr>
          <w:rFonts w:ascii="Times New Roman" w:hAnsi="Times New Roman" w:cs="Times New Roman"/>
          <w:sz w:val="24"/>
          <w:szCs w:val="24"/>
        </w:rPr>
        <w:t>.2.2.3. место, дата и время проведения аукциона;</w:t>
      </w:r>
    </w:p>
    <w:p w:rsidR="0007791B" w:rsidRPr="00AB1439" w:rsidRDefault="00625F76">
      <w:pPr>
        <w:ind w:firstLine="720"/>
        <w:jc w:val="both"/>
        <w:rPr>
          <w:rFonts w:ascii="Times New Roman" w:hAnsi="Times New Roman" w:cs="Times New Roman"/>
          <w:sz w:val="24"/>
          <w:szCs w:val="24"/>
        </w:rPr>
      </w:pPr>
      <w:bookmarkStart w:id="351" w:name="sub_9224"/>
      <w:bookmarkEnd w:id="350"/>
      <w:r w:rsidRPr="00AB1439">
        <w:rPr>
          <w:rFonts w:ascii="Times New Roman" w:hAnsi="Times New Roman" w:cs="Times New Roman"/>
          <w:sz w:val="24"/>
          <w:szCs w:val="24"/>
        </w:rPr>
        <w:t>8</w:t>
      </w:r>
      <w:r w:rsidR="0007791B" w:rsidRPr="00AB1439">
        <w:rPr>
          <w:rFonts w:ascii="Times New Roman" w:hAnsi="Times New Roman" w:cs="Times New Roman"/>
          <w:sz w:val="24"/>
          <w:szCs w:val="24"/>
        </w:rPr>
        <w:t>.2.2.4. размер обеспечения заявки, срок и порядок внесения задатка, реквизиты счета (при необходимости).</w:t>
      </w:r>
    </w:p>
    <w:p w:rsidR="0007791B" w:rsidRPr="00AB1439" w:rsidRDefault="00625F76">
      <w:pPr>
        <w:ind w:firstLine="720"/>
        <w:jc w:val="both"/>
        <w:rPr>
          <w:rFonts w:ascii="Times New Roman" w:hAnsi="Times New Roman" w:cs="Times New Roman"/>
          <w:sz w:val="24"/>
          <w:szCs w:val="24"/>
        </w:rPr>
      </w:pPr>
      <w:bookmarkStart w:id="352" w:name="sub_923"/>
      <w:bookmarkEnd w:id="351"/>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.2.3. В любое время до истечения срока представления аукционных заявок заказчик вправе по собственной инициативе либо в ответ на запрос претендента внести изменения в извещение о проведении открытого аукциона. В течение трех дней со дня принятия решения о необходимости изменения извещения о проведении открытого аукциона такие изменения размещаются заказчиком на </w:t>
      </w:r>
      <w:r w:rsidR="00A74B97" w:rsidRPr="00AB1439">
        <w:rPr>
          <w:rFonts w:ascii="Times New Roman" w:hAnsi="Times New Roman" w:cs="Times New Roman"/>
          <w:sz w:val="24"/>
          <w:szCs w:val="24"/>
        </w:rPr>
        <w:t xml:space="preserve">сайте заказчика  </w:t>
      </w:r>
      <w:hyperlink r:id="rId97" w:history="1">
        <w:r w:rsidR="00A74B97" w:rsidRPr="00AB1439">
          <w:rPr>
            <w:rStyle w:val="affff1"/>
            <w:rFonts w:ascii="Times New Roman" w:hAnsi="Times New Roman"/>
            <w:color w:val="auto"/>
            <w:sz w:val="24"/>
            <w:szCs w:val="24"/>
          </w:rPr>
          <w:t>www.бэсо.рф</w:t>
        </w:r>
      </w:hyperlink>
      <w:r w:rsidR="00A74B97" w:rsidRPr="00AB1439">
        <w:rPr>
          <w:rFonts w:ascii="Times New Roman" w:hAnsi="Times New Roman" w:cs="Times New Roman"/>
          <w:sz w:val="24"/>
          <w:szCs w:val="24"/>
        </w:rPr>
        <w:t xml:space="preserve"> в информационно-телекоммуникационной сети «Интернет» и </w:t>
      </w:r>
      <w:r w:rsidR="00815101"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 направляются по электронной почте претендентам, которым заказчик предоставил аукционную документацию на бумажном носителе.</w:t>
      </w:r>
    </w:p>
    <w:p w:rsidR="0007791B" w:rsidRPr="00AB1439" w:rsidRDefault="00625F76">
      <w:pPr>
        <w:ind w:firstLine="720"/>
        <w:jc w:val="both"/>
        <w:rPr>
          <w:rFonts w:ascii="Times New Roman" w:hAnsi="Times New Roman" w:cs="Times New Roman"/>
          <w:sz w:val="24"/>
          <w:szCs w:val="24"/>
        </w:rPr>
      </w:pPr>
      <w:bookmarkStart w:id="353" w:name="sub_9231"/>
      <w:bookmarkEnd w:id="352"/>
      <w:r w:rsidRPr="00AB1439">
        <w:rPr>
          <w:rFonts w:ascii="Times New Roman" w:hAnsi="Times New Roman" w:cs="Times New Roman"/>
          <w:sz w:val="24"/>
          <w:szCs w:val="24"/>
        </w:rPr>
        <w:t>8</w:t>
      </w:r>
      <w:r w:rsidR="0007791B" w:rsidRPr="00AB1439">
        <w:rPr>
          <w:rFonts w:ascii="Times New Roman" w:hAnsi="Times New Roman" w:cs="Times New Roman"/>
          <w:sz w:val="24"/>
          <w:szCs w:val="24"/>
        </w:rPr>
        <w:t>.2.3.1.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изменения в извещение о проведении открытого аукциона внесены позднее чем за 15 дней до даты окончания подачи заявок на участие в закупке, срок подачи заявок на участие в такой закупке должен быть продлен так, чтобы со дня размещения </w:t>
      </w:r>
      <w:r w:rsidR="00815101"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внесенных в извещение о закупке изменений до даты окончания подачи заявок на участие в закупке такой срок составлял не менее чем 15 дней.</w:t>
      </w:r>
    </w:p>
    <w:p w:rsidR="0007791B" w:rsidRPr="00AB1439" w:rsidRDefault="00625F76">
      <w:pPr>
        <w:ind w:firstLine="720"/>
        <w:jc w:val="both"/>
        <w:rPr>
          <w:rFonts w:ascii="Times New Roman" w:hAnsi="Times New Roman" w:cs="Times New Roman"/>
          <w:sz w:val="24"/>
          <w:szCs w:val="24"/>
        </w:rPr>
      </w:pPr>
      <w:bookmarkStart w:id="354" w:name="sub_93"/>
      <w:bookmarkEnd w:id="353"/>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.3. Аукционная документация</w:t>
      </w:r>
    </w:p>
    <w:p w:rsidR="0007791B" w:rsidRPr="00AB1439" w:rsidRDefault="00625F76">
      <w:pPr>
        <w:ind w:firstLine="720"/>
        <w:jc w:val="both"/>
        <w:rPr>
          <w:rFonts w:ascii="Times New Roman" w:hAnsi="Times New Roman" w:cs="Times New Roman"/>
          <w:sz w:val="24"/>
          <w:szCs w:val="24"/>
        </w:rPr>
      </w:pPr>
      <w:bookmarkStart w:id="355" w:name="sub_931"/>
      <w:bookmarkEnd w:id="354"/>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.3.1. Заказчик одновременно с размещением извещения о проведении открытого аукциона размещает </w:t>
      </w:r>
      <w:r w:rsidR="00AF72F0" w:rsidRPr="00AB1439">
        <w:rPr>
          <w:rFonts w:ascii="Times New Roman" w:hAnsi="Times New Roman" w:cs="Times New Roman"/>
          <w:sz w:val="24"/>
          <w:szCs w:val="24"/>
        </w:rPr>
        <w:t xml:space="preserve">на сайте заказчика  </w:t>
      </w:r>
      <w:hyperlink r:id="rId98" w:history="1">
        <w:r w:rsidR="00AF72F0" w:rsidRPr="00AB1439">
          <w:rPr>
            <w:rStyle w:val="affff1"/>
            <w:rFonts w:ascii="Times New Roman" w:hAnsi="Times New Roman"/>
            <w:color w:val="auto"/>
            <w:sz w:val="24"/>
            <w:szCs w:val="24"/>
          </w:rPr>
          <w:t>www.бэсо.рф</w:t>
        </w:r>
      </w:hyperlink>
      <w:r w:rsidR="00AF72F0" w:rsidRPr="00AB1439">
        <w:rPr>
          <w:rFonts w:ascii="Times New Roman" w:hAnsi="Times New Roman" w:cs="Times New Roman"/>
          <w:sz w:val="24"/>
          <w:szCs w:val="24"/>
        </w:rPr>
        <w:t xml:space="preserve"> в информационно-телекоммуникационной сети «Интернет» и </w:t>
      </w:r>
      <w:r w:rsidR="009E4B6D"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аукционную документацию.</w:t>
      </w:r>
    </w:p>
    <w:p w:rsidR="0007791B" w:rsidRPr="00AB1439" w:rsidRDefault="00625F76">
      <w:pPr>
        <w:ind w:firstLine="720"/>
        <w:jc w:val="both"/>
        <w:rPr>
          <w:rFonts w:ascii="Times New Roman" w:hAnsi="Times New Roman" w:cs="Times New Roman"/>
          <w:sz w:val="24"/>
          <w:szCs w:val="24"/>
        </w:rPr>
      </w:pPr>
      <w:bookmarkStart w:id="356" w:name="sub_9311"/>
      <w:bookmarkEnd w:id="355"/>
      <w:r w:rsidRPr="00AB1439">
        <w:rPr>
          <w:rFonts w:ascii="Times New Roman" w:hAnsi="Times New Roman" w:cs="Times New Roman"/>
          <w:sz w:val="24"/>
          <w:szCs w:val="24"/>
        </w:rPr>
        <w:t>8</w:t>
      </w:r>
      <w:r w:rsidR="0007791B" w:rsidRPr="00AB1439">
        <w:rPr>
          <w:rFonts w:ascii="Times New Roman" w:hAnsi="Times New Roman" w:cs="Times New Roman"/>
          <w:sz w:val="24"/>
          <w:szCs w:val="24"/>
        </w:rPr>
        <w:t>.3.1.1. Сведения, содержащиеся в аукционной документации, должны соответствовать сведениям, указанным в извещении о проведении открытого аукциона.</w:t>
      </w:r>
    </w:p>
    <w:p w:rsidR="0007791B" w:rsidRPr="00AB1439" w:rsidRDefault="00625F76">
      <w:pPr>
        <w:ind w:firstLine="720"/>
        <w:jc w:val="both"/>
        <w:rPr>
          <w:rFonts w:ascii="Times New Roman" w:hAnsi="Times New Roman" w:cs="Times New Roman"/>
          <w:sz w:val="24"/>
          <w:szCs w:val="24"/>
        </w:rPr>
      </w:pPr>
      <w:bookmarkStart w:id="357" w:name="sub_932"/>
      <w:bookmarkEnd w:id="356"/>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.3.2. В аукционной документации должны быть указаны сведения в соответствии с </w:t>
      </w:r>
      <w:hyperlink w:anchor="sub_64" w:history="1">
        <w:r w:rsidR="0007791B" w:rsidRPr="00AB1439">
          <w:rPr>
            <w:rStyle w:val="aa"/>
            <w:rFonts w:ascii="Times New Roman" w:hAnsi="Times New Roman"/>
            <w:b w:val="0"/>
            <w:color w:val="auto"/>
            <w:sz w:val="24"/>
            <w:szCs w:val="24"/>
          </w:rPr>
          <w:t>пунктом 6.4.</w:t>
        </w:r>
      </w:hyperlink>
      <w:r w:rsidR="0007791B" w:rsidRPr="00AB1439">
        <w:rPr>
          <w:rFonts w:ascii="Times New Roman" w:hAnsi="Times New Roman" w:cs="Times New Roman"/>
          <w:sz w:val="24"/>
          <w:szCs w:val="24"/>
        </w:rPr>
        <w:t xml:space="preserve"> настоящего Положения, а также:</w:t>
      </w:r>
    </w:p>
    <w:p w:rsidR="0007791B" w:rsidRPr="00AB1439" w:rsidRDefault="00625F76">
      <w:pPr>
        <w:ind w:firstLine="720"/>
        <w:jc w:val="both"/>
        <w:rPr>
          <w:rFonts w:ascii="Times New Roman" w:hAnsi="Times New Roman" w:cs="Times New Roman"/>
          <w:sz w:val="24"/>
          <w:szCs w:val="24"/>
        </w:rPr>
      </w:pPr>
      <w:bookmarkStart w:id="358" w:name="sub_9321"/>
      <w:bookmarkEnd w:id="357"/>
      <w:r w:rsidRPr="00AB1439">
        <w:rPr>
          <w:rFonts w:ascii="Times New Roman" w:hAnsi="Times New Roman" w:cs="Times New Roman"/>
          <w:sz w:val="24"/>
          <w:szCs w:val="24"/>
        </w:rPr>
        <w:t>8</w:t>
      </w:r>
      <w:r w:rsidR="0007791B" w:rsidRPr="00AB1439">
        <w:rPr>
          <w:rFonts w:ascii="Times New Roman" w:hAnsi="Times New Roman" w:cs="Times New Roman"/>
          <w:sz w:val="24"/>
          <w:szCs w:val="24"/>
        </w:rPr>
        <w:t>.3.2.1.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07791B" w:rsidRPr="00AB1439" w:rsidRDefault="00625F76">
      <w:pPr>
        <w:ind w:firstLine="720"/>
        <w:jc w:val="both"/>
        <w:rPr>
          <w:rFonts w:ascii="Times New Roman" w:hAnsi="Times New Roman" w:cs="Times New Roman"/>
          <w:sz w:val="24"/>
          <w:szCs w:val="24"/>
        </w:rPr>
      </w:pPr>
      <w:bookmarkStart w:id="359" w:name="sub_9322"/>
      <w:bookmarkEnd w:id="358"/>
      <w:r w:rsidRPr="00AB1439">
        <w:rPr>
          <w:rFonts w:ascii="Times New Roman" w:hAnsi="Times New Roman" w:cs="Times New Roman"/>
          <w:sz w:val="24"/>
          <w:szCs w:val="24"/>
        </w:rPr>
        <w:t>8</w:t>
      </w:r>
      <w:r w:rsidR="0007791B" w:rsidRPr="00AB1439">
        <w:rPr>
          <w:rFonts w:ascii="Times New Roman" w:hAnsi="Times New Roman" w:cs="Times New Roman"/>
          <w:sz w:val="24"/>
          <w:szCs w:val="24"/>
        </w:rPr>
        <w:t>.3.2.2. сведения о валюте, используемой для формирования цены договора и расчетов с поставщиками (исполнителями, подрядчиками);</w:t>
      </w:r>
    </w:p>
    <w:p w:rsidR="0007791B" w:rsidRPr="00AB1439" w:rsidRDefault="00625F76">
      <w:pPr>
        <w:ind w:firstLine="720"/>
        <w:jc w:val="both"/>
        <w:rPr>
          <w:rFonts w:ascii="Times New Roman" w:hAnsi="Times New Roman" w:cs="Times New Roman"/>
          <w:sz w:val="24"/>
          <w:szCs w:val="24"/>
        </w:rPr>
      </w:pPr>
      <w:bookmarkStart w:id="360" w:name="sub_9323"/>
      <w:bookmarkEnd w:id="359"/>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.3.2.3. порядок применения официального </w:t>
      </w:r>
      <w:hyperlink r:id="rId99" w:history="1">
        <w:r w:rsidR="0007791B" w:rsidRPr="00AB1439">
          <w:rPr>
            <w:rStyle w:val="aa"/>
            <w:rFonts w:ascii="Times New Roman" w:hAnsi="Times New Roman"/>
            <w:b w:val="0"/>
            <w:color w:val="auto"/>
            <w:sz w:val="24"/>
            <w:szCs w:val="24"/>
          </w:rPr>
          <w:t>курса</w:t>
        </w:r>
      </w:hyperlink>
      <w:r w:rsidR="0007791B" w:rsidRPr="00AB1439">
        <w:rPr>
          <w:rFonts w:ascii="Times New Roman" w:hAnsi="Times New Roman" w:cs="Times New Roman"/>
          <w:sz w:val="24"/>
          <w:szCs w:val="24"/>
        </w:rPr>
        <w:t xml:space="preserve"> иностранной валюты к рублю РФ, установленного ЦБ РФ и используемого при оплате заключенного договора;</w:t>
      </w:r>
    </w:p>
    <w:p w:rsidR="0007791B" w:rsidRPr="00AB1439" w:rsidRDefault="00625F76">
      <w:pPr>
        <w:ind w:firstLine="720"/>
        <w:jc w:val="both"/>
        <w:rPr>
          <w:rFonts w:ascii="Times New Roman" w:hAnsi="Times New Roman" w:cs="Times New Roman"/>
          <w:sz w:val="24"/>
          <w:szCs w:val="24"/>
        </w:rPr>
      </w:pPr>
      <w:bookmarkStart w:id="361" w:name="sub_9324"/>
      <w:bookmarkEnd w:id="360"/>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.3.2.4. сведения о возможности заказчика увеличить количество поставляемого товара при </w:t>
      </w:r>
      <w:r w:rsidR="0007791B" w:rsidRPr="00AB1439">
        <w:rPr>
          <w:rFonts w:ascii="Times New Roman" w:hAnsi="Times New Roman" w:cs="Times New Roman"/>
          <w:sz w:val="24"/>
          <w:szCs w:val="24"/>
        </w:rPr>
        <w:lastRenderedPageBreak/>
        <w:t>заключении договора (при необходимости);</w:t>
      </w:r>
    </w:p>
    <w:p w:rsidR="0007791B" w:rsidRPr="00AB1439" w:rsidRDefault="00625F76">
      <w:pPr>
        <w:ind w:firstLine="720"/>
        <w:jc w:val="both"/>
        <w:rPr>
          <w:rFonts w:ascii="Times New Roman" w:hAnsi="Times New Roman" w:cs="Times New Roman"/>
          <w:sz w:val="24"/>
          <w:szCs w:val="24"/>
        </w:rPr>
      </w:pPr>
      <w:bookmarkStart w:id="362" w:name="sub_9325"/>
      <w:bookmarkEnd w:id="361"/>
      <w:r w:rsidRPr="00AB1439">
        <w:rPr>
          <w:rFonts w:ascii="Times New Roman" w:hAnsi="Times New Roman" w:cs="Times New Roman"/>
          <w:sz w:val="24"/>
          <w:szCs w:val="24"/>
        </w:rPr>
        <w:t>8</w:t>
      </w:r>
      <w:r w:rsidR="0007791B" w:rsidRPr="00AB1439">
        <w:rPr>
          <w:rFonts w:ascii="Times New Roman" w:hAnsi="Times New Roman" w:cs="Times New Roman"/>
          <w:sz w:val="24"/>
          <w:szCs w:val="24"/>
        </w:rPr>
        <w:t>.3.2.5.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07791B" w:rsidRPr="00AB1439" w:rsidRDefault="00625F76">
      <w:pPr>
        <w:ind w:firstLine="720"/>
        <w:jc w:val="both"/>
        <w:rPr>
          <w:rFonts w:ascii="Times New Roman" w:hAnsi="Times New Roman" w:cs="Times New Roman"/>
          <w:sz w:val="24"/>
          <w:szCs w:val="24"/>
        </w:rPr>
      </w:pPr>
      <w:bookmarkStart w:id="363" w:name="sub_9326"/>
      <w:bookmarkEnd w:id="362"/>
      <w:r w:rsidRPr="00AB1439">
        <w:rPr>
          <w:rFonts w:ascii="Times New Roman" w:hAnsi="Times New Roman" w:cs="Times New Roman"/>
          <w:sz w:val="24"/>
          <w:szCs w:val="24"/>
        </w:rPr>
        <w:t>8</w:t>
      </w:r>
      <w:r w:rsidR="0007791B" w:rsidRPr="00AB1439">
        <w:rPr>
          <w:rFonts w:ascii="Times New Roman" w:hAnsi="Times New Roman" w:cs="Times New Roman"/>
          <w:sz w:val="24"/>
          <w:szCs w:val="24"/>
        </w:rPr>
        <w:t>.3.2.6. порядок и срок отзыва аукционных заявок, порядок внесения изменений в такие заявки;</w:t>
      </w:r>
    </w:p>
    <w:p w:rsidR="0007791B" w:rsidRDefault="00625F76">
      <w:pPr>
        <w:ind w:firstLine="720"/>
        <w:jc w:val="both"/>
        <w:rPr>
          <w:rFonts w:ascii="Times New Roman" w:hAnsi="Times New Roman" w:cs="Times New Roman"/>
          <w:sz w:val="24"/>
          <w:szCs w:val="24"/>
        </w:rPr>
      </w:pPr>
      <w:bookmarkStart w:id="364" w:name="sub_9327"/>
      <w:bookmarkEnd w:id="363"/>
      <w:r w:rsidRPr="00AB1439">
        <w:rPr>
          <w:rFonts w:ascii="Times New Roman" w:hAnsi="Times New Roman" w:cs="Times New Roman"/>
          <w:sz w:val="24"/>
          <w:szCs w:val="24"/>
        </w:rPr>
        <w:t>8</w:t>
      </w:r>
      <w:r w:rsidR="0007791B" w:rsidRPr="00AB1439">
        <w:rPr>
          <w:rFonts w:ascii="Times New Roman" w:hAnsi="Times New Roman" w:cs="Times New Roman"/>
          <w:sz w:val="24"/>
          <w:szCs w:val="24"/>
        </w:rPr>
        <w:t>.3.2.7. размер обеспечения исполнения договора, срок и порядок его предоста</w:t>
      </w:r>
      <w:r w:rsidR="00761EC8">
        <w:rPr>
          <w:rFonts w:ascii="Times New Roman" w:hAnsi="Times New Roman" w:cs="Times New Roman"/>
          <w:sz w:val="24"/>
          <w:szCs w:val="24"/>
        </w:rPr>
        <w:t>вления.</w:t>
      </w:r>
    </w:p>
    <w:p w:rsidR="00761EC8" w:rsidRPr="00761EC8" w:rsidRDefault="00B42AD5" w:rsidP="00761EC8">
      <w:pPr>
        <w:ind w:firstLine="720"/>
        <w:jc w:val="both"/>
        <w:rPr>
          <w:rFonts w:ascii="Times New Roman" w:hAnsi="Times New Roman" w:cs="Times New Roman"/>
          <w:sz w:val="24"/>
          <w:szCs w:val="24"/>
        </w:rPr>
      </w:pPr>
      <w:r>
        <w:rPr>
          <w:rFonts w:ascii="Times New Roman" w:hAnsi="Times New Roman" w:cs="Times New Roman"/>
          <w:sz w:val="24"/>
          <w:szCs w:val="24"/>
        </w:rPr>
        <w:t xml:space="preserve"> Р</w:t>
      </w:r>
      <w:r w:rsidR="00761EC8" w:rsidRPr="00761EC8">
        <w:rPr>
          <w:rFonts w:ascii="Times New Roman" w:hAnsi="Times New Roman" w:cs="Times New Roman"/>
          <w:sz w:val="24"/>
          <w:szCs w:val="24"/>
        </w:rPr>
        <w:t xml:space="preserve">азмер обеспечения договора должен составлять от пяти до тридцати процентов начальной (максимальной) цены договора, указанной в извещении об осуществлении закупки. В случае если начальная (максимальная) цена договора превышает пятьдесят миллионов рублей, заказчик обязан установить требование обеспечения исполнения договора в размере от десяти до тридцати процентов начальной (максимальной) цены договора, но не менее чем в размере аванса (если договором предусмотрена выплата аванса). В случае если аванс превышает тридцать процентов начальной (максимальной) цены договора, размер обеспечения исполнения договора устанавливается в размере аванса. </w:t>
      </w:r>
    </w:p>
    <w:p w:rsidR="0007791B" w:rsidRPr="00AB1439" w:rsidRDefault="00625F76">
      <w:pPr>
        <w:ind w:firstLine="720"/>
        <w:jc w:val="both"/>
        <w:rPr>
          <w:rFonts w:ascii="Times New Roman" w:hAnsi="Times New Roman" w:cs="Times New Roman"/>
          <w:sz w:val="24"/>
          <w:szCs w:val="24"/>
        </w:rPr>
      </w:pPr>
      <w:bookmarkStart w:id="365" w:name="sub_9328"/>
      <w:bookmarkEnd w:id="364"/>
      <w:r w:rsidRPr="00AB1439">
        <w:rPr>
          <w:rFonts w:ascii="Times New Roman" w:hAnsi="Times New Roman" w:cs="Times New Roman"/>
          <w:sz w:val="24"/>
          <w:szCs w:val="24"/>
        </w:rPr>
        <w:t>8</w:t>
      </w:r>
      <w:r w:rsidR="0007791B" w:rsidRPr="00AB1439">
        <w:rPr>
          <w:rFonts w:ascii="Times New Roman" w:hAnsi="Times New Roman" w:cs="Times New Roman"/>
          <w:sz w:val="24"/>
          <w:szCs w:val="24"/>
        </w:rPr>
        <w:t>.3.2.8. порядок проведения аукциона, в том числе "шаг аукциона";</w:t>
      </w:r>
    </w:p>
    <w:p w:rsidR="0007791B" w:rsidRPr="00AB1439" w:rsidRDefault="00625F76">
      <w:pPr>
        <w:ind w:firstLine="720"/>
        <w:jc w:val="both"/>
        <w:rPr>
          <w:rFonts w:ascii="Times New Roman" w:hAnsi="Times New Roman" w:cs="Times New Roman"/>
          <w:sz w:val="24"/>
          <w:szCs w:val="24"/>
        </w:rPr>
      </w:pPr>
      <w:bookmarkStart w:id="366" w:name="sub_9329"/>
      <w:bookmarkEnd w:id="365"/>
      <w:r w:rsidRPr="00AB1439">
        <w:rPr>
          <w:rFonts w:ascii="Times New Roman" w:hAnsi="Times New Roman" w:cs="Times New Roman"/>
          <w:sz w:val="24"/>
          <w:szCs w:val="24"/>
        </w:rPr>
        <w:t>8</w:t>
      </w:r>
      <w:r w:rsidR="0007791B" w:rsidRPr="00AB1439">
        <w:rPr>
          <w:rFonts w:ascii="Times New Roman" w:hAnsi="Times New Roman" w:cs="Times New Roman"/>
          <w:sz w:val="24"/>
          <w:szCs w:val="24"/>
        </w:rPr>
        <w:t>.3.2.9. срок действия заявки;</w:t>
      </w:r>
    </w:p>
    <w:p w:rsidR="0007791B" w:rsidRPr="00AB1439" w:rsidRDefault="00625F76">
      <w:pPr>
        <w:ind w:firstLine="720"/>
        <w:jc w:val="both"/>
        <w:rPr>
          <w:rFonts w:ascii="Times New Roman" w:hAnsi="Times New Roman" w:cs="Times New Roman"/>
          <w:sz w:val="24"/>
          <w:szCs w:val="24"/>
        </w:rPr>
      </w:pPr>
      <w:bookmarkStart w:id="367" w:name="sub_93210"/>
      <w:bookmarkEnd w:id="366"/>
      <w:r w:rsidRPr="00AB1439">
        <w:rPr>
          <w:rFonts w:ascii="Times New Roman" w:hAnsi="Times New Roman" w:cs="Times New Roman"/>
          <w:sz w:val="24"/>
          <w:szCs w:val="24"/>
        </w:rPr>
        <w:t>8</w:t>
      </w:r>
      <w:r w:rsidR="0007791B" w:rsidRPr="00AB1439">
        <w:rPr>
          <w:rFonts w:ascii="Times New Roman" w:hAnsi="Times New Roman" w:cs="Times New Roman"/>
          <w:sz w:val="24"/>
          <w:szCs w:val="24"/>
        </w:rPr>
        <w:t>.3.2.10. срок действия обеспечения заявки (при необходимости);</w:t>
      </w:r>
    </w:p>
    <w:p w:rsidR="0007791B" w:rsidRPr="00AB1439" w:rsidRDefault="00625F76">
      <w:pPr>
        <w:ind w:firstLine="720"/>
        <w:jc w:val="both"/>
        <w:rPr>
          <w:rFonts w:ascii="Times New Roman" w:hAnsi="Times New Roman" w:cs="Times New Roman"/>
          <w:sz w:val="24"/>
          <w:szCs w:val="24"/>
        </w:rPr>
      </w:pPr>
      <w:bookmarkStart w:id="368" w:name="sub_93211"/>
      <w:bookmarkEnd w:id="367"/>
      <w:r w:rsidRPr="00AB1439">
        <w:rPr>
          <w:rFonts w:ascii="Times New Roman" w:hAnsi="Times New Roman" w:cs="Times New Roman"/>
          <w:sz w:val="24"/>
          <w:szCs w:val="24"/>
        </w:rPr>
        <w:t>8</w:t>
      </w:r>
      <w:r w:rsidR="0007791B" w:rsidRPr="00AB1439">
        <w:rPr>
          <w:rFonts w:ascii="Times New Roman" w:hAnsi="Times New Roman" w:cs="Times New Roman"/>
          <w:sz w:val="24"/>
          <w:szCs w:val="24"/>
        </w:rPr>
        <w:t>.3.2.11. срок подписания договора победителем, иными участниками закупки (при необходимости);</w:t>
      </w:r>
    </w:p>
    <w:p w:rsidR="0007791B" w:rsidRPr="00AB1439" w:rsidRDefault="00625F76">
      <w:pPr>
        <w:ind w:firstLine="720"/>
        <w:jc w:val="both"/>
        <w:rPr>
          <w:rFonts w:ascii="Times New Roman" w:hAnsi="Times New Roman" w:cs="Times New Roman"/>
          <w:sz w:val="24"/>
          <w:szCs w:val="24"/>
        </w:rPr>
      </w:pPr>
      <w:bookmarkStart w:id="369" w:name="sub_93212"/>
      <w:bookmarkEnd w:id="36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.3.2.12. последствия признания аукциона </w:t>
      </w:r>
      <w:proofErr w:type="gramStart"/>
      <w:r w:rsidR="0007791B" w:rsidRPr="00AB1439">
        <w:rPr>
          <w:rFonts w:ascii="Times New Roman" w:hAnsi="Times New Roman" w:cs="Times New Roman"/>
          <w:sz w:val="24"/>
          <w:szCs w:val="24"/>
        </w:rPr>
        <w:t>несостоявшимся</w:t>
      </w:r>
      <w:proofErr w:type="gramEnd"/>
      <w:r w:rsidR="0007791B" w:rsidRPr="00AB1439">
        <w:rPr>
          <w:rFonts w:ascii="Times New Roman" w:hAnsi="Times New Roman" w:cs="Times New Roman"/>
          <w:sz w:val="24"/>
          <w:szCs w:val="24"/>
        </w:rPr>
        <w:t>;</w:t>
      </w:r>
    </w:p>
    <w:p w:rsidR="0007791B" w:rsidRPr="00AB1439" w:rsidRDefault="00625F76">
      <w:pPr>
        <w:ind w:firstLine="720"/>
        <w:jc w:val="both"/>
        <w:rPr>
          <w:rFonts w:ascii="Times New Roman" w:hAnsi="Times New Roman" w:cs="Times New Roman"/>
          <w:sz w:val="24"/>
          <w:szCs w:val="24"/>
        </w:rPr>
      </w:pPr>
      <w:bookmarkStart w:id="370" w:name="sub_93213"/>
      <w:bookmarkEnd w:id="369"/>
      <w:r w:rsidRPr="00AB1439">
        <w:rPr>
          <w:rFonts w:ascii="Times New Roman" w:hAnsi="Times New Roman" w:cs="Times New Roman"/>
          <w:sz w:val="24"/>
          <w:szCs w:val="24"/>
        </w:rPr>
        <w:t>8</w:t>
      </w:r>
      <w:r w:rsidR="0007791B" w:rsidRPr="00AB1439">
        <w:rPr>
          <w:rFonts w:ascii="Times New Roman" w:hAnsi="Times New Roman" w:cs="Times New Roman"/>
          <w:sz w:val="24"/>
          <w:szCs w:val="24"/>
        </w:rPr>
        <w:t>.3.2.13. иные сведения и требования в зависимости от предмета закупки.</w:t>
      </w:r>
    </w:p>
    <w:p w:rsidR="0007791B" w:rsidRPr="00AB1439" w:rsidRDefault="00625F76">
      <w:pPr>
        <w:ind w:firstLine="720"/>
        <w:jc w:val="both"/>
        <w:rPr>
          <w:rFonts w:ascii="Times New Roman" w:hAnsi="Times New Roman" w:cs="Times New Roman"/>
          <w:sz w:val="24"/>
          <w:szCs w:val="24"/>
        </w:rPr>
      </w:pPr>
      <w:bookmarkStart w:id="371" w:name="sub_933"/>
      <w:bookmarkEnd w:id="370"/>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.3.3. </w:t>
      </w:r>
      <w:proofErr w:type="gramStart"/>
      <w:r w:rsidR="0007791B" w:rsidRPr="00AB1439">
        <w:rPr>
          <w:rFonts w:ascii="Times New Roman" w:hAnsi="Times New Roman" w:cs="Times New Roman"/>
          <w:sz w:val="24"/>
          <w:szCs w:val="24"/>
        </w:rPr>
        <w:t>К извещению о проведении открытого аукциона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 (при проведении аукциона по нескольким лотам к аукционной документации может прилагаться единый проект договора, содержащий общие условия по лотам и специальные условия в отношении каждого лота).</w:t>
      </w:r>
      <w:proofErr w:type="gramEnd"/>
    </w:p>
    <w:p w:rsidR="0007791B" w:rsidRPr="00AB1439" w:rsidRDefault="00625F76">
      <w:pPr>
        <w:ind w:firstLine="720"/>
        <w:jc w:val="both"/>
        <w:rPr>
          <w:rFonts w:ascii="Times New Roman" w:hAnsi="Times New Roman" w:cs="Times New Roman"/>
          <w:sz w:val="24"/>
          <w:szCs w:val="24"/>
        </w:rPr>
      </w:pPr>
      <w:bookmarkStart w:id="372" w:name="sub_934"/>
      <w:bookmarkEnd w:id="371"/>
      <w:r w:rsidRPr="00AB1439">
        <w:rPr>
          <w:rFonts w:ascii="Times New Roman" w:hAnsi="Times New Roman" w:cs="Times New Roman"/>
          <w:sz w:val="24"/>
          <w:szCs w:val="24"/>
        </w:rPr>
        <w:t>8</w:t>
      </w:r>
      <w:r w:rsidR="0007791B" w:rsidRPr="00AB1439">
        <w:rPr>
          <w:rFonts w:ascii="Times New Roman" w:hAnsi="Times New Roman" w:cs="Times New Roman"/>
          <w:sz w:val="24"/>
          <w:szCs w:val="24"/>
        </w:rPr>
        <w:t>.3.4. По запросу любого претендента, оформленному и представленному в порядке, установленном в извещении о проведении открытого аукциона, заказчик предоставляет претенденту, от которого получен запрос, аукционную документацию на бумажном носителе. При этом</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аукционная документация на бумажном носителе выдается после внесения претендентом платы за предоставление аукционной документации, если такая плата установлена и указание об этом содержится в извещении о проведении открытого аукциона.</w:t>
      </w:r>
    </w:p>
    <w:p w:rsidR="0007791B" w:rsidRPr="00AB1439" w:rsidRDefault="00625F76">
      <w:pPr>
        <w:ind w:firstLine="720"/>
        <w:jc w:val="both"/>
        <w:rPr>
          <w:rFonts w:ascii="Times New Roman" w:hAnsi="Times New Roman" w:cs="Times New Roman"/>
          <w:sz w:val="24"/>
          <w:szCs w:val="24"/>
        </w:rPr>
      </w:pPr>
      <w:bookmarkStart w:id="373" w:name="sub_9341"/>
      <w:bookmarkEnd w:id="372"/>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.3.4.1. В форме электронного документа аукционная документация представляется в случае, если у заказчика есть возможность подписания аукционной документации </w:t>
      </w:r>
      <w:hyperlink r:id="rId100" w:history="1">
        <w:r w:rsidR="0007791B" w:rsidRPr="00AB1439">
          <w:rPr>
            <w:rStyle w:val="aa"/>
            <w:rFonts w:ascii="Times New Roman" w:hAnsi="Times New Roman"/>
            <w:b w:val="0"/>
            <w:color w:val="auto"/>
            <w:sz w:val="24"/>
            <w:szCs w:val="24"/>
          </w:rPr>
          <w:t>электронной подписью</w:t>
        </w:r>
      </w:hyperlink>
      <w:r w:rsidR="0007791B" w:rsidRPr="00AB1439">
        <w:rPr>
          <w:rFonts w:ascii="Times New Roman" w:hAnsi="Times New Roman" w:cs="Times New Roman"/>
          <w:sz w:val="24"/>
          <w:szCs w:val="24"/>
        </w:rPr>
        <w:t>. Отдельное указание на это должно содержаться в аукционной документации.</w:t>
      </w:r>
    </w:p>
    <w:p w:rsidR="0007791B" w:rsidRPr="00AB1439" w:rsidRDefault="00625F76">
      <w:pPr>
        <w:ind w:firstLine="720"/>
        <w:jc w:val="both"/>
        <w:rPr>
          <w:rFonts w:ascii="Times New Roman" w:hAnsi="Times New Roman" w:cs="Times New Roman"/>
          <w:sz w:val="24"/>
          <w:szCs w:val="24"/>
        </w:rPr>
      </w:pPr>
      <w:bookmarkStart w:id="374" w:name="sub_935"/>
      <w:bookmarkEnd w:id="373"/>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.3.5. Аукционная документация, размещенная на </w:t>
      </w:r>
      <w:r w:rsidR="0080624A" w:rsidRPr="00AB1439">
        <w:rPr>
          <w:rFonts w:ascii="Times New Roman" w:hAnsi="Times New Roman" w:cs="Times New Roman"/>
          <w:sz w:val="24"/>
          <w:szCs w:val="24"/>
        </w:rPr>
        <w:t xml:space="preserve">сайте заказчика  </w:t>
      </w:r>
      <w:hyperlink r:id="rId101" w:history="1">
        <w:r w:rsidR="0080624A" w:rsidRPr="00AB1439">
          <w:rPr>
            <w:rStyle w:val="affff1"/>
            <w:rFonts w:ascii="Times New Roman" w:hAnsi="Times New Roman"/>
            <w:color w:val="auto"/>
            <w:sz w:val="24"/>
            <w:szCs w:val="24"/>
          </w:rPr>
          <w:t>www.бэсо.рф</w:t>
        </w:r>
      </w:hyperlink>
      <w:r w:rsidR="0080624A" w:rsidRPr="00AB1439">
        <w:rPr>
          <w:rFonts w:ascii="Times New Roman" w:hAnsi="Times New Roman" w:cs="Times New Roman"/>
          <w:sz w:val="24"/>
          <w:szCs w:val="24"/>
        </w:rPr>
        <w:t xml:space="preserve"> в информационно-телекоммуникационной сети «Интернет» и </w:t>
      </w:r>
      <w:r w:rsidR="009E4B6D"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должна соответствовать документации, предоставляемой в порядке, установленном пунктом</w:t>
      </w:r>
      <w:r w:rsidRPr="00AB1439">
        <w:rPr>
          <w:rFonts w:ascii="Times New Roman" w:hAnsi="Times New Roman" w:cs="Times New Roman"/>
          <w:sz w:val="24"/>
          <w:szCs w:val="24"/>
        </w:rPr>
        <w:t xml:space="preserve"> 8</w:t>
      </w:r>
      <w:r w:rsidR="0007791B" w:rsidRPr="00AB1439">
        <w:rPr>
          <w:rFonts w:ascii="Times New Roman" w:hAnsi="Times New Roman" w:cs="Times New Roman"/>
          <w:sz w:val="24"/>
          <w:szCs w:val="24"/>
        </w:rPr>
        <w:t>.3.4. настоящего Положения.</w:t>
      </w:r>
    </w:p>
    <w:p w:rsidR="0007791B" w:rsidRPr="00AB1439" w:rsidRDefault="00625F76">
      <w:pPr>
        <w:ind w:firstLine="720"/>
        <w:jc w:val="both"/>
        <w:rPr>
          <w:rFonts w:ascii="Times New Roman" w:hAnsi="Times New Roman" w:cs="Times New Roman"/>
          <w:sz w:val="24"/>
          <w:szCs w:val="24"/>
        </w:rPr>
      </w:pPr>
      <w:bookmarkStart w:id="375" w:name="sub_936"/>
      <w:bookmarkEnd w:id="374"/>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.3.6. Предоставление аукционной документации до размещения на </w:t>
      </w:r>
      <w:r w:rsidR="008D229B" w:rsidRPr="00AB1439">
        <w:rPr>
          <w:rFonts w:ascii="Times New Roman" w:hAnsi="Times New Roman" w:cs="Times New Roman"/>
          <w:sz w:val="24"/>
          <w:szCs w:val="24"/>
        </w:rPr>
        <w:t xml:space="preserve">сайте заказчика  </w:t>
      </w:r>
      <w:hyperlink r:id="rId102" w:history="1">
        <w:r w:rsidR="008D229B" w:rsidRPr="00AB1439">
          <w:rPr>
            <w:rStyle w:val="affff1"/>
            <w:rFonts w:ascii="Times New Roman" w:hAnsi="Times New Roman"/>
            <w:color w:val="auto"/>
            <w:sz w:val="24"/>
            <w:szCs w:val="24"/>
          </w:rPr>
          <w:t>www.бэсо.рф</w:t>
        </w:r>
      </w:hyperlink>
      <w:r w:rsidR="008D229B" w:rsidRPr="00AB1439">
        <w:rPr>
          <w:rFonts w:ascii="Times New Roman" w:hAnsi="Times New Roman" w:cs="Times New Roman"/>
          <w:sz w:val="24"/>
          <w:szCs w:val="24"/>
        </w:rPr>
        <w:t xml:space="preserve"> в информационно-телекоммуникационной сети «Интернет» и </w:t>
      </w:r>
      <w:r w:rsidR="009E4B6D"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извещения о проведении открытого аукциона не допускается.</w:t>
      </w:r>
    </w:p>
    <w:p w:rsidR="0007791B" w:rsidRPr="00AB1439" w:rsidRDefault="00625F76">
      <w:pPr>
        <w:ind w:firstLine="720"/>
        <w:jc w:val="both"/>
        <w:rPr>
          <w:rFonts w:ascii="Times New Roman" w:hAnsi="Times New Roman" w:cs="Times New Roman"/>
          <w:sz w:val="24"/>
          <w:szCs w:val="24"/>
        </w:rPr>
      </w:pPr>
      <w:bookmarkStart w:id="376" w:name="sub_937"/>
      <w:bookmarkEnd w:id="375"/>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.3.7. В любое время до истечения срока представления аукционных заявок заказчик вправе по собственной инициативе либо в ответ на запрос претендента внести изменения в аукционную документацию. В течение трех дней со дня принятия решения о необходимости изменения извещения о проведении открытого аукциона такие изменения размещаются на </w:t>
      </w:r>
      <w:r w:rsidR="008D229B" w:rsidRPr="00AB1439">
        <w:rPr>
          <w:rFonts w:ascii="Times New Roman" w:hAnsi="Times New Roman" w:cs="Times New Roman"/>
          <w:sz w:val="24"/>
          <w:szCs w:val="24"/>
        </w:rPr>
        <w:t xml:space="preserve">сайте заказчика  </w:t>
      </w:r>
      <w:hyperlink r:id="rId103" w:history="1">
        <w:r w:rsidR="008D229B" w:rsidRPr="00AB1439">
          <w:rPr>
            <w:rStyle w:val="affff1"/>
            <w:rFonts w:ascii="Times New Roman" w:hAnsi="Times New Roman"/>
            <w:color w:val="auto"/>
            <w:sz w:val="24"/>
            <w:szCs w:val="24"/>
          </w:rPr>
          <w:t>www.бэсо.рф</w:t>
        </w:r>
      </w:hyperlink>
      <w:r w:rsidR="008D229B" w:rsidRPr="00AB1439">
        <w:rPr>
          <w:rFonts w:ascii="Times New Roman" w:hAnsi="Times New Roman" w:cs="Times New Roman"/>
          <w:sz w:val="24"/>
          <w:szCs w:val="24"/>
        </w:rPr>
        <w:t xml:space="preserve"> в информационно-телекоммуникационной сети «Интернет» и</w:t>
      </w:r>
      <w:r w:rsidR="0013193A" w:rsidRPr="00AB1439">
        <w:rPr>
          <w:rFonts w:ascii="Times New Roman" w:hAnsi="Times New Roman" w:cs="Times New Roman"/>
          <w:sz w:val="24"/>
          <w:szCs w:val="24"/>
        </w:rPr>
        <w:t xml:space="preserve"> в единой информационной системе </w:t>
      </w:r>
      <w:r w:rsidR="0007791B" w:rsidRPr="00AB1439">
        <w:rPr>
          <w:rFonts w:ascii="Times New Roman" w:hAnsi="Times New Roman" w:cs="Times New Roman"/>
          <w:sz w:val="24"/>
          <w:szCs w:val="24"/>
        </w:rPr>
        <w:t>и направляются по электронной почте претендентам, которым заказчик предоставил аукционную документацию на бумажном носителе.</w:t>
      </w:r>
    </w:p>
    <w:p w:rsidR="0007791B" w:rsidRPr="00AB1439" w:rsidRDefault="00625F76">
      <w:pPr>
        <w:ind w:firstLine="720"/>
        <w:jc w:val="both"/>
        <w:rPr>
          <w:rFonts w:ascii="Times New Roman" w:hAnsi="Times New Roman" w:cs="Times New Roman"/>
          <w:sz w:val="24"/>
          <w:szCs w:val="24"/>
        </w:rPr>
      </w:pPr>
      <w:bookmarkStart w:id="377" w:name="sub_9371"/>
      <w:bookmarkEnd w:id="376"/>
      <w:r w:rsidRPr="00AB1439">
        <w:rPr>
          <w:rFonts w:ascii="Times New Roman" w:hAnsi="Times New Roman" w:cs="Times New Roman"/>
          <w:sz w:val="24"/>
          <w:szCs w:val="24"/>
        </w:rPr>
        <w:t>8</w:t>
      </w:r>
      <w:r w:rsidR="0007791B" w:rsidRPr="00AB1439">
        <w:rPr>
          <w:rFonts w:ascii="Times New Roman" w:hAnsi="Times New Roman" w:cs="Times New Roman"/>
          <w:sz w:val="24"/>
          <w:szCs w:val="24"/>
        </w:rPr>
        <w:t>.3.7.1.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изменения в аукционную документацию внесены позднее чем за 15 дней до даты окончания подачи заявок на участие в закупке, срок подачи заявок на участие в такой закупке должен быть продлен так, чтобы со дня размещения </w:t>
      </w:r>
      <w:r w:rsidR="0013193A"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 xml:space="preserve">внесенных в документацию о закупке изменений до даты окончания подачи заявок на </w:t>
      </w:r>
      <w:r w:rsidR="0007791B" w:rsidRPr="00AB1439">
        <w:rPr>
          <w:rFonts w:ascii="Times New Roman" w:hAnsi="Times New Roman" w:cs="Times New Roman"/>
          <w:sz w:val="24"/>
          <w:szCs w:val="24"/>
        </w:rPr>
        <w:lastRenderedPageBreak/>
        <w:t>участие в закупке такой срок составлял не менее чем 15 дней.</w:t>
      </w:r>
    </w:p>
    <w:p w:rsidR="0007791B" w:rsidRPr="00AB1439" w:rsidRDefault="00625F76">
      <w:pPr>
        <w:ind w:firstLine="720"/>
        <w:jc w:val="both"/>
        <w:rPr>
          <w:rFonts w:ascii="Times New Roman" w:hAnsi="Times New Roman" w:cs="Times New Roman"/>
          <w:sz w:val="24"/>
          <w:szCs w:val="24"/>
        </w:rPr>
      </w:pPr>
      <w:bookmarkStart w:id="378" w:name="sub_9372"/>
      <w:bookmarkEnd w:id="377"/>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.3.7.2. Любой претендент вправе направить заказчику запрос разъяснений положений аукционной документации в письменной форме или в форме электронного документа в срок не </w:t>
      </w:r>
      <w:proofErr w:type="gramStart"/>
      <w:r w:rsidR="0007791B" w:rsidRPr="00AB1439">
        <w:rPr>
          <w:rFonts w:ascii="Times New Roman" w:hAnsi="Times New Roman" w:cs="Times New Roman"/>
          <w:sz w:val="24"/>
          <w:szCs w:val="24"/>
        </w:rPr>
        <w:t>позднее</w:t>
      </w:r>
      <w:proofErr w:type="gramEnd"/>
      <w:r w:rsidR="0007791B" w:rsidRPr="00AB1439">
        <w:rPr>
          <w:rFonts w:ascii="Times New Roman" w:hAnsi="Times New Roman" w:cs="Times New Roman"/>
          <w:sz w:val="24"/>
          <w:szCs w:val="24"/>
        </w:rPr>
        <w:t xml:space="preserve"> чем за </w:t>
      </w:r>
      <w:r w:rsidR="00A10EAE" w:rsidRPr="00AB1439">
        <w:rPr>
          <w:rFonts w:ascii="Times New Roman" w:hAnsi="Times New Roman" w:cs="Times New Roman"/>
          <w:sz w:val="24"/>
          <w:szCs w:val="24"/>
        </w:rPr>
        <w:t>7</w:t>
      </w:r>
      <w:r w:rsidR="00645754"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рабочих дн</w:t>
      </w:r>
      <w:r w:rsidR="00A10EAE" w:rsidRPr="00AB1439">
        <w:rPr>
          <w:rFonts w:ascii="Times New Roman" w:hAnsi="Times New Roman" w:cs="Times New Roman"/>
          <w:sz w:val="24"/>
          <w:szCs w:val="24"/>
        </w:rPr>
        <w:t>ей</w:t>
      </w:r>
      <w:r w:rsidR="0007791B" w:rsidRPr="00AB1439">
        <w:rPr>
          <w:rFonts w:ascii="Times New Roman" w:hAnsi="Times New Roman" w:cs="Times New Roman"/>
          <w:sz w:val="24"/>
          <w:szCs w:val="24"/>
        </w:rPr>
        <w:t xml:space="preserve"> до дня окончания подачи аукционных заявок. </w:t>
      </w:r>
      <w:proofErr w:type="gramStart"/>
      <w:r w:rsidR="0007791B" w:rsidRPr="00AB1439">
        <w:rPr>
          <w:rFonts w:ascii="Times New Roman" w:hAnsi="Times New Roman" w:cs="Times New Roman"/>
          <w:sz w:val="24"/>
          <w:szCs w:val="24"/>
        </w:rPr>
        <w:t xml:space="preserve">Заказчик в течение </w:t>
      </w:r>
      <w:r w:rsidR="00A10EAE" w:rsidRPr="00AB1439">
        <w:rPr>
          <w:rFonts w:ascii="Times New Roman" w:hAnsi="Times New Roman" w:cs="Times New Roman"/>
          <w:sz w:val="24"/>
          <w:szCs w:val="24"/>
        </w:rPr>
        <w:t>пяти</w:t>
      </w:r>
      <w:r w:rsidR="00645754"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 xml:space="preserve">дней со дня поступления запроса на разъяснение положений аукционной документации направляет разъяснения положений аукционной документации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на </w:t>
      </w:r>
      <w:r w:rsidR="0080624A" w:rsidRPr="00AB1439">
        <w:rPr>
          <w:rFonts w:ascii="Times New Roman" w:hAnsi="Times New Roman" w:cs="Times New Roman"/>
          <w:sz w:val="24"/>
          <w:szCs w:val="24"/>
        </w:rPr>
        <w:t xml:space="preserve">сайте заказчика  </w:t>
      </w:r>
      <w:hyperlink r:id="rId104" w:history="1">
        <w:r w:rsidR="0080624A" w:rsidRPr="00AB1439">
          <w:rPr>
            <w:rStyle w:val="affff1"/>
            <w:rFonts w:ascii="Times New Roman" w:hAnsi="Times New Roman"/>
            <w:color w:val="auto"/>
            <w:sz w:val="24"/>
            <w:szCs w:val="24"/>
          </w:rPr>
          <w:t>www.бэсо.рф</w:t>
        </w:r>
      </w:hyperlink>
      <w:r w:rsidR="0080624A" w:rsidRPr="00AB1439">
        <w:rPr>
          <w:rFonts w:ascii="Times New Roman" w:hAnsi="Times New Roman" w:cs="Times New Roman"/>
          <w:sz w:val="24"/>
          <w:szCs w:val="24"/>
        </w:rPr>
        <w:t xml:space="preserve"> в информационно-телекоммуникационной сети «Интернет» и</w:t>
      </w:r>
      <w:r w:rsidR="00B40B73" w:rsidRPr="00AB1439">
        <w:rPr>
          <w:rFonts w:ascii="Times New Roman" w:hAnsi="Times New Roman" w:cs="Times New Roman"/>
          <w:sz w:val="24"/>
          <w:szCs w:val="24"/>
        </w:rPr>
        <w:t xml:space="preserve"> в единой информационной системе</w:t>
      </w:r>
      <w:r w:rsidR="0007791B" w:rsidRPr="00AB1439">
        <w:rPr>
          <w:rFonts w:ascii="Times New Roman" w:hAnsi="Times New Roman" w:cs="Times New Roman"/>
          <w:sz w:val="24"/>
          <w:szCs w:val="24"/>
        </w:rPr>
        <w:t>.</w:t>
      </w:r>
      <w:proofErr w:type="gramEnd"/>
    </w:p>
    <w:p w:rsidR="0007791B" w:rsidRPr="00AB1439" w:rsidRDefault="00625F76">
      <w:pPr>
        <w:ind w:firstLine="720"/>
        <w:jc w:val="both"/>
        <w:rPr>
          <w:rFonts w:ascii="Times New Roman" w:hAnsi="Times New Roman" w:cs="Times New Roman"/>
          <w:sz w:val="24"/>
          <w:szCs w:val="24"/>
        </w:rPr>
      </w:pPr>
      <w:bookmarkStart w:id="379" w:name="sub_94"/>
      <w:bookmarkEnd w:id="378"/>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.4. Отказ от проведения аукциона</w:t>
      </w:r>
    </w:p>
    <w:p w:rsidR="0007791B" w:rsidRPr="00AB1439" w:rsidRDefault="00625F76">
      <w:pPr>
        <w:ind w:firstLine="720"/>
        <w:jc w:val="both"/>
        <w:rPr>
          <w:rFonts w:ascii="Times New Roman" w:hAnsi="Times New Roman" w:cs="Times New Roman"/>
          <w:sz w:val="24"/>
          <w:szCs w:val="24"/>
        </w:rPr>
      </w:pPr>
      <w:bookmarkStart w:id="380" w:name="sub_941"/>
      <w:bookmarkEnd w:id="379"/>
      <w:r w:rsidRPr="00AB1439">
        <w:rPr>
          <w:rFonts w:ascii="Times New Roman" w:hAnsi="Times New Roman" w:cs="Times New Roman"/>
          <w:sz w:val="24"/>
          <w:szCs w:val="24"/>
        </w:rPr>
        <w:t>8</w:t>
      </w:r>
      <w:r w:rsidR="0007791B" w:rsidRPr="00AB1439">
        <w:rPr>
          <w:rFonts w:ascii="Times New Roman" w:hAnsi="Times New Roman" w:cs="Times New Roman"/>
          <w:sz w:val="24"/>
          <w:szCs w:val="24"/>
        </w:rPr>
        <w:t>.4.1. Заказчик вправе принять решение об отказе от проведения открытого аукциона в сроки, указанные в извещении о проведении открытого аукциона.</w:t>
      </w:r>
    </w:p>
    <w:p w:rsidR="0007791B" w:rsidRPr="00AB1439" w:rsidRDefault="00625F76">
      <w:pPr>
        <w:ind w:firstLine="720"/>
        <w:jc w:val="both"/>
        <w:rPr>
          <w:rFonts w:ascii="Times New Roman" w:hAnsi="Times New Roman" w:cs="Times New Roman"/>
          <w:sz w:val="24"/>
          <w:szCs w:val="24"/>
        </w:rPr>
      </w:pPr>
      <w:bookmarkStart w:id="381" w:name="sub_942"/>
      <w:bookmarkEnd w:id="380"/>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.4.2. </w:t>
      </w:r>
      <w:proofErr w:type="gramStart"/>
      <w:r w:rsidR="0007791B" w:rsidRPr="00AB1439">
        <w:rPr>
          <w:rFonts w:ascii="Times New Roman" w:hAnsi="Times New Roman" w:cs="Times New Roman"/>
          <w:sz w:val="24"/>
          <w:szCs w:val="24"/>
        </w:rPr>
        <w:t xml:space="preserve">В случае принятия решения об отказе от проведения открытого аукциона, заказчик в течение дня, следующего за днем принятия такого решения размещает сведения об отказе от проведения открытого аукциона на </w:t>
      </w:r>
      <w:r w:rsidR="00FC09AA" w:rsidRPr="00AB1439">
        <w:rPr>
          <w:rFonts w:ascii="Times New Roman" w:hAnsi="Times New Roman" w:cs="Times New Roman"/>
          <w:sz w:val="24"/>
          <w:szCs w:val="24"/>
        </w:rPr>
        <w:t xml:space="preserve">сайте заказчика  </w:t>
      </w:r>
      <w:hyperlink r:id="rId105" w:history="1">
        <w:r w:rsidR="00FC09AA" w:rsidRPr="00AB1439">
          <w:rPr>
            <w:rStyle w:val="affff1"/>
            <w:rFonts w:ascii="Times New Roman" w:hAnsi="Times New Roman"/>
            <w:color w:val="auto"/>
            <w:sz w:val="24"/>
            <w:szCs w:val="24"/>
          </w:rPr>
          <w:t>www.бэсо.рф</w:t>
        </w:r>
      </w:hyperlink>
      <w:r w:rsidR="00FC09AA" w:rsidRPr="00AB1439">
        <w:rPr>
          <w:rFonts w:ascii="Times New Roman" w:hAnsi="Times New Roman" w:cs="Times New Roman"/>
          <w:sz w:val="24"/>
          <w:szCs w:val="24"/>
        </w:rPr>
        <w:t xml:space="preserve"> в информационно-телекоммуникационной сети «Интернет» и </w:t>
      </w:r>
      <w:r w:rsidR="00B40B73"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 в течение трех дней направляет по электронной почте уведомления всем участникам закупок, получившим аукционную документацию на</w:t>
      </w:r>
      <w:proofErr w:type="gramEnd"/>
      <w:r w:rsidR="0007791B" w:rsidRPr="00AB1439">
        <w:rPr>
          <w:rFonts w:ascii="Times New Roman" w:hAnsi="Times New Roman" w:cs="Times New Roman"/>
          <w:sz w:val="24"/>
          <w:szCs w:val="24"/>
        </w:rPr>
        <w:t xml:space="preserve"> бумажном носителе и (или) </w:t>
      </w:r>
      <w:proofErr w:type="gramStart"/>
      <w:r w:rsidR="0007791B" w:rsidRPr="00AB1439">
        <w:rPr>
          <w:rFonts w:ascii="Times New Roman" w:hAnsi="Times New Roman" w:cs="Times New Roman"/>
          <w:sz w:val="24"/>
          <w:szCs w:val="24"/>
        </w:rPr>
        <w:t>направившим</w:t>
      </w:r>
      <w:proofErr w:type="gramEnd"/>
      <w:r w:rsidR="0007791B" w:rsidRPr="00AB1439">
        <w:rPr>
          <w:rFonts w:ascii="Times New Roman" w:hAnsi="Times New Roman" w:cs="Times New Roman"/>
          <w:sz w:val="24"/>
          <w:szCs w:val="24"/>
        </w:rPr>
        <w:t xml:space="preserve"> аукционные заявки заказчику. Заказчик не несет обязательств или ответственности в случае не ознакомления претендентами, участниками закупок с извещением об отказе от проведения открытого аукциона.</w:t>
      </w:r>
    </w:p>
    <w:p w:rsidR="0007791B" w:rsidRPr="00AB1439" w:rsidRDefault="00625F76">
      <w:pPr>
        <w:ind w:firstLine="720"/>
        <w:jc w:val="both"/>
        <w:rPr>
          <w:rFonts w:ascii="Times New Roman" w:hAnsi="Times New Roman" w:cs="Times New Roman"/>
          <w:sz w:val="24"/>
          <w:szCs w:val="24"/>
        </w:rPr>
      </w:pPr>
      <w:bookmarkStart w:id="382" w:name="sub_943"/>
      <w:bookmarkEnd w:id="381"/>
      <w:r w:rsidRPr="00AB1439">
        <w:rPr>
          <w:rFonts w:ascii="Times New Roman" w:hAnsi="Times New Roman" w:cs="Times New Roman"/>
          <w:sz w:val="24"/>
          <w:szCs w:val="24"/>
        </w:rPr>
        <w:t>8</w:t>
      </w:r>
      <w:r w:rsidR="0007791B" w:rsidRPr="00AB1439">
        <w:rPr>
          <w:rFonts w:ascii="Times New Roman" w:hAnsi="Times New Roman" w:cs="Times New Roman"/>
          <w:sz w:val="24"/>
          <w:szCs w:val="24"/>
        </w:rPr>
        <w:t>.4.3.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решение об отказе от проведения открытого аукциона принято до начала рассмотрения аукционных заявок, аукционные заявки, полученные до принятия решения об отказе от проведения открытого аукциона, не рассматриваются и по письменному запросу участника закупки, подавшего аукционную заявку, возвращаются данному участнику.</w:t>
      </w:r>
    </w:p>
    <w:p w:rsidR="0007791B" w:rsidRPr="00AB1439" w:rsidRDefault="00625F76">
      <w:pPr>
        <w:ind w:firstLine="720"/>
        <w:jc w:val="both"/>
        <w:rPr>
          <w:rFonts w:ascii="Times New Roman" w:hAnsi="Times New Roman" w:cs="Times New Roman"/>
          <w:sz w:val="24"/>
          <w:szCs w:val="24"/>
        </w:rPr>
      </w:pPr>
      <w:bookmarkStart w:id="383" w:name="sub_95"/>
      <w:bookmarkEnd w:id="382"/>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.5.Требования к аукционной заявке</w:t>
      </w:r>
    </w:p>
    <w:p w:rsidR="0007791B" w:rsidRPr="00AB1439" w:rsidRDefault="00625F76">
      <w:pPr>
        <w:ind w:firstLine="720"/>
        <w:jc w:val="both"/>
        <w:rPr>
          <w:rFonts w:ascii="Times New Roman" w:hAnsi="Times New Roman" w:cs="Times New Roman"/>
          <w:sz w:val="24"/>
          <w:szCs w:val="24"/>
        </w:rPr>
      </w:pPr>
      <w:bookmarkStart w:id="384" w:name="sub_951"/>
      <w:bookmarkEnd w:id="383"/>
      <w:r w:rsidRPr="00AB1439">
        <w:rPr>
          <w:rFonts w:ascii="Times New Roman" w:hAnsi="Times New Roman" w:cs="Times New Roman"/>
          <w:sz w:val="24"/>
          <w:szCs w:val="24"/>
        </w:rPr>
        <w:t>8</w:t>
      </w:r>
      <w:r w:rsidR="0007791B" w:rsidRPr="00AB1439">
        <w:rPr>
          <w:rFonts w:ascii="Times New Roman" w:hAnsi="Times New Roman" w:cs="Times New Roman"/>
          <w:sz w:val="24"/>
          <w:szCs w:val="24"/>
        </w:rPr>
        <w:t>.5.1. Для участия в аукционе претендент должен подготовить аукционную заявку, оформленную в полном соответствии с требованиями аукционной документации.</w:t>
      </w:r>
    </w:p>
    <w:p w:rsidR="0007791B" w:rsidRPr="00AB1439" w:rsidRDefault="00625F76">
      <w:pPr>
        <w:ind w:firstLine="720"/>
        <w:jc w:val="both"/>
        <w:rPr>
          <w:rFonts w:ascii="Times New Roman" w:hAnsi="Times New Roman" w:cs="Times New Roman"/>
          <w:sz w:val="24"/>
          <w:szCs w:val="24"/>
        </w:rPr>
      </w:pPr>
      <w:bookmarkStart w:id="385" w:name="sub_952"/>
      <w:bookmarkEnd w:id="384"/>
      <w:r w:rsidRPr="00AB1439">
        <w:rPr>
          <w:rFonts w:ascii="Times New Roman" w:hAnsi="Times New Roman" w:cs="Times New Roman"/>
          <w:sz w:val="24"/>
          <w:szCs w:val="24"/>
        </w:rPr>
        <w:t>8</w:t>
      </w:r>
      <w:r w:rsidR="0007791B" w:rsidRPr="00AB1439">
        <w:rPr>
          <w:rFonts w:ascii="Times New Roman" w:hAnsi="Times New Roman" w:cs="Times New Roman"/>
          <w:sz w:val="24"/>
          <w:szCs w:val="24"/>
        </w:rPr>
        <w:t>.5.2. Аукционная заявка в обязательном порядке должна содержать:</w:t>
      </w:r>
    </w:p>
    <w:p w:rsidR="0007791B" w:rsidRPr="00AB1439" w:rsidRDefault="00625F76">
      <w:pPr>
        <w:ind w:firstLine="720"/>
        <w:jc w:val="both"/>
        <w:rPr>
          <w:rFonts w:ascii="Times New Roman" w:hAnsi="Times New Roman" w:cs="Times New Roman"/>
          <w:sz w:val="24"/>
          <w:szCs w:val="24"/>
        </w:rPr>
      </w:pPr>
      <w:bookmarkStart w:id="386" w:name="sub_9521"/>
      <w:bookmarkEnd w:id="385"/>
      <w:r w:rsidRPr="00AB1439">
        <w:rPr>
          <w:rFonts w:ascii="Times New Roman" w:hAnsi="Times New Roman" w:cs="Times New Roman"/>
          <w:sz w:val="24"/>
          <w:szCs w:val="24"/>
        </w:rPr>
        <w:t>8</w:t>
      </w:r>
      <w:r w:rsidR="0007791B" w:rsidRPr="00AB1439">
        <w:rPr>
          <w:rFonts w:ascii="Times New Roman" w:hAnsi="Times New Roman" w:cs="Times New Roman"/>
          <w:sz w:val="24"/>
          <w:szCs w:val="24"/>
        </w:rPr>
        <w:t>.5.2.1. для юридического лица:</w:t>
      </w:r>
    </w:p>
    <w:bookmarkEnd w:id="386"/>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аукционной заявки в соответствии с требованиями аукционной документации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анкету юридического лица по установленной в аукционной документации форме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копии учредительных документов с приложением имеющихся изменений (нотариально заверенные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выписку из единого государственного реестра юридических лиц (оригинал) или нотариально заверенную копию такой выписки, полученную не ранее чем за </w:t>
      </w:r>
      <w:r w:rsidR="00A10EAE" w:rsidRPr="00AB1439">
        <w:rPr>
          <w:rFonts w:ascii="Times New Roman" w:hAnsi="Times New Roman" w:cs="Times New Roman"/>
          <w:sz w:val="24"/>
          <w:szCs w:val="24"/>
        </w:rPr>
        <w:t>3</w:t>
      </w:r>
      <w:r w:rsidRPr="00AB1439">
        <w:rPr>
          <w:rFonts w:ascii="Times New Roman" w:hAnsi="Times New Roman" w:cs="Times New Roman"/>
          <w:sz w:val="24"/>
          <w:szCs w:val="24"/>
        </w:rPr>
        <w:t xml:space="preserve">0 дней до дня размещения на </w:t>
      </w:r>
      <w:r w:rsidR="00916CD2" w:rsidRPr="00AB1439">
        <w:rPr>
          <w:rFonts w:ascii="Times New Roman" w:hAnsi="Times New Roman" w:cs="Times New Roman"/>
          <w:sz w:val="24"/>
          <w:szCs w:val="24"/>
        </w:rPr>
        <w:t xml:space="preserve">сайте заказчика  </w:t>
      </w:r>
      <w:hyperlink r:id="rId106" w:history="1">
        <w:r w:rsidR="00916CD2" w:rsidRPr="00AB1439">
          <w:rPr>
            <w:rStyle w:val="affff1"/>
            <w:rFonts w:ascii="Times New Roman" w:hAnsi="Times New Roman"/>
            <w:color w:val="auto"/>
            <w:sz w:val="24"/>
            <w:szCs w:val="24"/>
          </w:rPr>
          <w:t>www.бэсо.рф</w:t>
        </w:r>
      </w:hyperlink>
      <w:r w:rsidR="00916CD2" w:rsidRPr="00AB1439">
        <w:rPr>
          <w:rFonts w:ascii="Times New Roman" w:hAnsi="Times New Roman" w:cs="Times New Roman"/>
          <w:sz w:val="24"/>
          <w:szCs w:val="24"/>
        </w:rPr>
        <w:t xml:space="preserve"> в информационно-телекоммуникационной сети «Интернет» и </w:t>
      </w:r>
      <w:r w:rsidR="00DF3E6E"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извещения о проведении открытого аукциона;</w:t>
      </w:r>
    </w:p>
    <w:p w:rsidR="0007791B" w:rsidRPr="00AB1439" w:rsidRDefault="0007791B">
      <w:pPr>
        <w:ind w:firstLine="720"/>
        <w:jc w:val="both"/>
        <w:rPr>
          <w:rFonts w:ascii="Times New Roman" w:hAnsi="Times New Roman" w:cs="Times New Roman"/>
          <w:sz w:val="24"/>
          <w:szCs w:val="24"/>
        </w:rPr>
      </w:pPr>
      <w:proofErr w:type="gramStart"/>
      <w:r w:rsidRPr="00AB1439">
        <w:rPr>
          <w:rFonts w:ascii="Times New Roman" w:hAnsi="Times New Roman" w:cs="Times New Roman"/>
          <w:sz w:val="24"/>
          <w:szCs w:val="24"/>
        </w:rPr>
        <w:t>д) 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обеспечения аукционной заявки, обеспечения исполнения договора является крупной сделкой;</w:t>
      </w:r>
      <w:proofErr w:type="gramEnd"/>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е) 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w:t>
      </w:r>
      <w:r w:rsidR="00A10EAE" w:rsidRPr="00AB1439">
        <w:rPr>
          <w:rFonts w:ascii="Times New Roman" w:hAnsi="Times New Roman" w:cs="Times New Roman"/>
          <w:sz w:val="24"/>
          <w:szCs w:val="24"/>
        </w:rPr>
        <w:t>3</w:t>
      </w:r>
      <w:r w:rsidRPr="00AB1439">
        <w:rPr>
          <w:rFonts w:ascii="Times New Roman" w:hAnsi="Times New Roman" w:cs="Times New Roman"/>
          <w:sz w:val="24"/>
          <w:szCs w:val="24"/>
        </w:rPr>
        <w:t>0 дней до срока окончания приема аукционных заявок (оригинал или нотариально заверенную копию);</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ж)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(оригиналы или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з) документ, подтверждающий полномочия лица на осуществление действий от имени </w:t>
      </w:r>
      <w:r w:rsidRPr="00AB1439">
        <w:rPr>
          <w:rFonts w:ascii="Times New Roman" w:hAnsi="Times New Roman" w:cs="Times New Roman"/>
          <w:sz w:val="24"/>
          <w:szCs w:val="24"/>
        </w:rPr>
        <w:lastRenderedPageBreak/>
        <w:t>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от имени участника закупки действует иное лицо, аукционная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указанная доверенность подписана лицом, уполномоченным руководителем участника закупки, аукционная заявка должна содержать также документ, подтверждающий полномочия такого лица;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и)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w:t>
      </w:r>
      <w:hyperlink r:id="rId107"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к) документ, подтверждающий внесение участником закупки обеспечения аукционной заявки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л) копии бухгалтерского баланса со всеми приложениями, включая отчет о прибылях и убытках, за последний завершенный отчетный период (при необходимости);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м) иные документы или копии документов, перечень которых определен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rsidR="0007791B" w:rsidRPr="00AB1439" w:rsidRDefault="00625F76">
      <w:pPr>
        <w:ind w:firstLine="720"/>
        <w:jc w:val="both"/>
        <w:rPr>
          <w:rFonts w:ascii="Times New Roman" w:hAnsi="Times New Roman" w:cs="Times New Roman"/>
          <w:sz w:val="24"/>
          <w:szCs w:val="24"/>
        </w:rPr>
      </w:pPr>
      <w:bookmarkStart w:id="387" w:name="sub_9522"/>
      <w:r w:rsidRPr="00AB1439">
        <w:rPr>
          <w:rFonts w:ascii="Times New Roman" w:hAnsi="Times New Roman" w:cs="Times New Roman"/>
          <w:sz w:val="24"/>
          <w:szCs w:val="24"/>
        </w:rPr>
        <w:t>8</w:t>
      </w:r>
      <w:r w:rsidR="0007791B" w:rsidRPr="00AB1439">
        <w:rPr>
          <w:rFonts w:ascii="Times New Roman" w:hAnsi="Times New Roman" w:cs="Times New Roman"/>
          <w:sz w:val="24"/>
          <w:szCs w:val="24"/>
        </w:rPr>
        <w:t>.5.2.2. для индивидуального предпринимателя:</w:t>
      </w:r>
    </w:p>
    <w:bookmarkEnd w:id="387"/>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аукционной заявки в соответствии с требованиями аукционной документации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фамилию, имя, отчество, паспортные данные, сведения о месте жительства, номер контактного телефона;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в) выписку из единого государственного реестра индивидуальных предпринимателей (оригинал) или нотариально заверенную копию такой выписки, полученную не ранее чем за </w:t>
      </w:r>
      <w:r w:rsidR="00A10EAE" w:rsidRPr="00AB1439">
        <w:rPr>
          <w:rFonts w:ascii="Times New Roman" w:hAnsi="Times New Roman" w:cs="Times New Roman"/>
          <w:sz w:val="24"/>
          <w:szCs w:val="24"/>
        </w:rPr>
        <w:t>3</w:t>
      </w:r>
      <w:r w:rsidRPr="00AB1439">
        <w:rPr>
          <w:rFonts w:ascii="Times New Roman" w:hAnsi="Times New Roman" w:cs="Times New Roman"/>
          <w:sz w:val="24"/>
          <w:szCs w:val="24"/>
        </w:rPr>
        <w:t xml:space="preserve">0 дней до дня размещения </w:t>
      </w:r>
      <w:r w:rsidR="00DF3E6E"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извещения о проведении открытого аукциона;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w:t>
      </w:r>
      <w:r w:rsidR="00A10EAE" w:rsidRPr="00AB1439">
        <w:rPr>
          <w:rFonts w:ascii="Times New Roman" w:hAnsi="Times New Roman" w:cs="Times New Roman"/>
          <w:sz w:val="24"/>
          <w:szCs w:val="24"/>
        </w:rPr>
        <w:t>3</w:t>
      </w:r>
      <w:r w:rsidRPr="00AB1439">
        <w:rPr>
          <w:rFonts w:ascii="Times New Roman" w:hAnsi="Times New Roman" w:cs="Times New Roman"/>
          <w:sz w:val="24"/>
          <w:szCs w:val="24"/>
        </w:rPr>
        <w:t>0 дней до срока окончания приема аукционных заявок (оригинал или нотариально заверенную копию);</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д)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(оригиналы или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е)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w:t>
      </w:r>
      <w:hyperlink r:id="rId108"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ж) документ, подтверждающий внесение участником закупки обеспечения аукционной заявки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з) иные документы или копии документов, перечень которых определен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rsidR="0007791B" w:rsidRPr="00AB1439" w:rsidRDefault="00625F76">
      <w:pPr>
        <w:ind w:firstLine="720"/>
        <w:jc w:val="both"/>
        <w:rPr>
          <w:rFonts w:ascii="Times New Roman" w:hAnsi="Times New Roman" w:cs="Times New Roman"/>
          <w:sz w:val="24"/>
          <w:szCs w:val="24"/>
        </w:rPr>
      </w:pPr>
      <w:bookmarkStart w:id="388" w:name="sub_9523"/>
      <w:r w:rsidRPr="00AB1439">
        <w:rPr>
          <w:rFonts w:ascii="Times New Roman" w:hAnsi="Times New Roman" w:cs="Times New Roman"/>
          <w:sz w:val="24"/>
          <w:szCs w:val="24"/>
        </w:rPr>
        <w:t>8</w:t>
      </w:r>
      <w:r w:rsidR="0007791B" w:rsidRPr="00AB1439">
        <w:rPr>
          <w:rFonts w:ascii="Times New Roman" w:hAnsi="Times New Roman" w:cs="Times New Roman"/>
          <w:sz w:val="24"/>
          <w:szCs w:val="24"/>
        </w:rPr>
        <w:t>.5.2.3. для физического лица:</w:t>
      </w:r>
    </w:p>
    <w:bookmarkEnd w:id="388"/>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аукционной заявки в соответствии с требованиями аукционной документации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lastRenderedPageBreak/>
        <w:t>б) фамилию, имя, отчество, паспортные данные, сведения о месте жительства, номер контактного телефона;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(оригиналы или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w:t>
      </w:r>
      <w:hyperlink r:id="rId109"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д) документ, подтверждающий внесение участником закупки обеспечения аукционной заявки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е) иные документы или копии документов, перечень которых определен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rsidR="0007791B" w:rsidRPr="00AB1439" w:rsidRDefault="00625F76">
      <w:pPr>
        <w:ind w:firstLine="720"/>
        <w:jc w:val="both"/>
        <w:rPr>
          <w:rFonts w:ascii="Times New Roman" w:hAnsi="Times New Roman" w:cs="Times New Roman"/>
          <w:sz w:val="24"/>
          <w:szCs w:val="24"/>
        </w:rPr>
      </w:pPr>
      <w:bookmarkStart w:id="389" w:name="sub_9524"/>
      <w:r w:rsidRPr="00AB1439">
        <w:rPr>
          <w:rFonts w:ascii="Times New Roman" w:hAnsi="Times New Roman" w:cs="Times New Roman"/>
          <w:sz w:val="24"/>
          <w:szCs w:val="24"/>
        </w:rPr>
        <w:t>8</w:t>
      </w:r>
      <w:r w:rsidR="0007791B" w:rsidRPr="00AB1439">
        <w:rPr>
          <w:rFonts w:ascii="Times New Roman" w:hAnsi="Times New Roman" w:cs="Times New Roman"/>
          <w:sz w:val="24"/>
          <w:szCs w:val="24"/>
        </w:rPr>
        <w:t>.5.2.4. для группы (нескольких лиц) лиц, выступающих на стороне одного участника закупки:</w:t>
      </w:r>
    </w:p>
    <w:bookmarkEnd w:id="389"/>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аукционе от имени группы лиц, в том числе подавать аукционную заявку, вносить обеспечение заявки, договора, подписывать протоколы, договор;</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б) документы и сведения в соответствии с </w:t>
      </w:r>
      <w:hyperlink w:anchor="sub_9521" w:history="1">
        <w:r w:rsidR="00625F76" w:rsidRPr="00AB1439">
          <w:rPr>
            <w:rStyle w:val="aa"/>
            <w:rFonts w:ascii="Times New Roman" w:hAnsi="Times New Roman"/>
            <w:b w:val="0"/>
            <w:color w:val="auto"/>
            <w:sz w:val="24"/>
            <w:szCs w:val="24"/>
          </w:rPr>
          <w:t>пунктом 8</w:t>
        </w:r>
        <w:r w:rsidRPr="00AB1439">
          <w:rPr>
            <w:rStyle w:val="aa"/>
            <w:rFonts w:ascii="Times New Roman" w:hAnsi="Times New Roman"/>
            <w:b w:val="0"/>
            <w:color w:val="auto"/>
            <w:sz w:val="24"/>
            <w:szCs w:val="24"/>
          </w:rPr>
          <w:t>.5.2.1</w:t>
        </w:r>
      </w:hyperlink>
      <w:r w:rsidRPr="00AB1439">
        <w:rPr>
          <w:rFonts w:ascii="Times New Roman" w:hAnsi="Times New Roman" w:cs="Times New Roman"/>
          <w:b/>
          <w:sz w:val="24"/>
          <w:szCs w:val="24"/>
        </w:rPr>
        <w:t xml:space="preserve">, </w:t>
      </w:r>
      <w:r w:rsidRPr="00AB1439">
        <w:rPr>
          <w:rFonts w:ascii="Times New Roman" w:hAnsi="Times New Roman" w:cs="Times New Roman"/>
          <w:sz w:val="24"/>
          <w:szCs w:val="24"/>
        </w:rPr>
        <w:t>или</w:t>
      </w:r>
      <w:r w:rsidRPr="00AB1439">
        <w:rPr>
          <w:rFonts w:ascii="Times New Roman" w:hAnsi="Times New Roman" w:cs="Times New Roman"/>
          <w:b/>
          <w:sz w:val="24"/>
          <w:szCs w:val="24"/>
        </w:rPr>
        <w:t xml:space="preserve"> </w:t>
      </w:r>
      <w:hyperlink w:anchor="sub_9522" w:history="1">
        <w:r w:rsidR="00625F76" w:rsidRPr="00AB1439">
          <w:rPr>
            <w:rStyle w:val="aa"/>
            <w:rFonts w:ascii="Times New Roman" w:hAnsi="Times New Roman"/>
            <w:b w:val="0"/>
            <w:color w:val="auto"/>
            <w:sz w:val="24"/>
            <w:szCs w:val="24"/>
          </w:rPr>
          <w:t>пунктами 8</w:t>
        </w:r>
        <w:r w:rsidRPr="00AB1439">
          <w:rPr>
            <w:rStyle w:val="aa"/>
            <w:rFonts w:ascii="Times New Roman" w:hAnsi="Times New Roman"/>
            <w:b w:val="0"/>
            <w:color w:val="auto"/>
            <w:sz w:val="24"/>
            <w:szCs w:val="24"/>
          </w:rPr>
          <w:t>.5.2.2</w:t>
        </w:r>
      </w:hyperlink>
      <w:r w:rsidRPr="00AB1439">
        <w:rPr>
          <w:rFonts w:ascii="Times New Roman" w:hAnsi="Times New Roman" w:cs="Times New Roman"/>
          <w:b/>
          <w:sz w:val="24"/>
          <w:szCs w:val="24"/>
        </w:rPr>
        <w:t xml:space="preserve">, </w:t>
      </w:r>
      <w:hyperlink w:anchor="sub_9523" w:history="1">
        <w:r w:rsidR="00625F76" w:rsidRPr="00AB1439">
          <w:rPr>
            <w:rStyle w:val="aa"/>
            <w:rFonts w:ascii="Times New Roman" w:hAnsi="Times New Roman"/>
            <w:b w:val="0"/>
            <w:color w:val="auto"/>
            <w:sz w:val="24"/>
            <w:szCs w:val="24"/>
          </w:rPr>
          <w:t>8</w:t>
        </w:r>
        <w:r w:rsidRPr="00AB1439">
          <w:rPr>
            <w:rStyle w:val="aa"/>
            <w:rFonts w:ascii="Times New Roman" w:hAnsi="Times New Roman"/>
            <w:b w:val="0"/>
            <w:color w:val="auto"/>
            <w:sz w:val="24"/>
            <w:szCs w:val="24"/>
          </w:rPr>
          <w:t>.5.2.3.</w:t>
        </w:r>
      </w:hyperlink>
      <w:r w:rsidRPr="00AB1439">
        <w:rPr>
          <w:rFonts w:ascii="Times New Roman" w:hAnsi="Times New Roman" w:cs="Times New Roman"/>
          <w:sz w:val="24"/>
          <w:szCs w:val="24"/>
        </w:rPr>
        <w:t xml:space="preserve"> настоящего Положения участника закупки, которому от имени группы лиц поручено подать аукционную заявку.</w:t>
      </w:r>
    </w:p>
    <w:p w:rsidR="0007791B" w:rsidRPr="00AB1439" w:rsidRDefault="00625F76">
      <w:pPr>
        <w:ind w:firstLine="720"/>
        <w:jc w:val="both"/>
        <w:rPr>
          <w:rFonts w:ascii="Times New Roman" w:hAnsi="Times New Roman" w:cs="Times New Roman"/>
          <w:sz w:val="24"/>
          <w:szCs w:val="24"/>
        </w:rPr>
      </w:pPr>
      <w:bookmarkStart w:id="390" w:name="sub_953"/>
      <w:r w:rsidRPr="00AB1439">
        <w:rPr>
          <w:rFonts w:ascii="Times New Roman" w:hAnsi="Times New Roman" w:cs="Times New Roman"/>
          <w:sz w:val="24"/>
          <w:szCs w:val="24"/>
        </w:rPr>
        <w:t>8</w:t>
      </w:r>
      <w:r w:rsidR="0007791B" w:rsidRPr="00AB1439">
        <w:rPr>
          <w:rFonts w:ascii="Times New Roman" w:hAnsi="Times New Roman" w:cs="Times New Roman"/>
          <w:sz w:val="24"/>
          <w:szCs w:val="24"/>
        </w:rPr>
        <w:t>.5.3. Иные требования к аукционной заявке устанавливаются в аукционной документации в зависимости от предмета закупки.</w:t>
      </w:r>
    </w:p>
    <w:p w:rsidR="0007791B" w:rsidRPr="00AB1439" w:rsidRDefault="00625F76">
      <w:pPr>
        <w:ind w:firstLine="720"/>
        <w:jc w:val="both"/>
        <w:rPr>
          <w:rFonts w:ascii="Times New Roman" w:hAnsi="Times New Roman" w:cs="Times New Roman"/>
          <w:sz w:val="24"/>
          <w:szCs w:val="24"/>
        </w:rPr>
      </w:pPr>
      <w:bookmarkStart w:id="391" w:name="sub_96"/>
      <w:bookmarkEnd w:id="390"/>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 xml:space="preserve">.6. Обеспечение аукционной заявки </w:t>
      </w:r>
    </w:p>
    <w:p w:rsidR="0007791B" w:rsidRPr="00AB1439" w:rsidRDefault="00625F76">
      <w:pPr>
        <w:ind w:firstLine="720"/>
        <w:jc w:val="both"/>
        <w:rPr>
          <w:rFonts w:ascii="Times New Roman" w:hAnsi="Times New Roman" w:cs="Times New Roman"/>
          <w:sz w:val="24"/>
          <w:szCs w:val="24"/>
        </w:rPr>
      </w:pPr>
      <w:bookmarkStart w:id="392" w:name="sub_961"/>
      <w:bookmarkEnd w:id="391"/>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.6.1. Исполнение обязательств участника закупки в связи с подачей аукционной заявки может быть обеспечено: неустойкой (соглашением о неустойке), залогом, поручительством, банковской гарантией, задатком и другим способами в соответствии с аукционной документацией. Размер обеспечения аукционной </w:t>
      </w:r>
      <w:r w:rsidR="00A10EAE" w:rsidRPr="00AB1439">
        <w:rPr>
          <w:rFonts w:ascii="Times New Roman" w:hAnsi="Times New Roman" w:cs="Times New Roman"/>
          <w:sz w:val="24"/>
          <w:szCs w:val="24"/>
        </w:rPr>
        <w:t>с</w:t>
      </w:r>
      <w:r w:rsidR="0007791B" w:rsidRPr="00AB1439">
        <w:rPr>
          <w:rFonts w:ascii="Times New Roman" w:hAnsi="Times New Roman" w:cs="Times New Roman"/>
          <w:sz w:val="24"/>
          <w:szCs w:val="24"/>
        </w:rPr>
        <w:t xml:space="preserve"> указани</w:t>
      </w:r>
      <w:r w:rsidR="00A10EAE" w:rsidRPr="00AB1439">
        <w:rPr>
          <w:rFonts w:ascii="Times New Roman" w:hAnsi="Times New Roman" w:cs="Times New Roman"/>
          <w:sz w:val="24"/>
          <w:szCs w:val="24"/>
        </w:rPr>
        <w:t>ем</w:t>
      </w:r>
      <w:r w:rsidR="0007791B" w:rsidRPr="00AB1439">
        <w:rPr>
          <w:rFonts w:ascii="Times New Roman" w:hAnsi="Times New Roman" w:cs="Times New Roman"/>
          <w:sz w:val="24"/>
          <w:szCs w:val="24"/>
        </w:rPr>
        <w:t xml:space="preserve"> в извещении о проведении открытого аукциона начальной (максимальной) цены договора (цены лота).</w:t>
      </w:r>
    </w:p>
    <w:p w:rsidR="0007791B" w:rsidRPr="00AB1439" w:rsidRDefault="00625F76">
      <w:pPr>
        <w:ind w:firstLine="720"/>
        <w:jc w:val="both"/>
        <w:rPr>
          <w:rFonts w:ascii="Times New Roman" w:hAnsi="Times New Roman" w:cs="Times New Roman"/>
          <w:sz w:val="24"/>
          <w:szCs w:val="24"/>
        </w:rPr>
      </w:pPr>
      <w:bookmarkStart w:id="393" w:name="sub_962"/>
      <w:bookmarkEnd w:id="392"/>
      <w:r w:rsidRPr="00AB1439">
        <w:rPr>
          <w:rFonts w:ascii="Times New Roman" w:hAnsi="Times New Roman" w:cs="Times New Roman"/>
          <w:sz w:val="24"/>
          <w:szCs w:val="24"/>
        </w:rPr>
        <w:t>8</w:t>
      </w:r>
      <w:r w:rsidR="0007791B" w:rsidRPr="00AB1439">
        <w:rPr>
          <w:rFonts w:ascii="Times New Roman" w:hAnsi="Times New Roman" w:cs="Times New Roman"/>
          <w:sz w:val="24"/>
          <w:szCs w:val="24"/>
        </w:rPr>
        <w:t>.6.2. Обязательства участника закупки, связанные с подачей аукционной заявки включают:</w:t>
      </w:r>
    </w:p>
    <w:bookmarkEnd w:id="393"/>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обязательство заключить договор на условиях, указанных в проекте договора, являющегося неотъемлемой частью аукционной документации и извещения о проведении открытого аукциона, и аукционной заявки, а также обязательство предоставить заказчику обеспечение исполнения договора, в случае если такая обязанность установлена условиями аукционной документации;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обязательство не изменять и (или) не отзывать аукционную заявку после истечения срока окончания подачи аукционных заявок;</w:t>
      </w:r>
    </w:p>
    <w:p w:rsidR="0007791B" w:rsidRPr="00AB1439" w:rsidRDefault="0007791B">
      <w:pPr>
        <w:ind w:firstLine="720"/>
        <w:jc w:val="both"/>
        <w:rPr>
          <w:rFonts w:ascii="Times New Roman" w:hAnsi="Times New Roman" w:cs="Times New Roman"/>
          <w:sz w:val="24"/>
          <w:szCs w:val="24"/>
        </w:rPr>
      </w:pPr>
      <w:bookmarkStart w:id="394" w:name="sub_9623"/>
      <w:r w:rsidRPr="00AB1439">
        <w:rPr>
          <w:rFonts w:ascii="Times New Roman" w:hAnsi="Times New Roman" w:cs="Times New Roman"/>
          <w:sz w:val="24"/>
          <w:szCs w:val="24"/>
        </w:rPr>
        <w:t>в) в случае проведения аукциона на право заключить договор, обязательство внести на счет заказчика сумму за реализацию этого права;</w:t>
      </w:r>
    </w:p>
    <w:bookmarkEnd w:id="394"/>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г) обязательство не предоставлять в составе заявки заведомо ложные сведения, информацию, документы.</w:t>
      </w:r>
    </w:p>
    <w:p w:rsidR="0007791B" w:rsidRPr="00AB1439" w:rsidRDefault="00625F76">
      <w:pPr>
        <w:ind w:firstLine="720"/>
        <w:jc w:val="both"/>
        <w:rPr>
          <w:rFonts w:ascii="Times New Roman" w:hAnsi="Times New Roman" w:cs="Times New Roman"/>
          <w:sz w:val="24"/>
          <w:szCs w:val="24"/>
        </w:rPr>
      </w:pPr>
      <w:bookmarkStart w:id="395" w:name="sub_963"/>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.6.3. Заказчик удерживает сумму обеспечения аукционной заявки в случаях невыполнения участником закупки обязательств, предусмотренных </w:t>
      </w:r>
      <w:hyperlink w:anchor="sub_962" w:history="1">
        <w:r w:rsidRPr="00AB1439">
          <w:rPr>
            <w:rStyle w:val="aa"/>
            <w:rFonts w:ascii="Times New Roman" w:hAnsi="Times New Roman"/>
            <w:b w:val="0"/>
            <w:color w:val="auto"/>
            <w:sz w:val="24"/>
            <w:szCs w:val="24"/>
          </w:rPr>
          <w:t>пунктом 8</w:t>
        </w:r>
        <w:r w:rsidR="0007791B" w:rsidRPr="00AB1439">
          <w:rPr>
            <w:rStyle w:val="aa"/>
            <w:rFonts w:ascii="Times New Roman" w:hAnsi="Times New Roman"/>
            <w:b w:val="0"/>
            <w:color w:val="auto"/>
            <w:sz w:val="24"/>
            <w:szCs w:val="24"/>
          </w:rPr>
          <w:t>.6.2.</w:t>
        </w:r>
      </w:hyperlink>
      <w:r w:rsidR="0007791B" w:rsidRPr="00AB1439">
        <w:rPr>
          <w:rFonts w:ascii="Times New Roman" w:hAnsi="Times New Roman" w:cs="Times New Roman"/>
          <w:sz w:val="24"/>
          <w:szCs w:val="24"/>
        </w:rPr>
        <w:t xml:space="preserve"> настоящего Положения.</w:t>
      </w:r>
    </w:p>
    <w:p w:rsidR="0007791B" w:rsidRPr="00AB1439" w:rsidRDefault="00625F76">
      <w:pPr>
        <w:ind w:firstLine="720"/>
        <w:jc w:val="both"/>
        <w:rPr>
          <w:rFonts w:ascii="Times New Roman" w:hAnsi="Times New Roman" w:cs="Times New Roman"/>
          <w:sz w:val="24"/>
          <w:szCs w:val="24"/>
        </w:rPr>
      </w:pPr>
      <w:bookmarkStart w:id="396" w:name="sub_964"/>
      <w:bookmarkEnd w:id="395"/>
      <w:r w:rsidRPr="00AB1439">
        <w:rPr>
          <w:rFonts w:ascii="Times New Roman" w:hAnsi="Times New Roman" w:cs="Times New Roman"/>
          <w:sz w:val="24"/>
          <w:szCs w:val="24"/>
        </w:rPr>
        <w:t>8</w:t>
      </w:r>
      <w:r w:rsidR="0007791B" w:rsidRPr="00AB1439">
        <w:rPr>
          <w:rFonts w:ascii="Times New Roman" w:hAnsi="Times New Roman" w:cs="Times New Roman"/>
          <w:sz w:val="24"/>
          <w:szCs w:val="24"/>
        </w:rPr>
        <w:t>.6.4. Обеспечение аукционной заявки возвращается:</w:t>
      </w:r>
    </w:p>
    <w:p w:rsidR="0007791B" w:rsidRPr="00AB1439" w:rsidRDefault="00625F76">
      <w:pPr>
        <w:ind w:firstLine="720"/>
        <w:jc w:val="both"/>
        <w:rPr>
          <w:rFonts w:ascii="Times New Roman" w:hAnsi="Times New Roman" w:cs="Times New Roman"/>
          <w:sz w:val="24"/>
          <w:szCs w:val="24"/>
        </w:rPr>
      </w:pPr>
      <w:bookmarkStart w:id="397" w:name="sub_9641"/>
      <w:bookmarkEnd w:id="396"/>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.6.4.1. участникам закупки, претендентам, внесшим обеспечение аукционных заявок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принятия решения об отказе от проведения аукциона;</w:t>
      </w:r>
    </w:p>
    <w:p w:rsidR="0007791B" w:rsidRPr="00AB1439" w:rsidRDefault="00625F76">
      <w:pPr>
        <w:ind w:firstLine="720"/>
        <w:jc w:val="both"/>
        <w:rPr>
          <w:rFonts w:ascii="Times New Roman" w:hAnsi="Times New Roman" w:cs="Times New Roman"/>
          <w:sz w:val="24"/>
          <w:szCs w:val="24"/>
        </w:rPr>
      </w:pPr>
      <w:bookmarkStart w:id="398" w:name="sub_9642"/>
      <w:bookmarkEnd w:id="397"/>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.6.4.2. участнику закупки, подавшему аукционную заявку, полученную после окончания приема аукционных заявок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со дня получения такой заявки;</w:t>
      </w:r>
    </w:p>
    <w:p w:rsidR="0007791B" w:rsidRPr="00AB1439" w:rsidRDefault="00625F76">
      <w:pPr>
        <w:ind w:firstLine="720"/>
        <w:jc w:val="both"/>
        <w:rPr>
          <w:rFonts w:ascii="Times New Roman" w:hAnsi="Times New Roman" w:cs="Times New Roman"/>
          <w:sz w:val="24"/>
          <w:szCs w:val="24"/>
        </w:rPr>
      </w:pPr>
      <w:bookmarkStart w:id="399" w:name="sub_9643"/>
      <w:bookmarkEnd w:id="39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.6.4.3. участнику закупки, подавшему аукционную заявку и отозвавшему такую заявку до </w:t>
      </w:r>
      <w:r w:rsidR="0007791B" w:rsidRPr="00AB1439">
        <w:rPr>
          <w:rFonts w:ascii="Times New Roman" w:hAnsi="Times New Roman" w:cs="Times New Roman"/>
          <w:sz w:val="24"/>
          <w:szCs w:val="24"/>
        </w:rPr>
        <w:lastRenderedPageBreak/>
        <w:t xml:space="preserve">дня и времени начала процедуры рассмотрения аукционных заявок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со дня поступления заказчику уведомления об отзыве аукционной заявки;</w:t>
      </w:r>
    </w:p>
    <w:p w:rsidR="0007791B" w:rsidRPr="00AB1439" w:rsidRDefault="00625F76">
      <w:pPr>
        <w:ind w:firstLine="720"/>
        <w:jc w:val="both"/>
        <w:rPr>
          <w:rFonts w:ascii="Times New Roman" w:hAnsi="Times New Roman" w:cs="Times New Roman"/>
          <w:sz w:val="24"/>
          <w:szCs w:val="24"/>
        </w:rPr>
      </w:pPr>
      <w:bookmarkStart w:id="400" w:name="sub_9644"/>
      <w:bookmarkEnd w:id="399"/>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.6.4.4. участнику закупки, подавшему единственную аукционную заявку, которая соответствует всем требованиям и условиям, предусмотренным аукционной документацией - в течение </w:t>
      </w:r>
      <w:r w:rsidR="0001358C" w:rsidRPr="00AB1439">
        <w:rPr>
          <w:rFonts w:ascii="Times New Roman" w:hAnsi="Times New Roman" w:cs="Times New Roman"/>
          <w:sz w:val="24"/>
          <w:szCs w:val="24"/>
        </w:rPr>
        <w:t>7</w:t>
      </w:r>
      <w:r w:rsidR="004F205A" w:rsidRPr="00AB1439">
        <w:rPr>
          <w:rFonts w:ascii="Times New Roman" w:hAnsi="Times New Roman" w:cs="Times New Roman"/>
          <w:sz w:val="24"/>
          <w:szCs w:val="24"/>
        </w:rPr>
        <w:t xml:space="preserve"> дней</w:t>
      </w:r>
      <w:r w:rsidR="0007791B" w:rsidRPr="00AB1439">
        <w:rPr>
          <w:rFonts w:ascii="Times New Roman" w:hAnsi="Times New Roman" w:cs="Times New Roman"/>
          <w:sz w:val="24"/>
          <w:szCs w:val="24"/>
        </w:rPr>
        <w:t xml:space="preserve"> со дня заключения договора с таким участником;</w:t>
      </w:r>
    </w:p>
    <w:p w:rsidR="0007791B" w:rsidRPr="00AB1439" w:rsidRDefault="00625F76">
      <w:pPr>
        <w:ind w:firstLine="720"/>
        <w:jc w:val="both"/>
        <w:rPr>
          <w:rFonts w:ascii="Times New Roman" w:hAnsi="Times New Roman" w:cs="Times New Roman"/>
          <w:sz w:val="24"/>
          <w:szCs w:val="24"/>
        </w:rPr>
      </w:pPr>
      <w:bookmarkStart w:id="401" w:name="sub_9645"/>
      <w:bookmarkEnd w:id="400"/>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.6.4.5. участнику закупки, подавшему аукционную заявку и не допущенному к участию в аукционе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подписания протокола о результатах аукциона;</w:t>
      </w:r>
    </w:p>
    <w:p w:rsidR="0007791B" w:rsidRPr="00AB1439" w:rsidRDefault="00625F76">
      <w:pPr>
        <w:ind w:firstLine="720"/>
        <w:jc w:val="both"/>
        <w:rPr>
          <w:rFonts w:ascii="Times New Roman" w:hAnsi="Times New Roman" w:cs="Times New Roman"/>
          <w:sz w:val="24"/>
          <w:szCs w:val="24"/>
        </w:rPr>
      </w:pPr>
      <w:bookmarkStart w:id="402" w:name="sub_9646"/>
      <w:bookmarkEnd w:id="401"/>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.6.4.6. единственному участнику закупки, признанному участником аукциона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договора с таким участником;</w:t>
      </w:r>
    </w:p>
    <w:p w:rsidR="0007791B" w:rsidRPr="00AB1439" w:rsidRDefault="00625F76">
      <w:pPr>
        <w:ind w:firstLine="720"/>
        <w:jc w:val="both"/>
        <w:rPr>
          <w:rFonts w:ascii="Times New Roman" w:hAnsi="Times New Roman" w:cs="Times New Roman"/>
          <w:sz w:val="24"/>
          <w:szCs w:val="24"/>
        </w:rPr>
      </w:pPr>
      <w:bookmarkStart w:id="403" w:name="sub_9647"/>
      <w:bookmarkEnd w:id="402"/>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.6.4.7. участнику закупки, признанному участником аукциона, единственному прошедшему регистрацию на участие в аукционе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договора с таким участником;</w:t>
      </w:r>
    </w:p>
    <w:p w:rsidR="0007791B" w:rsidRPr="00AB1439" w:rsidRDefault="00625F76">
      <w:pPr>
        <w:ind w:firstLine="720"/>
        <w:jc w:val="both"/>
        <w:rPr>
          <w:rFonts w:ascii="Times New Roman" w:hAnsi="Times New Roman" w:cs="Times New Roman"/>
          <w:sz w:val="24"/>
          <w:szCs w:val="24"/>
        </w:rPr>
      </w:pPr>
      <w:bookmarkStart w:id="404" w:name="sub_9648"/>
      <w:bookmarkEnd w:id="403"/>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.6.4.8. участнику аукциона, который участвовал в аукционе, но не стал победителем аукциона, за исключением участника аукциона, сделавшего предпоследнее предложение о цене договора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подписания протокола о результатах аукциона;</w:t>
      </w:r>
    </w:p>
    <w:p w:rsidR="0007791B" w:rsidRPr="00AB1439" w:rsidRDefault="00625F76">
      <w:pPr>
        <w:ind w:firstLine="720"/>
        <w:jc w:val="both"/>
        <w:rPr>
          <w:rFonts w:ascii="Times New Roman" w:hAnsi="Times New Roman" w:cs="Times New Roman"/>
          <w:sz w:val="24"/>
          <w:szCs w:val="24"/>
        </w:rPr>
      </w:pPr>
      <w:bookmarkStart w:id="405" w:name="sub_9649"/>
      <w:bookmarkEnd w:id="404"/>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.6.4.9. участнику аукциона, сделавшему предпоследнее предложение о цене договора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договора с победителем аукциона или с таким участником аукциона;</w:t>
      </w:r>
    </w:p>
    <w:p w:rsidR="0007791B" w:rsidRPr="00AB1439" w:rsidRDefault="00625F76">
      <w:pPr>
        <w:ind w:firstLine="720"/>
        <w:jc w:val="both"/>
        <w:rPr>
          <w:rFonts w:ascii="Times New Roman" w:hAnsi="Times New Roman" w:cs="Times New Roman"/>
          <w:sz w:val="24"/>
          <w:szCs w:val="24"/>
        </w:rPr>
      </w:pPr>
      <w:bookmarkStart w:id="406" w:name="sub_96410"/>
      <w:bookmarkEnd w:id="405"/>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.6.4.10. победителю аукциона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с ним договора в случае, если аукционной документацией не было предусмотрено предоставления обеспечения исполнения договора, или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с ним договора и предоставления обеспечения исполнения договора.</w:t>
      </w:r>
    </w:p>
    <w:p w:rsidR="0007791B" w:rsidRPr="00AB1439" w:rsidRDefault="00625F76">
      <w:pPr>
        <w:ind w:firstLine="720"/>
        <w:jc w:val="both"/>
        <w:rPr>
          <w:rFonts w:ascii="Times New Roman" w:hAnsi="Times New Roman" w:cs="Times New Roman"/>
          <w:sz w:val="24"/>
          <w:szCs w:val="24"/>
        </w:rPr>
      </w:pPr>
      <w:bookmarkStart w:id="407" w:name="sub_97"/>
      <w:bookmarkEnd w:id="406"/>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 xml:space="preserve">.7. Порядок приема аукционных заявок </w:t>
      </w:r>
    </w:p>
    <w:p w:rsidR="0007791B" w:rsidRPr="00AB1439" w:rsidRDefault="00625F76">
      <w:pPr>
        <w:ind w:firstLine="720"/>
        <w:jc w:val="both"/>
        <w:rPr>
          <w:rFonts w:ascii="Times New Roman" w:hAnsi="Times New Roman" w:cs="Times New Roman"/>
          <w:sz w:val="24"/>
          <w:szCs w:val="24"/>
        </w:rPr>
      </w:pPr>
      <w:bookmarkStart w:id="408" w:name="sub_971"/>
      <w:bookmarkEnd w:id="407"/>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.7.1.Со дня размещения извещения на </w:t>
      </w:r>
      <w:r w:rsidR="00005A5E" w:rsidRPr="00AB1439">
        <w:rPr>
          <w:rFonts w:ascii="Times New Roman" w:hAnsi="Times New Roman" w:cs="Times New Roman"/>
          <w:sz w:val="24"/>
          <w:szCs w:val="24"/>
        </w:rPr>
        <w:t xml:space="preserve">сайте заказчика  </w:t>
      </w:r>
      <w:hyperlink r:id="rId110" w:history="1">
        <w:r w:rsidR="00005A5E" w:rsidRPr="00AB1439">
          <w:rPr>
            <w:rFonts w:ascii="Times New Roman" w:hAnsi="Times New Roman" w:cs="Times New Roman"/>
            <w:sz w:val="24"/>
            <w:szCs w:val="24"/>
            <w:u w:val="single"/>
          </w:rPr>
          <w:t>www.бэсо.рф</w:t>
        </w:r>
      </w:hyperlink>
      <w:r w:rsidR="00005A5E" w:rsidRPr="00AB1439">
        <w:rPr>
          <w:rFonts w:ascii="Times New Roman" w:hAnsi="Times New Roman" w:cs="Times New Roman"/>
          <w:sz w:val="24"/>
          <w:szCs w:val="24"/>
        </w:rPr>
        <w:t xml:space="preserve"> в информационно-телекоммуникационной сети «Интернет» и </w:t>
      </w:r>
      <w:r w:rsidR="00DF3E6E"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 до окончания срока подачи аукционных заявок, установленного в извещении о проведении открытого аукциона, заказчик осуществляет прием аукционных заявок.</w:t>
      </w:r>
    </w:p>
    <w:p w:rsidR="0007791B" w:rsidRPr="00AB1439" w:rsidRDefault="00625F76">
      <w:pPr>
        <w:ind w:firstLine="720"/>
        <w:jc w:val="both"/>
        <w:rPr>
          <w:rFonts w:ascii="Times New Roman" w:hAnsi="Times New Roman" w:cs="Times New Roman"/>
          <w:sz w:val="24"/>
          <w:szCs w:val="24"/>
        </w:rPr>
      </w:pPr>
      <w:bookmarkStart w:id="409" w:name="sub_972"/>
      <w:bookmarkEnd w:id="40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.7.2. </w:t>
      </w:r>
      <w:proofErr w:type="gramStart"/>
      <w:r w:rsidR="0007791B" w:rsidRPr="00AB1439">
        <w:rPr>
          <w:rFonts w:ascii="Times New Roman" w:hAnsi="Times New Roman" w:cs="Times New Roman"/>
          <w:sz w:val="24"/>
          <w:szCs w:val="24"/>
        </w:rPr>
        <w:t>Для участия в аукционе претендент должен подать в запечатанном конверте аукционную заявку по форме и в порядке, установленным аукционной документацией.</w:t>
      </w:r>
      <w:proofErr w:type="gramEnd"/>
      <w:r w:rsidR="0007791B" w:rsidRPr="00AB1439">
        <w:rPr>
          <w:rFonts w:ascii="Times New Roman" w:hAnsi="Times New Roman" w:cs="Times New Roman"/>
          <w:sz w:val="24"/>
          <w:szCs w:val="24"/>
        </w:rPr>
        <w:t xml:space="preserve"> Претендент вправе подать только одну аукционную заявку в отношении каждого предмета аукциона (лота).</w:t>
      </w:r>
    </w:p>
    <w:p w:rsidR="0007791B" w:rsidRPr="00AB1439" w:rsidRDefault="00625F76">
      <w:pPr>
        <w:ind w:firstLine="720"/>
        <w:jc w:val="both"/>
        <w:rPr>
          <w:rFonts w:ascii="Times New Roman" w:hAnsi="Times New Roman" w:cs="Times New Roman"/>
          <w:sz w:val="24"/>
          <w:szCs w:val="24"/>
        </w:rPr>
      </w:pPr>
      <w:bookmarkStart w:id="410" w:name="sub_973"/>
      <w:bookmarkEnd w:id="409"/>
      <w:r w:rsidRPr="00AB1439">
        <w:rPr>
          <w:rFonts w:ascii="Times New Roman" w:hAnsi="Times New Roman" w:cs="Times New Roman"/>
          <w:sz w:val="24"/>
          <w:szCs w:val="24"/>
        </w:rPr>
        <w:t>8</w:t>
      </w:r>
      <w:r w:rsidR="0007791B" w:rsidRPr="00AB1439">
        <w:rPr>
          <w:rFonts w:ascii="Times New Roman" w:hAnsi="Times New Roman" w:cs="Times New Roman"/>
          <w:sz w:val="24"/>
          <w:szCs w:val="24"/>
        </w:rPr>
        <w:t>.7.3. Все аукционные заявки, полученные до истечения срока подачи аукционных заявок, регистрируются заказчиком. По требованию участника закупки заказчик выдает расписку о получении конверта с аукционной заявкой с указанием даты и времени его получения.</w:t>
      </w:r>
    </w:p>
    <w:p w:rsidR="0007791B" w:rsidRPr="00AB1439" w:rsidRDefault="00625F76">
      <w:pPr>
        <w:ind w:firstLine="720"/>
        <w:jc w:val="both"/>
        <w:rPr>
          <w:rFonts w:ascii="Times New Roman" w:hAnsi="Times New Roman" w:cs="Times New Roman"/>
          <w:sz w:val="24"/>
          <w:szCs w:val="24"/>
        </w:rPr>
      </w:pPr>
      <w:bookmarkStart w:id="411" w:name="sub_9731"/>
      <w:bookmarkEnd w:id="410"/>
      <w:r w:rsidRPr="00AB1439">
        <w:rPr>
          <w:rFonts w:ascii="Times New Roman" w:hAnsi="Times New Roman" w:cs="Times New Roman"/>
          <w:sz w:val="24"/>
          <w:szCs w:val="24"/>
        </w:rPr>
        <w:t>8</w:t>
      </w:r>
      <w:r w:rsidR="0007791B" w:rsidRPr="00AB1439">
        <w:rPr>
          <w:rFonts w:ascii="Times New Roman" w:hAnsi="Times New Roman" w:cs="Times New Roman"/>
          <w:sz w:val="24"/>
          <w:szCs w:val="24"/>
        </w:rPr>
        <w:t>.7.3.1. О получении ненадлежащим образом запечатанной заявки делается соответствующая пометка в расписке.</w:t>
      </w:r>
    </w:p>
    <w:p w:rsidR="0007791B" w:rsidRPr="00AB1439" w:rsidRDefault="00625F76">
      <w:pPr>
        <w:ind w:firstLine="720"/>
        <w:jc w:val="both"/>
        <w:rPr>
          <w:rFonts w:ascii="Times New Roman" w:hAnsi="Times New Roman" w:cs="Times New Roman"/>
          <w:sz w:val="24"/>
          <w:szCs w:val="24"/>
        </w:rPr>
      </w:pPr>
      <w:bookmarkStart w:id="412" w:name="sub_974"/>
      <w:bookmarkEnd w:id="411"/>
      <w:r w:rsidRPr="00AB1439">
        <w:rPr>
          <w:rFonts w:ascii="Times New Roman" w:hAnsi="Times New Roman" w:cs="Times New Roman"/>
          <w:sz w:val="24"/>
          <w:szCs w:val="24"/>
        </w:rPr>
        <w:t>8</w:t>
      </w:r>
      <w:r w:rsidR="0007791B" w:rsidRPr="00AB1439">
        <w:rPr>
          <w:rFonts w:ascii="Times New Roman" w:hAnsi="Times New Roman" w:cs="Times New Roman"/>
          <w:sz w:val="24"/>
          <w:szCs w:val="24"/>
        </w:rPr>
        <w:t>.7.4. Заказчик обеспечивает конфиденциальность сведений, содержащихся в поданных аукционных заявках.</w:t>
      </w:r>
    </w:p>
    <w:p w:rsidR="0007791B" w:rsidRPr="00AB1439" w:rsidRDefault="00625F76">
      <w:pPr>
        <w:ind w:firstLine="720"/>
        <w:jc w:val="both"/>
        <w:rPr>
          <w:rFonts w:ascii="Times New Roman" w:hAnsi="Times New Roman" w:cs="Times New Roman"/>
          <w:sz w:val="24"/>
          <w:szCs w:val="24"/>
        </w:rPr>
      </w:pPr>
      <w:bookmarkStart w:id="413" w:name="sub_975"/>
      <w:bookmarkEnd w:id="412"/>
      <w:r w:rsidRPr="00AB1439">
        <w:rPr>
          <w:rFonts w:ascii="Times New Roman" w:hAnsi="Times New Roman" w:cs="Times New Roman"/>
          <w:sz w:val="24"/>
          <w:szCs w:val="24"/>
        </w:rPr>
        <w:t>8</w:t>
      </w:r>
      <w:r w:rsidR="0007791B" w:rsidRPr="00AB1439">
        <w:rPr>
          <w:rFonts w:ascii="Times New Roman" w:hAnsi="Times New Roman" w:cs="Times New Roman"/>
          <w:sz w:val="24"/>
          <w:szCs w:val="24"/>
        </w:rPr>
        <w:t>.7.5. Участник закупки вправе изменить или отозвать ранее поданную аукционную заявку в порядке, предусмотренном аукционной документацией. Изменение и (или) отзыв аукционных заявок после истечения срока подачи аукционных заявок, установленного аукционной документацией, не допускается.</w:t>
      </w:r>
    </w:p>
    <w:p w:rsidR="0007791B" w:rsidRPr="00AB1439" w:rsidRDefault="00625F76">
      <w:pPr>
        <w:ind w:firstLine="720"/>
        <w:jc w:val="both"/>
        <w:rPr>
          <w:rFonts w:ascii="Times New Roman" w:hAnsi="Times New Roman" w:cs="Times New Roman"/>
          <w:sz w:val="24"/>
          <w:szCs w:val="24"/>
        </w:rPr>
      </w:pPr>
      <w:bookmarkStart w:id="414" w:name="sub_976"/>
      <w:bookmarkEnd w:id="413"/>
      <w:r w:rsidRPr="00AB1439">
        <w:rPr>
          <w:rFonts w:ascii="Times New Roman" w:hAnsi="Times New Roman" w:cs="Times New Roman"/>
          <w:sz w:val="24"/>
          <w:szCs w:val="24"/>
        </w:rPr>
        <w:t>8</w:t>
      </w:r>
      <w:r w:rsidR="0007791B" w:rsidRPr="00AB1439">
        <w:rPr>
          <w:rFonts w:ascii="Times New Roman" w:hAnsi="Times New Roman" w:cs="Times New Roman"/>
          <w:sz w:val="24"/>
          <w:szCs w:val="24"/>
        </w:rPr>
        <w:t>.7.6. Если заказчик продлевает срок окончания приема аукционных заявок, то участник, уже подавший заявку, вправе принять любое из следующих решений:</w:t>
      </w:r>
    </w:p>
    <w:p w:rsidR="0007791B" w:rsidRPr="00AB1439" w:rsidRDefault="00625F76">
      <w:pPr>
        <w:ind w:firstLine="720"/>
        <w:jc w:val="both"/>
        <w:rPr>
          <w:rFonts w:ascii="Times New Roman" w:hAnsi="Times New Roman" w:cs="Times New Roman"/>
          <w:sz w:val="24"/>
          <w:szCs w:val="24"/>
        </w:rPr>
      </w:pPr>
      <w:bookmarkStart w:id="415" w:name="sub_9761"/>
      <w:bookmarkEnd w:id="414"/>
      <w:r w:rsidRPr="00AB1439">
        <w:rPr>
          <w:rFonts w:ascii="Times New Roman" w:hAnsi="Times New Roman" w:cs="Times New Roman"/>
          <w:sz w:val="24"/>
          <w:szCs w:val="24"/>
        </w:rPr>
        <w:t>8</w:t>
      </w:r>
      <w:r w:rsidR="0007791B" w:rsidRPr="00AB1439">
        <w:rPr>
          <w:rFonts w:ascii="Times New Roman" w:hAnsi="Times New Roman" w:cs="Times New Roman"/>
          <w:sz w:val="24"/>
          <w:szCs w:val="24"/>
        </w:rPr>
        <w:t>.7.6.1. отозвать поданную заявку;</w:t>
      </w:r>
    </w:p>
    <w:p w:rsidR="0007791B" w:rsidRPr="00AB1439" w:rsidRDefault="00625F76">
      <w:pPr>
        <w:ind w:firstLine="720"/>
        <w:jc w:val="both"/>
        <w:rPr>
          <w:rFonts w:ascii="Times New Roman" w:hAnsi="Times New Roman" w:cs="Times New Roman"/>
          <w:sz w:val="24"/>
          <w:szCs w:val="24"/>
        </w:rPr>
      </w:pPr>
      <w:bookmarkStart w:id="416" w:name="sub_9762"/>
      <w:bookmarkEnd w:id="415"/>
      <w:r w:rsidRPr="00AB1439">
        <w:rPr>
          <w:rFonts w:ascii="Times New Roman" w:hAnsi="Times New Roman" w:cs="Times New Roman"/>
          <w:sz w:val="24"/>
          <w:szCs w:val="24"/>
        </w:rPr>
        <w:t>8</w:t>
      </w:r>
      <w:r w:rsidR="0007791B" w:rsidRPr="00AB1439">
        <w:rPr>
          <w:rFonts w:ascii="Times New Roman" w:hAnsi="Times New Roman" w:cs="Times New Roman"/>
          <w:sz w:val="24"/>
          <w:szCs w:val="24"/>
        </w:rPr>
        <w:t>.7.6.2. не отзывать поданную заявку, продлив при этом срок ее действия и срок действия обеспечения заявки на соответствующий период времени и изменив ее (при желании);</w:t>
      </w:r>
    </w:p>
    <w:p w:rsidR="0007791B" w:rsidRPr="00AB1439" w:rsidRDefault="00625F76">
      <w:pPr>
        <w:ind w:firstLine="720"/>
        <w:jc w:val="both"/>
        <w:rPr>
          <w:rFonts w:ascii="Times New Roman" w:hAnsi="Times New Roman" w:cs="Times New Roman"/>
          <w:sz w:val="24"/>
          <w:szCs w:val="24"/>
        </w:rPr>
      </w:pPr>
      <w:bookmarkStart w:id="417" w:name="sub_9763"/>
      <w:bookmarkEnd w:id="416"/>
      <w:r w:rsidRPr="00AB1439">
        <w:rPr>
          <w:rFonts w:ascii="Times New Roman" w:hAnsi="Times New Roman" w:cs="Times New Roman"/>
          <w:sz w:val="24"/>
          <w:szCs w:val="24"/>
        </w:rPr>
        <w:t>8</w:t>
      </w:r>
      <w:r w:rsidR="0007791B" w:rsidRPr="00AB1439">
        <w:rPr>
          <w:rFonts w:ascii="Times New Roman" w:hAnsi="Times New Roman" w:cs="Times New Roman"/>
          <w:sz w:val="24"/>
          <w:szCs w:val="24"/>
        </w:rPr>
        <w:t>.7.6.3. не отзывать поданную заявку и не изменять срок ее действия, при этом аукционная заявка утрачивает свою силу в первоначально установленный в ней срок.</w:t>
      </w:r>
    </w:p>
    <w:p w:rsidR="0007791B" w:rsidRPr="00AB1439" w:rsidRDefault="00625F76">
      <w:pPr>
        <w:ind w:firstLine="720"/>
        <w:jc w:val="both"/>
        <w:rPr>
          <w:rFonts w:ascii="Times New Roman" w:hAnsi="Times New Roman" w:cs="Times New Roman"/>
          <w:sz w:val="24"/>
          <w:szCs w:val="24"/>
        </w:rPr>
      </w:pPr>
      <w:bookmarkStart w:id="418" w:name="sub_977"/>
      <w:bookmarkEnd w:id="417"/>
      <w:r w:rsidRPr="00AB1439">
        <w:rPr>
          <w:rFonts w:ascii="Times New Roman" w:hAnsi="Times New Roman" w:cs="Times New Roman"/>
          <w:sz w:val="24"/>
          <w:szCs w:val="24"/>
        </w:rPr>
        <w:t>8</w:t>
      </w:r>
      <w:r w:rsidR="0007791B" w:rsidRPr="00AB1439">
        <w:rPr>
          <w:rFonts w:ascii="Times New Roman" w:hAnsi="Times New Roman" w:cs="Times New Roman"/>
          <w:sz w:val="24"/>
          <w:szCs w:val="24"/>
        </w:rPr>
        <w:t>.7.7. Если по окончании срока подачи аукционных заявок, установленного аукционной документацией, заказчиком будет получена только одна аукционная заявка или не будет получено ни одной аукционной заявки, аукцион будет признан несостоявшимся.</w:t>
      </w:r>
    </w:p>
    <w:p w:rsidR="0007791B" w:rsidRPr="00AB1439" w:rsidRDefault="00625F76">
      <w:pPr>
        <w:ind w:firstLine="720"/>
        <w:jc w:val="both"/>
        <w:rPr>
          <w:rFonts w:ascii="Times New Roman" w:hAnsi="Times New Roman" w:cs="Times New Roman"/>
          <w:sz w:val="24"/>
          <w:szCs w:val="24"/>
        </w:rPr>
      </w:pPr>
      <w:bookmarkStart w:id="419" w:name="sub_978"/>
      <w:bookmarkEnd w:id="418"/>
      <w:r w:rsidRPr="00AB1439">
        <w:rPr>
          <w:rFonts w:ascii="Times New Roman" w:hAnsi="Times New Roman" w:cs="Times New Roman"/>
          <w:sz w:val="24"/>
          <w:szCs w:val="24"/>
        </w:rPr>
        <w:t>8</w:t>
      </w:r>
      <w:r w:rsidR="0007791B" w:rsidRPr="00AB1439">
        <w:rPr>
          <w:rFonts w:ascii="Times New Roman" w:hAnsi="Times New Roman" w:cs="Times New Roman"/>
          <w:sz w:val="24"/>
          <w:szCs w:val="24"/>
        </w:rPr>
        <w:t>.7.8.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аукционной документацией предусмотрено два и более лота, аукцион </w:t>
      </w:r>
      <w:r w:rsidR="0007791B" w:rsidRPr="00AB1439">
        <w:rPr>
          <w:rFonts w:ascii="Times New Roman" w:hAnsi="Times New Roman" w:cs="Times New Roman"/>
          <w:sz w:val="24"/>
          <w:szCs w:val="24"/>
        </w:rPr>
        <w:lastRenderedPageBreak/>
        <w:t>признается несостоявшимся только в отношении тех лотов, в отношении которых подана только одна аукционная заявка или не подана ни одна аукционная заявка.</w:t>
      </w:r>
    </w:p>
    <w:p w:rsidR="0007791B" w:rsidRPr="00AB1439" w:rsidRDefault="00625F76">
      <w:pPr>
        <w:ind w:firstLine="720"/>
        <w:jc w:val="both"/>
        <w:rPr>
          <w:rFonts w:ascii="Times New Roman" w:hAnsi="Times New Roman" w:cs="Times New Roman"/>
          <w:sz w:val="24"/>
          <w:szCs w:val="24"/>
        </w:rPr>
      </w:pPr>
      <w:bookmarkStart w:id="420" w:name="sub_979"/>
      <w:bookmarkEnd w:id="419"/>
      <w:r w:rsidRPr="00AB1439">
        <w:rPr>
          <w:rFonts w:ascii="Times New Roman" w:hAnsi="Times New Roman" w:cs="Times New Roman"/>
          <w:sz w:val="24"/>
          <w:szCs w:val="24"/>
        </w:rPr>
        <w:t>8</w:t>
      </w:r>
      <w:r w:rsidR="0007791B" w:rsidRPr="00AB1439">
        <w:rPr>
          <w:rFonts w:ascii="Times New Roman" w:hAnsi="Times New Roman" w:cs="Times New Roman"/>
          <w:sz w:val="24"/>
          <w:szCs w:val="24"/>
        </w:rPr>
        <w:t>.7.9. Если по окончании срока подачи аукционных заявок, установленного аукционной документацией, заказчиком будет получена только одна аукционная заявка, несмотря на то, что аукцион признается несостоявшимся, комиссия по закупке осуществит вскрытие конверта с такой заявкой и рассмотрит ее в порядке, установленном настоящим Положением. Если рассматриваемая аукционная заявка и подавший такую заявку участник закупки соответствуют требованиям и условиям, предусмотренным аукционной документацией, заказчик заключит договор с участником закупки, подавшим такую аукционную заявку на условиях аукционной документации, проекта договора и аукционная заявки, поданной участником. Такой участник не вправе отказаться от заключения договора.</w:t>
      </w:r>
    </w:p>
    <w:p w:rsidR="0007791B" w:rsidRPr="00AB1439" w:rsidRDefault="00625F76">
      <w:pPr>
        <w:ind w:firstLine="720"/>
        <w:jc w:val="both"/>
        <w:rPr>
          <w:rFonts w:ascii="Times New Roman" w:hAnsi="Times New Roman" w:cs="Times New Roman"/>
          <w:sz w:val="24"/>
          <w:szCs w:val="24"/>
        </w:rPr>
      </w:pPr>
      <w:bookmarkStart w:id="421" w:name="sub_9791"/>
      <w:bookmarkEnd w:id="420"/>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.7.9.1. </w:t>
      </w:r>
      <w:proofErr w:type="gramStart"/>
      <w:r w:rsidR="0007791B" w:rsidRPr="00AB1439">
        <w:rPr>
          <w:rFonts w:ascii="Times New Roman" w:hAnsi="Times New Roman" w:cs="Times New Roman"/>
          <w:sz w:val="24"/>
          <w:szCs w:val="24"/>
        </w:rPr>
        <w:t xml:space="preserve">В случае, описанном в </w:t>
      </w:r>
      <w:hyperlink w:anchor="sub_979" w:history="1">
        <w:r w:rsidRPr="00AB1439">
          <w:rPr>
            <w:rStyle w:val="aa"/>
            <w:rFonts w:ascii="Times New Roman" w:hAnsi="Times New Roman"/>
            <w:b w:val="0"/>
            <w:color w:val="auto"/>
            <w:sz w:val="24"/>
            <w:szCs w:val="24"/>
          </w:rPr>
          <w:t>пункте 8</w:t>
        </w:r>
        <w:r w:rsidR="0007791B" w:rsidRPr="00AB1439">
          <w:rPr>
            <w:rStyle w:val="aa"/>
            <w:rFonts w:ascii="Times New Roman" w:hAnsi="Times New Roman"/>
            <w:b w:val="0"/>
            <w:color w:val="auto"/>
            <w:sz w:val="24"/>
            <w:szCs w:val="24"/>
          </w:rPr>
          <w:t>.7.9.</w:t>
        </w:r>
      </w:hyperlink>
      <w:r w:rsidR="0007791B" w:rsidRPr="00AB1439">
        <w:rPr>
          <w:rFonts w:ascii="Times New Roman" w:hAnsi="Times New Roman" w:cs="Times New Roman"/>
          <w:sz w:val="24"/>
          <w:szCs w:val="24"/>
        </w:rPr>
        <w:t xml:space="preserve"> настоящего Положения, договор заключается по начальной (максимальной) цене договора (цене лота), указанной в извещении о проведении открытого аукциона, или по согласованной с подавшим указанную заявку участником закупки и не превышающей начальной (максимальной) цены договора (цены лота) цене договора.</w:t>
      </w:r>
      <w:proofErr w:type="gramEnd"/>
    </w:p>
    <w:p w:rsidR="0007791B" w:rsidRPr="00AB1439" w:rsidRDefault="00625F76">
      <w:pPr>
        <w:ind w:firstLine="720"/>
        <w:jc w:val="both"/>
        <w:rPr>
          <w:rFonts w:ascii="Times New Roman" w:hAnsi="Times New Roman" w:cs="Times New Roman"/>
          <w:sz w:val="24"/>
          <w:szCs w:val="24"/>
        </w:rPr>
      </w:pPr>
      <w:bookmarkStart w:id="422" w:name="sub_9710"/>
      <w:bookmarkEnd w:id="421"/>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.7.10. Аукционные заявки, полученные заказчиком после окончания срока подачи аукционных заявок, установленного аукционной документацией, не рассматриваются и направляются участникам закупки, подавшим такие заявки,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 момента получения заявок без нарушения целостности конверта, в котором была подана такая заявка. Опоздавшие аукционные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rsidR="0007791B" w:rsidRPr="00AB1439" w:rsidRDefault="00625F76">
      <w:pPr>
        <w:ind w:firstLine="720"/>
        <w:jc w:val="both"/>
        <w:rPr>
          <w:rFonts w:ascii="Times New Roman" w:hAnsi="Times New Roman" w:cs="Times New Roman"/>
          <w:sz w:val="24"/>
          <w:szCs w:val="24"/>
        </w:rPr>
      </w:pPr>
      <w:bookmarkStart w:id="423" w:name="sub_98"/>
      <w:bookmarkEnd w:id="422"/>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.8. Рассмотрение аукционных заявок</w:t>
      </w:r>
    </w:p>
    <w:p w:rsidR="0007791B" w:rsidRPr="00AB1439" w:rsidRDefault="00625F76">
      <w:pPr>
        <w:ind w:firstLine="720"/>
        <w:jc w:val="both"/>
        <w:rPr>
          <w:rFonts w:ascii="Times New Roman" w:hAnsi="Times New Roman" w:cs="Times New Roman"/>
          <w:sz w:val="24"/>
          <w:szCs w:val="24"/>
        </w:rPr>
      </w:pPr>
      <w:bookmarkStart w:id="424" w:name="sub_981"/>
      <w:bookmarkEnd w:id="423"/>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.8.1. </w:t>
      </w:r>
      <w:proofErr w:type="gramStart"/>
      <w:r w:rsidR="0007791B" w:rsidRPr="00AB1439">
        <w:rPr>
          <w:rFonts w:ascii="Times New Roman" w:hAnsi="Times New Roman" w:cs="Times New Roman"/>
          <w:sz w:val="24"/>
          <w:szCs w:val="24"/>
        </w:rPr>
        <w:t>Комиссия по закупке по окончании срока подачи аукционных заявок вскрывает конверты с заявками и рассматривает заявки на участие в аукционе участников закупки, заявки на участие в аукционе которых вскрыты, с целью определения соответствия каждого участника закупки требованиям, установленным аукционной документацией, и соответствия аукционной заявки, поданной таким участником, требованиям, установленным аукционной документацией.</w:t>
      </w:r>
      <w:proofErr w:type="gramEnd"/>
      <w:r w:rsidR="00764AF3"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 xml:space="preserve"> По результатам рассмотрения заявок на участие в аукционе комиссией по закупке принимается решение о признании участника закупки участником аукциона или об отказе в признании участника закупки участником аукциона.</w:t>
      </w:r>
    </w:p>
    <w:p w:rsidR="0007791B" w:rsidRPr="00AB1439" w:rsidRDefault="00625F76">
      <w:pPr>
        <w:ind w:firstLine="720"/>
        <w:jc w:val="both"/>
        <w:rPr>
          <w:rFonts w:ascii="Times New Roman" w:hAnsi="Times New Roman" w:cs="Times New Roman"/>
          <w:sz w:val="24"/>
          <w:szCs w:val="24"/>
        </w:rPr>
      </w:pPr>
      <w:bookmarkStart w:id="425" w:name="sub_982"/>
      <w:bookmarkEnd w:id="424"/>
      <w:r w:rsidRPr="00AB1439">
        <w:rPr>
          <w:rFonts w:ascii="Times New Roman" w:hAnsi="Times New Roman" w:cs="Times New Roman"/>
          <w:sz w:val="24"/>
          <w:szCs w:val="24"/>
        </w:rPr>
        <w:t>8</w:t>
      </w:r>
      <w:r w:rsidR="0007791B" w:rsidRPr="00AB1439">
        <w:rPr>
          <w:rFonts w:ascii="Times New Roman" w:hAnsi="Times New Roman" w:cs="Times New Roman"/>
          <w:sz w:val="24"/>
          <w:szCs w:val="24"/>
        </w:rPr>
        <w:t>.8.2. Участнику закупки будет отказано в признании его участником аукциона в случаях:</w:t>
      </w:r>
    </w:p>
    <w:p w:rsidR="0007791B" w:rsidRPr="00AB1439" w:rsidRDefault="00625F76">
      <w:pPr>
        <w:ind w:firstLine="720"/>
        <w:jc w:val="both"/>
        <w:rPr>
          <w:rFonts w:ascii="Times New Roman" w:hAnsi="Times New Roman" w:cs="Times New Roman"/>
          <w:sz w:val="24"/>
          <w:szCs w:val="24"/>
        </w:rPr>
      </w:pPr>
      <w:bookmarkStart w:id="426" w:name="sub_9821"/>
      <w:bookmarkEnd w:id="425"/>
      <w:r w:rsidRPr="00AB1439">
        <w:rPr>
          <w:rFonts w:ascii="Times New Roman" w:hAnsi="Times New Roman" w:cs="Times New Roman"/>
          <w:sz w:val="24"/>
          <w:szCs w:val="24"/>
        </w:rPr>
        <w:t>8</w:t>
      </w:r>
      <w:r w:rsidR="0007791B" w:rsidRPr="00AB1439">
        <w:rPr>
          <w:rFonts w:ascii="Times New Roman" w:hAnsi="Times New Roman" w:cs="Times New Roman"/>
          <w:sz w:val="24"/>
          <w:szCs w:val="24"/>
        </w:rPr>
        <w:t>.8.2.1. непредставления оригиналов и копий документов, а также иных сведений, требование о наличии которых установлено аукционной документацией;</w:t>
      </w:r>
    </w:p>
    <w:p w:rsidR="0007791B" w:rsidRPr="00AB1439" w:rsidRDefault="00625F76">
      <w:pPr>
        <w:ind w:firstLine="720"/>
        <w:jc w:val="both"/>
        <w:rPr>
          <w:rFonts w:ascii="Times New Roman" w:hAnsi="Times New Roman" w:cs="Times New Roman"/>
          <w:sz w:val="24"/>
          <w:szCs w:val="24"/>
        </w:rPr>
      </w:pPr>
      <w:bookmarkStart w:id="427" w:name="sub_9822"/>
      <w:bookmarkEnd w:id="426"/>
      <w:r w:rsidRPr="00AB1439">
        <w:rPr>
          <w:rFonts w:ascii="Times New Roman" w:hAnsi="Times New Roman" w:cs="Times New Roman"/>
          <w:sz w:val="24"/>
          <w:szCs w:val="24"/>
        </w:rPr>
        <w:t>8</w:t>
      </w:r>
      <w:r w:rsidR="0007791B" w:rsidRPr="00AB1439">
        <w:rPr>
          <w:rFonts w:ascii="Times New Roman" w:hAnsi="Times New Roman" w:cs="Times New Roman"/>
          <w:sz w:val="24"/>
          <w:szCs w:val="24"/>
        </w:rPr>
        <w:t>.8.2.2. несоответствия участника закупки требованиям к участникам аукциона, установленным аукционной документацией;</w:t>
      </w:r>
    </w:p>
    <w:p w:rsidR="0007791B" w:rsidRPr="00AB1439" w:rsidRDefault="00625F76">
      <w:pPr>
        <w:ind w:firstLine="720"/>
        <w:jc w:val="both"/>
        <w:rPr>
          <w:rFonts w:ascii="Times New Roman" w:hAnsi="Times New Roman" w:cs="Times New Roman"/>
          <w:sz w:val="24"/>
          <w:szCs w:val="24"/>
        </w:rPr>
      </w:pPr>
      <w:bookmarkStart w:id="428" w:name="sub_9823"/>
      <w:bookmarkEnd w:id="427"/>
      <w:r w:rsidRPr="00AB1439">
        <w:rPr>
          <w:rFonts w:ascii="Times New Roman" w:hAnsi="Times New Roman" w:cs="Times New Roman"/>
          <w:sz w:val="24"/>
          <w:szCs w:val="24"/>
        </w:rPr>
        <w:t>8</w:t>
      </w:r>
      <w:r w:rsidR="0007791B" w:rsidRPr="00AB1439">
        <w:rPr>
          <w:rFonts w:ascii="Times New Roman" w:hAnsi="Times New Roman" w:cs="Times New Roman"/>
          <w:sz w:val="24"/>
          <w:szCs w:val="24"/>
        </w:rPr>
        <w:t>.8.2.3. несоответствия аукционной заявки требованиям к аукционным заявкам, установленным аукционной документацией, в том числе непредставления документа, подтверждающего внесение обеспечения аукционной заявки;</w:t>
      </w:r>
    </w:p>
    <w:p w:rsidR="0007791B" w:rsidRPr="00AB1439" w:rsidRDefault="00625F76">
      <w:pPr>
        <w:ind w:firstLine="720"/>
        <w:jc w:val="both"/>
        <w:rPr>
          <w:rFonts w:ascii="Times New Roman" w:hAnsi="Times New Roman" w:cs="Times New Roman"/>
          <w:sz w:val="24"/>
          <w:szCs w:val="24"/>
        </w:rPr>
      </w:pPr>
      <w:bookmarkStart w:id="429" w:name="sub_9824"/>
      <w:bookmarkEnd w:id="428"/>
      <w:r w:rsidRPr="00AB1439">
        <w:rPr>
          <w:rFonts w:ascii="Times New Roman" w:hAnsi="Times New Roman" w:cs="Times New Roman"/>
          <w:sz w:val="24"/>
          <w:szCs w:val="24"/>
        </w:rPr>
        <w:t>8</w:t>
      </w:r>
      <w:r w:rsidR="0007791B" w:rsidRPr="00AB1439">
        <w:rPr>
          <w:rFonts w:ascii="Times New Roman" w:hAnsi="Times New Roman" w:cs="Times New Roman"/>
          <w:sz w:val="24"/>
          <w:szCs w:val="24"/>
        </w:rPr>
        <w:t>.8.2.4. несоответствия предлагаемых товаров, работ, услуг требованиям аукционной документации;</w:t>
      </w:r>
    </w:p>
    <w:p w:rsidR="0007791B" w:rsidRPr="00AB1439" w:rsidRDefault="00625F76">
      <w:pPr>
        <w:ind w:firstLine="720"/>
        <w:jc w:val="both"/>
        <w:rPr>
          <w:rFonts w:ascii="Times New Roman" w:hAnsi="Times New Roman" w:cs="Times New Roman"/>
          <w:sz w:val="24"/>
          <w:szCs w:val="24"/>
        </w:rPr>
      </w:pPr>
      <w:bookmarkStart w:id="430" w:name="sub_9825"/>
      <w:bookmarkEnd w:id="429"/>
      <w:r w:rsidRPr="00AB1439">
        <w:rPr>
          <w:rFonts w:ascii="Times New Roman" w:hAnsi="Times New Roman" w:cs="Times New Roman"/>
          <w:sz w:val="24"/>
          <w:szCs w:val="24"/>
        </w:rPr>
        <w:t>8</w:t>
      </w:r>
      <w:r w:rsidR="0007791B" w:rsidRPr="00AB1439">
        <w:rPr>
          <w:rFonts w:ascii="Times New Roman" w:hAnsi="Times New Roman" w:cs="Times New Roman"/>
          <w:sz w:val="24"/>
          <w:szCs w:val="24"/>
        </w:rPr>
        <w:t>.8.2.5. непредставления обеспечения аукционной заявки;</w:t>
      </w:r>
    </w:p>
    <w:p w:rsidR="0007791B" w:rsidRPr="00AB1439" w:rsidRDefault="00625F76">
      <w:pPr>
        <w:ind w:firstLine="720"/>
        <w:jc w:val="both"/>
        <w:rPr>
          <w:rFonts w:ascii="Times New Roman" w:hAnsi="Times New Roman" w:cs="Times New Roman"/>
          <w:sz w:val="24"/>
          <w:szCs w:val="24"/>
        </w:rPr>
      </w:pPr>
      <w:bookmarkStart w:id="431" w:name="sub_9826"/>
      <w:bookmarkEnd w:id="430"/>
      <w:r w:rsidRPr="00AB1439">
        <w:rPr>
          <w:rFonts w:ascii="Times New Roman" w:hAnsi="Times New Roman" w:cs="Times New Roman"/>
          <w:sz w:val="24"/>
          <w:szCs w:val="24"/>
        </w:rPr>
        <w:t>8</w:t>
      </w:r>
      <w:r w:rsidR="0007791B" w:rsidRPr="00AB1439">
        <w:rPr>
          <w:rFonts w:ascii="Times New Roman" w:hAnsi="Times New Roman" w:cs="Times New Roman"/>
          <w:sz w:val="24"/>
          <w:szCs w:val="24"/>
        </w:rPr>
        <w:t>.8.2.6. предоставления в составе аукционной заявки заведомо ложных сведений, намеренного искажения информации или документов, входящих в состав заявки.</w:t>
      </w:r>
    </w:p>
    <w:p w:rsidR="0007791B" w:rsidRPr="00AB1439" w:rsidRDefault="00625F76">
      <w:pPr>
        <w:ind w:firstLine="720"/>
        <w:jc w:val="both"/>
        <w:rPr>
          <w:rFonts w:ascii="Times New Roman" w:hAnsi="Times New Roman" w:cs="Times New Roman"/>
          <w:sz w:val="24"/>
          <w:szCs w:val="24"/>
        </w:rPr>
      </w:pPr>
      <w:bookmarkStart w:id="432" w:name="sub_983"/>
      <w:bookmarkEnd w:id="431"/>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.8.3. Отказ в допуске к участию в аукционе по иным основаниям, не указанным в </w:t>
      </w:r>
      <w:hyperlink w:anchor="sub_982" w:history="1">
        <w:r w:rsidRPr="00AB1439">
          <w:rPr>
            <w:rStyle w:val="aa"/>
            <w:rFonts w:ascii="Times New Roman" w:hAnsi="Times New Roman"/>
            <w:b w:val="0"/>
            <w:color w:val="auto"/>
            <w:sz w:val="24"/>
            <w:szCs w:val="24"/>
          </w:rPr>
          <w:t>пунктах 8</w:t>
        </w:r>
        <w:r w:rsidR="0007791B" w:rsidRPr="00AB1439">
          <w:rPr>
            <w:rStyle w:val="aa"/>
            <w:rFonts w:ascii="Times New Roman" w:hAnsi="Times New Roman"/>
            <w:b w:val="0"/>
            <w:color w:val="auto"/>
            <w:sz w:val="24"/>
            <w:szCs w:val="24"/>
          </w:rPr>
          <w:t>.8.2.</w:t>
        </w:r>
      </w:hyperlink>
      <w:r w:rsidR="0007791B" w:rsidRPr="00AB1439">
        <w:rPr>
          <w:rFonts w:ascii="Times New Roman" w:hAnsi="Times New Roman" w:cs="Times New Roman"/>
          <w:sz w:val="24"/>
          <w:szCs w:val="24"/>
        </w:rPr>
        <w:t xml:space="preserve">, </w:t>
      </w:r>
      <w:hyperlink w:anchor="sub_984" w:history="1">
        <w:r w:rsidRPr="00AB1439">
          <w:rPr>
            <w:rStyle w:val="aa"/>
            <w:rFonts w:ascii="Times New Roman" w:hAnsi="Times New Roman"/>
            <w:b w:val="0"/>
            <w:color w:val="auto"/>
            <w:sz w:val="24"/>
            <w:szCs w:val="24"/>
          </w:rPr>
          <w:t>8</w:t>
        </w:r>
        <w:r w:rsidR="0007791B" w:rsidRPr="00AB1439">
          <w:rPr>
            <w:rStyle w:val="aa"/>
            <w:rFonts w:ascii="Times New Roman" w:hAnsi="Times New Roman"/>
            <w:b w:val="0"/>
            <w:color w:val="auto"/>
            <w:sz w:val="24"/>
            <w:szCs w:val="24"/>
          </w:rPr>
          <w:t>.8.4.</w:t>
        </w:r>
      </w:hyperlink>
      <w:r w:rsidR="0007791B" w:rsidRPr="00AB1439">
        <w:rPr>
          <w:rFonts w:ascii="Times New Roman" w:hAnsi="Times New Roman" w:cs="Times New Roman"/>
          <w:b/>
          <w:sz w:val="24"/>
          <w:szCs w:val="24"/>
        </w:rPr>
        <w:t xml:space="preserve">, </w:t>
      </w:r>
      <w:hyperlink w:anchor="sub_986" w:history="1">
        <w:r w:rsidRPr="00AB1439">
          <w:rPr>
            <w:rStyle w:val="aa"/>
            <w:rFonts w:ascii="Times New Roman" w:hAnsi="Times New Roman"/>
            <w:b w:val="0"/>
            <w:color w:val="auto"/>
            <w:sz w:val="24"/>
            <w:szCs w:val="24"/>
          </w:rPr>
          <w:t>8</w:t>
        </w:r>
        <w:r w:rsidR="0007791B" w:rsidRPr="00AB1439">
          <w:rPr>
            <w:rStyle w:val="aa"/>
            <w:rFonts w:ascii="Times New Roman" w:hAnsi="Times New Roman"/>
            <w:b w:val="0"/>
            <w:color w:val="auto"/>
            <w:sz w:val="24"/>
            <w:szCs w:val="24"/>
          </w:rPr>
          <w:t>.8.6.</w:t>
        </w:r>
      </w:hyperlink>
      <w:r w:rsidR="0007791B" w:rsidRPr="00AB1439">
        <w:rPr>
          <w:rFonts w:ascii="Times New Roman" w:hAnsi="Times New Roman" w:cs="Times New Roman"/>
          <w:sz w:val="24"/>
          <w:szCs w:val="24"/>
        </w:rPr>
        <w:t xml:space="preserve"> не допускается.</w:t>
      </w:r>
    </w:p>
    <w:p w:rsidR="0007791B" w:rsidRPr="00AB1439" w:rsidRDefault="00625F76">
      <w:pPr>
        <w:ind w:firstLine="720"/>
        <w:jc w:val="both"/>
        <w:rPr>
          <w:rFonts w:ascii="Times New Roman" w:hAnsi="Times New Roman" w:cs="Times New Roman"/>
          <w:sz w:val="24"/>
          <w:szCs w:val="24"/>
        </w:rPr>
      </w:pPr>
      <w:bookmarkStart w:id="433" w:name="sub_984"/>
      <w:bookmarkEnd w:id="432"/>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.8.4. </w:t>
      </w:r>
      <w:proofErr w:type="gramStart"/>
      <w:r w:rsidR="0007791B" w:rsidRPr="00AB1439">
        <w:rPr>
          <w:rFonts w:ascii="Times New Roman" w:hAnsi="Times New Roman" w:cs="Times New Roman"/>
          <w:sz w:val="24"/>
          <w:szCs w:val="24"/>
        </w:rPr>
        <w:t xml:space="preserve">В случае установления недостоверности сведений, содержащихся в аукционной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w:t>
      </w:r>
      <w:hyperlink r:id="rId111" w:history="1">
        <w:r w:rsidR="0007791B" w:rsidRPr="00AB1439">
          <w:rPr>
            <w:rStyle w:val="aa"/>
            <w:rFonts w:ascii="Times New Roman" w:hAnsi="Times New Roman"/>
            <w:b w:val="0"/>
            <w:color w:val="auto"/>
            <w:sz w:val="24"/>
            <w:szCs w:val="24"/>
          </w:rPr>
          <w:t>Кодексом</w:t>
        </w:r>
      </w:hyperlink>
      <w:r w:rsidR="0007791B" w:rsidRPr="00AB1439">
        <w:rPr>
          <w:rFonts w:ascii="Times New Roman" w:hAnsi="Times New Roman" w:cs="Times New Roman"/>
          <w:sz w:val="24"/>
          <w:szCs w:val="24"/>
        </w:rPr>
        <w:t xml:space="preserve">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w:t>
      </w:r>
      <w:proofErr w:type="gramEnd"/>
      <w:r w:rsidR="0007791B" w:rsidRPr="00AB1439">
        <w:rPr>
          <w:rFonts w:ascii="Times New Roman" w:hAnsi="Times New Roman" w:cs="Times New Roman"/>
          <w:sz w:val="24"/>
          <w:szCs w:val="24"/>
        </w:rPr>
        <w:t xml:space="preserve"> государственные внебюджетные фонды за прошедший календарный </w:t>
      </w:r>
      <w:r w:rsidR="0007791B" w:rsidRPr="00AB1439">
        <w:rPr>
          <w:rFonts w:ascii="Times New Roman" w:hAnsi="Times New Roman" w:cs="Times New Roman"/>
          <w:sz w:val="24"/>
          <w:szCs w:val="24"/>
        </w:rPr>
        <w:lastRenderedPageBreak/>
        <w:t>год, такой участник закупки отстраняется от участия в аукционе на любом этапе его проведения.</w:t>
      </w:r>
    </w:p>
    <w:p w:rsidR="0007791B" w:rsidRPr="00AB1439" w:rsidRDefault="00625F76">
      <w:pPr>
        <w:ind w:firstLine="720"/>
        <w:jc w:val="both"/>
        <w:rPr>
          <w:rFonts w:ascii="Times New Roman" w:hAnsi="Times New Roman" w:cs="Times New Roman"/>
          <w:sz w:val="24"/>
          <w:szCs w:val="24"/>
        </w:rPr>
      </w:pPr>
      <w:bookmarkStart w:id="434" w:name="sub_985"/>
      <w:bookmarkEnd w:id="433"/>
      <w:r w:rsidRPr="00AB1439">
        <w:rPr>
          <w:rFonts w:ascii="Times New Roman" w:hAnsi="Times New Roman" w:cs="Times New Roman"/>
          <w:sz w:val="24"/>
          <w:szCs w:val="24"/>
        </w:rPr>
        <w:t>8</w:t>
      </w:r>
      <w:r w:rsidR="0007791B" w:rsidRPr="00AB1439">
        <w:rPr>
          <w:rFonts w:ascii="Times New Roman" w:hAnsi="Times New Roman" w:cs="Times New Roman"/>
          <w:sz w:val="24"/>
          <w:szCs w:val="24"/>
        </w:rPr>
        <w:t>.8.5. При необходимости в ходе рассмотрения заявок на участие в аукционе, комиссия по закупке вправе потребовать от участников закупки разъяснения сведений, содержащихся в аукционных заявках. Требования комиссии по закупке, направленные на изменение содержания аукционной заявки, изменение или предоставление отсутствующего обеспечения заявки, а также разъяснения участника закупки, изменяющие суть предложения, содержащегося в поданной таким участником аукционной заявке, не допускаются.</w:t>
      </w:r>
    </w:p>
    <w:p w:rsidR="0007791B" w:rsidRPr="00AB1439" w:rsidRDefault="00625F76">
      <w:pPr>
        <w:ind w:firstLine="720"/>
        <w:jc w:val="both"/>
        <w:rPr>
          <w:rFonts w:ascii="Times New Roman" w:hAnsi="Times New Roman" w:cs="Times New Roman"/>
          <w:sz w:val="24"/>
          <w:szCs w:val="24"/>
        </w:rPr>
      </w:pPr>
      <w:bookmarkStart w:id="435" w:name="sub_986"/>
      <w:bookmarkEnd w:id="434"/>
      <w:r w:rsidRPr="00AB1439">
        <w:rPr>
          <w:rFonts w:ascii="Times New Roman" w:hAnsi="Times New Roman" w:cs="Times New Roman"/>
          <w:sz w:val="24"/>
          <w:szCs w:val="24"/>
        </w:rPr>
        <w:t>8</w:t>
      </w:r>
      <w:r w:rsidR="0007791B" w:rsidRPr="00AB1439">
        <w:rPr>
          <w:rFonts w:ascii="Times New Roman" w:hAnsi="Times New Roman" w:cs="Times New Roman"/>
          <w:sz w:val="24"/>
          <w:szCs w:val="24"/>
        </w:rPr>
        <w:t>.8.6.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участник закупки, которому был направлен запрос о разъяснении сведений, содержащихся в аукционной заявке, не предоставит соответствующие разъяснения в порядке и в срок, установленные в запросе, аукционная заявка такого участника подлежит отклонению.</w:t>
      </w:r>
    </w:p>
    <w:p w:rsidR="0007791B" w:rsidRPr="00AB1439" w:rsidRDefault="00625F76">
      <w:pPr>
        <w:ind w:firstLine="720"/>
        <w:jc w:val="both"/>
        <w:rPr>
          <w:rFonts w:ascii="Times New Roman" w:hAnsi="Times New Roman" w:cs="Times New Roman"/>
          <w:sz w:val="24"/>
          <w:szCs w:val="24"/>
        </w:rPr>
      </w:pPr>
      <w:bookmarkStart w:id="436" w:name="sub_987"/>
      <w:bookmarkEnd w:id="435"/>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.8.7. </w:t>
      </w:r>
      <w:proofErr w:type="gramStart"/>
      <w:r w:rsidR="0007791B" w:rsidRPr="00AB1439">
        <w:rPr>
          <w:rFonts w:ascii="Times New Roman" w:hAnsi="Times New Roman" w:cs="Times New Roman"/>
          <w:sz w:val="24"/>
          <w:szCs w:val="24"/>
        </w:rPr>
        <w:t>Сведения о наименовании и месте нахождения (для юридического лица), о фамилии, имени, отчестве и месте жительства (для физического лица) участников закупки, признанных участниками аукциона, или об отказе в признании участников закупки участниками аукциона, с обоснованием такого решения, поименный состав присутствующих на заседании членов комиссии по закупке, отражаются в протоколе рассмотрения аукционных заявок.</w:t>
      </w:r>
      <w:proofErr w:type="gramEnd"/>
    </w:p>
    <w:bookmarkEnd w:id="436"/>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Протокол подписывается членами комиссии по закупке, присутствовавшими на заседании.</w:t>
      </w:r>
    </w:p>
    <w:p w:rsidR="005C176F" w:rsidRPr="00AB1439" w:rsidRDefault="00625F76">
      <w:pPr>
        <w:ind w:firstLine="720"/>
        <w:jc w:val="both"/>
        <w:rPr>
          <w:rFonts w:ascii="Times New Roman" w:hAnsi="Times New Roman" w:cs="Times New Roman"/>
          <w:sz w:val="24"/>
          <w:szCs w:val="24"/>
        </w:rPr>
      </w:pPr>
      <w:bookmarkStart w:id="437" w:name="sub_98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.8.8. Указанный протокол размещается заказчиком не позднее чем через 3 дня со дня подписания на </w:t>
      </w:r>
      <w:r w:rsidR="005C176F" w:rsidRPr="00AB1439">
        <w:rPr>
          <w:rFonts w:ascii="Times New Roman" w:hAnsi="Times New Roman" w:cs="Times New Roman"/>
          <w:sz w:val="24"/>
          <w:szCs w:val="24"/>
        </w:rPr>
        <w:t xml:space="preserve">сайте заказчика  </w:t>
      </w:r>
      <w:hyperlink r:id="rId112" w:history="1">
        <w:r w:rsidR="005C176F" w:rsidRPr="00AB1439">
          <w:rPr>
            <w:rFonts w:ascii="Times New Roman" w:hAnsi="Times New Roman" w:cs="Times New Roman"/>
            <w:sz w:val="24"/>
            <w:szCs w:val="24"/>
            <w:u w:val="single"/>
          </w:rPr>
          <w:t>www.бэсо.рф</w:t>
        </w:r>
      </w:hyperlink>
      <w:r w:rsidR="005C176F" w:rsidRPr="00AB1439">
        <w:rPr>
          <w:rFonts w:ascii="Times New Roman" w:hAnsi="Times New Roman" w:cs="Times New Roman"/>
          <w:sz w:val="24"/>
          <w:szCs w:val="24"/>
        </w:rPr>
        <w:t xml:space="preserve"> в информационно-телекоммуникационной сети «Интернет» и </w:t>
      </w:r>
      <w:r w:rsidR="00DF3E6E" w:rsidRPr="00AB1439">
        <w:rPr>
          <w:rFonts w:ascii="Times New Roman" w:hAnsi="Times New Roman" w:cs="Times New Roman"/>
          <w:sz w:val="24"/>
          <w:szCs w:val="24"/>
        </w:rPr>
        <w:t>в единой информационной системе</w:t>
      </w:r>
      <w:bookmarkStart w:id="438" w:name="sub_989"/>
      <w:bookmarkEnd w:id="437"/>
      <w:r w:rsidR="00C95B2D" w:rsidRPr="00AB1439">
        <w:rPr>
          <w:rFonts w:ascii="Times New Roman" w:hAnsi="Times New Roman" w:cs="Times New Roman"/>
          <w:sz w:val="24"/>
          <w:szCs w:val="24"/>
        </w:rPr>
        <w:t>.</w:t>
      </w:r>
    </w:p>
    <w:p w:rsidR="0007791B" w:rsidRPr="00AB1439" w:rsidRDefault="00814FC2">
      <w:pPr>
        <w:ind w:firstLine="720"/>
        <w:jc w:val="both"/>
        <w:rPr>
          <w:rFonts w:ascii="Times New Roman" w:hAnsi="Times New Roman" w:cs="Times New Roman"/>
          <w:sz w:val="24"/>
          <w:szCs w:val="24"/>
        </w:rPr>
      </w:pPr>
      <w:r w:rsidRPr="00AB1439">
        <w:rPr>
          <w:rFonts w:ascii="Times New Roman" w:hAnsi="Times New Roman" w:cs="Times New Roman"/>
          <w:sz w:val="24"/>
          <w:szCs w:val="24"/>
        </w:rPr>
        <w:t>8.8.</w:t>
      </w:r>
      <w:r w:rsidR="0007791B" w:rsidRPr="00AB1439">
        <w:rPr>
          <w:rFonts w:ascii="Times New Roman" w:hAnsi="Times New Roman" w:cs="Times New Roman"/>
          <w:sz w:val="24"/>
          <w:szCs w:val="24"/>
        </w:rPr>
        <w:t xml:space="preserve">9. </w:t>
      </w:r>
      <w:proofErr w:type="gramStart"/>
      <w:r w:rsidR="0007791B" w:rsidRPr="00AB1439">
        <w:rPr>
          <w:rFonts w:ascii="Times New Roman" w:hAnsi="Times New Roman" w:cs="Times New Roman"/>
          <w:sz w:val="24"/>
          <w:szCs w:val="24"/>
        </w:rPr>
        <w:t>Если на основании результатов рассмотрения аукционных заявок, будет принято решение о несоответствии всех участников закупки, требованиям, предъявляемым к участникам закупки, и (или) о несоответствии всех аукционных заявок, установленным аукционной документацией требованиям, либо о соответствии только одного участника закупки и поданной им аукционной заявки установленным требованиям, аукцион признается несостоявшимся.</w:t>
      </w:r>
      <w:proofErr w:type="gramEnd"/>
    </w:p>
    <w:p w:rsidR="0007791B" w:rsidRPr="00AB1439" w:rsidRDefault="00625F76">
      <w:pPr>
        <w:ind w:firstLine="720"/>
        <w:jc w:val="both"/>
        <w:rPr>
          <w:rFonts w:ascii="Times New Roman" w:hAnsi="Times New Roman" w:cs="Times New Roman"/>
          <w:sz w:val="24"/>
          <w:szCs w:val="24"/>
        </w:rPr>
      </w:pPr>
      <w:bookmarkStart w:id="439" w:name="sub_9891"/>
      <w:bookmarkEnd w:id="43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.8.9.1. В этом случае в протокол рассмотрения аукционных заявок вносится информация о признании аукциона </w:t>
      </w:r>
      <w:proofErr w:type="gramStart"/>
      <w:r w:rsidR="0007791B" w:rsidRPr="00AB1439">
        <w:rPr>
          <w:rFonts w:ascii="Times New Roman" w:hAnsi="Times New Roman" w:cs="Times New Roman"/>
          <w:sz w:val="24"/>
          <w:szCs w:val="24"/>
        </w:rPr>
        <w:t>несостоявшимся</w:t>
      </w:r>
      <w:proofErr w:type="gramEnd"/>
      <w:r w:rsidR="0007791B" w:rsidRPr="00AB1439">
        <w:rPr>
          <w:rFonts w:ascii="Times New Roman" w:hAnsi="Times New Roman" w:cs="Times New Roman"/>
          <w:sz w:val="24"/>
          <w:szCs w:val="24"/>
        </w:rPr>
        <w:t>.</w:t>
      </w:r>
    </w:p>
    <w:p w:rsidR="0007791B" w:rsidRPr="00AB1439" w:rsidRDefault="00625F76">
      <w:pPr>
        <w:ind w:firstLine="720"/>
        <w:jc w:val="both"/>
        <w:rPr>
          <w:rFonts w:ascii="Times New Roman" w:hAnsi="Times New Roman" w:cs="Times New Roman"/>
          <w:sz w:val="24"/>
          <w:szCs w:val="24"/>
        </w:rPr>
      </w:pPr>
      <w:bookmarkStart w:id="440" w:name="sub_9810"/>
      <w:bookmarkEnd w:id="439"/>
      <w:r w:rsidRPr="00AB1439">
        <w:rPr>
          <w:rFonts w:ascii="Times New Roman" w:hAnsi="Times New Roman" w:cs="Times New Roman"/>
          <w:sz w:val="24"/>
          <w:szCs w:val="24"/>
        </w:rPr>
        <w:t>8</w:t>
      </w:r>
      <w:r w:rsidR="0007791B" w:rsidRPr="00AB1439">
        <w:rPr>
          <w:rFonts w:ascii="Times New Roman" w:hAnsi="Times New Roman" w:cs="Times New Roman"/>
          <w:sz w:val="24"/>
          <w:szCs w:val="24"/>
        </w:rPr>
        <w:t>.8.10. Если только один участник закупки, будет признан единственным участником открытого аукциона, аукцион признается несостоявшимся и заказчик заключит договор таким участником аукциона. Такой участник не вправе отказаться от заключения договора.</w:t>
      </w:r>
    </w:p>
    <w:p w:rsidR="0007791B" w:rsidRPr="00AB1439" w:rsidRDefault="00625F76">
      <w:pPr>
        <w:ind w:firstLine="720"/>
        <w:jc w:val="both"/>
        <w:rPr>
          <w:rFonts w:ascii="Times New Roman" w:hAnsi="Times New Roman" w:cs="Times New Roman"/>
          <w:sz w:val="24"/>
          <w:szCs w:val="24"/>
        </w:rPr>
      </w:pPr>
      <w:bookmarkStart w:id="441" w:name="sub_9811"/>
      <w:bookmarkEnd w:id="440"/>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.8.11. </w:t>
      </w:r>
      <w:proofErr w:type="gramStart"/>
      <w:r w:rsidR="0007791B" w:rsidRPr="00AB1439">
        <w:rPr>
          <w:rFonts w:ascii="Times New Roman" w:hAnsi="Times New Roman" w:cs="Times New Roman"/>
          <w:sz w:val="24"/>
          <w:szCs w:val="24"/>
        </w:rPr>
        <w:t xml:space="preserve">В случае, описанном в </w:t>
      </w:r>
      <w:hyperlink w:anchor="sub_9810" w:history="1">
        <w:r w:rsidRPr="00AB1439">
          <w:rPr>
            <w:rStyle w:val="aa"/>
            <w:rFonts w:ascii="Times New Roman" w:hAnsi="Times New Roman"/>
            <w:b w:val="0"/>
            <w:color w:val="auto"/>
            <w:sz w:val="24"/>
            <w:szCs w:val="24"/>
          </w:rPr>
          <w:t>пункте 8</w:t>
        </w:r>
        <w:r w:rsidR="0007791B" w:rsidRPr="00AB1439">
          <w:rPr>
            <w:rStyle w:val="aa"/>
            <w:rFonts w:ascii="Times New Roman" w:hAnsi="Times New Roman"/>
            <w:b w:val="0"/>
            <w:color w:val="auto"/>
            <w:sz w:val="24"/>
            <w:szCs w:val="24"/>
          </w:rPr>
          <w:t>.8.10.</w:t>
        </w:r>
      </w:hyperlink>
      <w:r w:rsidR="0007791B" w:rsidRPr="00AB1439">
        <w:rPr>
          <w:rFonts w:ascii="Times New Roman" w:hAnsi="Times New Roman" w:cs="Times New Roman"/>
          <w:sz w:val="24"/>
          <w:szCs w:val="24"/>
        </w:rPr>
        <w:t xml:space="preserve"> настоящего Положения,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roofErr w:type="gramEnd"/>
    </w:p>
    <w:p w:rsidR="0007791B" w:rsidRPr="00AB1439" w:rsidRDefault="00E81566">
      <w:pPr>
        <w:ind w:firstLine="720"/>
        <w:jc w:val="both"/>
        <w:rPr>
          <w:rFonts w:ascii="Times New Roman" w:hAnsi="Times New Roman" w:cs="Times New Roman"/>
          <w:sz w:val="24"/>
          <w:szCs w:val="24"/>
        </w:rPr>
      </w:pPr>
      <w:bookmarkStart w:id="442" w:name="sub_99"/>
      <w:bookmarkEnd w:id="441"/>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.9. Проведение открытого аукциона</w:t>
      </w:r>
    </w:p>
    <w:p w:rsidR="0007791B" w:rsidRPr="00AB1439" w:rsidRDefault="00E81566">
      <w:pPr>
        <w:ind w:firstLine="720"/>
        <w:jc w:val="both"/>
        <w:rPr>
          <w:rFonts w:ascii="Times New Roman" w:hAnsi="Times New Roman" w:cs="Times New Roman"/>
          <w:sz w:val="24"/>
          <w:szCs w:val="24"/>
        </w:rPr>
      </w:pPr>
      <w:bookmarkStart w:id="443" w:name="sub_10172"/>
      <w:bookmarkEnd w:id="442"/>
      <w:r w:rsidRPr="00AB1439">
        <w:rPr>
          <w:rFonts w:ascii="Times New Roman" w:hAnsi="Times New Roman" w:cs="Times New Roman"/>
          <w:sz w:val="24"/>
          <w:szCs w:val="24"/>
        </w:rPr>
        <w:t>8</w:t>
      </w:r>
      <w:r w:rsidR="0007791B" w:rsidRPr="00AB1439">
        <w:rPr>
          <w:rFonts w:ascii="Times New Roman" w:hAnsi="Times New Roman" w:cs="Times New Roman"/>
          <w:sz w:val="24"/>
          <w:szCs w:val="24"/>
        </w:rPr>
        <w:t>.9.1 Открытый аукцион проводится в сроки, указанные в извещении о проведении открытого аукциона, составляющие не более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чем </w:t>
      </w:r>
      <w:r w:rsidR="0001358C" w:rsidRPr="00AB1439">
        <w:rPr>
          <w:rFonts w:ascii="Times New Roman" w:hAnsi="Times New Roman" w:cs="Times New Roman"/>
          <w:sz w:val="24"/>
          <w:szCs w:val="24"/>
        </w:rPr>
        <w:t>пять рабочих</w:t>
      </w:r>
      <w:r w:rsidR="0007791B" w:rsidRPr="00AB1439">
        <w:rPr>
          <w:rFonts w:ascii="Times New Roman" w:hAnsi="Times New Roman" w:cs="Times New Roman"/>
          <w:sz w:val="24"/>
          <w:szCs w:val="24"/>
        </w:rPr>
        <w:t xml:space="preserve"> дней со дня подписания протокола рассмотрения аукционных заявок и обеспечивающие участникам аукциона возможность принять непосредственное или через своих представителей участие в аукционе.</w:t>
      </w:r>
    </w:p>
    <w:p w:rsidR="0007791B" w:rsidRPr="00AB1439" w:rsidRDefault="00E81566">
      <w:pPr>
        <w:ind w:firstLine="720"/>
        <w:jc w:val="both"/>
        <w:rPr>
          <w:rFonts w:ascii="Times New Roman" w:hAnsi="Times New Roman" w:cs="Times New Roman"/>
          <w:sz w:val="24"/>
          <w:szCs w:val="24"/>
        </w:rPr>
      </w:pPr>
      <w:bookmarkStart w:id="444" w:name="sub_992"/>
      <w:bookmarkEnd w:id="443"/>
      <w:r w:rsidRPr="00AB1439">
        <w:rPr>
          <w:rFonts w:ascii="Times New Roman" w:hAnsi="Times New Roman" w:cs="Times New Roman"/>
          <w:sz w:val="24"/>
          <w:szCs w:val="24"/>
        </w:rPr>
        <w:t>8</w:t>
      </w:r>
      <w:r w:rsidR="0007791B" w:rsidRPr="00AB1439">
        <w:rPr>
          <w:rFonts w:ascii="Times New Roman" w:hAnsi="Times New Roman" w:cs="Times New Roman"/>
          <w:sz w:val="24"/>
          <w:szCs w:val="24"/>
        </w:rPr>
        <w:t>.9.2. В открытом аукционе могут участвовать только участники закупки, признанные участниками открытого аукциона.</w:t>
      </w:r>
    </w:p>
    <w:p w:rsidR="0007791B" w:rsidRPr="00AB1439" w:rsidRDefault="00E81566">
      <w:pPr>
        <w:ind w:firstLine="720"/>
        <w:jc w:val="both"/>
        <w:rPr>
          <w:rFonts w:ascii="Times New Roman" w:hAnsi="Times New Roman" w:cs="Times New Roman"/>
          <w:sz w:val="24"/>
          <w:szCs w:val="24"/>
        </w:rPr>
      </w:pPr>
      <w:bookmarkStart w:id="445" w:name="sub_993"/>
      <w:bookmarkEnd w:id="444"/>
      <w:r w:rsidRPr="00AB1439">
        <w:rPr>
          <w:rFonts w:ascii="Times New Roman" w:hAnsi="Times New Roman" w:cs="Times New Roman"/>
          <w:sz w:val="24"/>
          <w:szCs w:val="24"/>
        </w:rPr>
        <w:t>8</w:t>
      </w:r>
      <w:r w:rsidR="0007791B" w:rsidRPr="00AB1439">
        <w:rPr>
          <w:rFonts w:ascii="Times New Roman" w:hAnsi="Times New Roman" w:cs="Times New Roman"/>
          <w:sz w:val="24"/>
          <w:szCs w:val="24"/>
        </w:rPr>
        <w:t>.9.3. Открытый аукцион проводится аукционистом, который выбирается из числа членов комиссии по закупке путем открытого голосования членов комиссии по закупке большинством голосов, или является приглашенным лицом.</w:t>
      </w:r>
    </w:p>
    <w:p w:rsidR="0007791B" w:rsidRPr="00AB1439" w:rsidRDefault="00E81566">
      <w:pPr>
        <w:ind w:firstLine="720"/>
        <w:jc w:val="both"/>
        <w:rPr>
          <w:rFonts w:ascii="Times New Roman" w:hAnsi="Times New Roman" w:cs="Times New Roman"/>
          <w:sz w:val="24"/>
          <w:szCs w:val="24"/>
        </w:rPr>
      </w:pPr>
      <w:bookmarkStart w:id="446" w:name="sub_994"/>
      <w:bookmarkEnd w:id="445"/>
      <w:r w:rsidRPr="00AB1439">
        <w:rPr>
          <w:rFonts w:ascii="Times New Roman" w:hAnsi="Times New Roman" w:cs="Times New Roman"/>
          <w:sz w:val="24"/>
          <w:szCs w:val="24"/>
        </w:rPr>
        <w:t>8</w:t>
      </w:r>
      <w:r w:rsidR="0007791B" w:rsidRPr="00AB1439">
        <w:rPr>
          <w:rFonts w:ascii="Times New Roman" w:hAnsi="Times New Roman" w:cs="Times New Roman"/>
          <w:sz w:val="24"/>
          <w:szCs w:val="24"/>
        </w:rPr>
        <w:t>.9.4. Открытый аукцион проводится путем снижения начальной (максимальной) цены договора (цены лота), указанной в извещении о проведении открытого аукциона, на "шаг аукциона".</w:t>
      </w:r>
    </w:p>
    <w:p w:rsidR="0007791B" w:rsidRPr="00AB1439" w:rsidRDefault="00E81566">
      <w:pPr>
        <w:ind w:firstLine="720"/>
        <w:jc w:val="both"/>
        <w:rPr>
          <w:rFonts w:ascii="Times New Roman" w:hAnsi="Times New Roman" w:cs="Times New Roman"/>
          <w:sz w:val="24"/>
          <w:szCs w:val="24"/>
        </w:rPr>
      </w:pPr>
      <w:bookmarkStart w:id="447" w:name="sub_995"/>
      <w:bookmarkEnd w:id="446"/>
      <w:r w:rsidRPr="00AB1439">
        <w:rPr>
          <w:rFonts w:ascii="Times New Roman" w:hAnsi="Times New Roman" w:cs="Times New Roman"/>
          <w:sz w:val="24"/>
          <w:szCs w:val="24"/>
        </w:rPr>
        <w:t>8</w:t>
      </w:r>
      <w:r w:rsidR="0007791B" w:rsidRPr="00AB1439">
        <w:rPr>
          <w:rFonts w:ascii="Times New Roman" w:hAnsi="Times New Roman" w:cs="Times New Roman"/>
          <w:sz w:val="24"/>
          <w:szCs w:val="24"/>
        </w:rPr>
        <w:t>.9.5.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w:t>
      </w:r>
      <w:r w:rsidR="0001358C" w:rsidRPr="00AB1439">
        <w:rPr>
          <w:rFonts w:ascii="Times New Roman" w:hAnsi="Times New Roman" w:cs="Times New Roman"/>
          <w:sz w:val="24"/>
          <w:szCs w:val="24"/>
        </w:rPr>
        <w:t>25 %</w:t>
      </w:r>
      <w:r w:rsidR="0007791B" w:rsidRPr="00AB1439">
        <w:rPr>
          <w:rFonts w:ascii="Times New Roman" w:hAnsi="Times New Roman" w:cs="Times New Roman"/>
          <w:sz w:val="24"/>
          <w:szCs w:val="24"/>
        </w:rPr>
        <w:t xml:space="preserve"> начальной (максимальной) цены договора (цены лота), но не ниже </w:t>
      </w:r>
      <w:r w:rsidR="0001358C" w:rsidRPr="00AB1439">
        <w:rPr>
          <w:rFonts w:ascii="Times New Roman" w:hAnsi="Times New Roman" w:cs="Times New Roman"/>
          <w:sz w:val="24"/>
          <w:szCs w:val="24"/>
        </w:rPr>
        <w:t>0,5 %</w:t>
      </w:r>
      <w:r w:rsidR="0007791B" w:rsidRPr="00AB1439">
        <w:rPr>
          <w:rFonts w:ascii="Times New Roman" w:hAnsi="Times New Roman" w:cs="Times New Roman"/>
          <w:sz w:val="24"/>
          <w:szCs w:val="24"/>
        </w:rPr>
        <w:t xml:space="preserve"> начальной (максимальной) цены договора (цены лота).</w:t>
      </w:r>
    </w:p>
    <w:p w:rsidR="0007791B" w:rsidRPr="00AB1439" w:rsidRDefault="00E81566">
      <w:pPr>
        <w:ind w:firstLine="720"/>
        <w:jc w:val="both"/>
        <w:rPr>
          <w:rFonts w:ascii="Times New Roman" w:hAnsi="Times New Roman" w:cs="Times New Roman"/>
          <w:sz w:val="24"/>
          <w:szCs w:val="24"/>
        </w:rPr>
      </w:pPr>
      <w:bookmarkStart w:id="448" w:name="sub_996"/>
      <w:bookmarkEnd w:id="447"/>
      <w:r w:rsidRPr="00AB1439">
        <w:rPr>
          <w:rFonts w:ascii="Times New Roman" w:hAnsi="Times New Roman" w:cs="Times New Roman"/>
          <w:sz w:val="24"/>
          <w:szCs w:val="24"/>
        </w:rPr>
        <w:lastRenderedPageBreak/>
        <w:t>8</w:t>
      </w:r>
      <w:r w:rsidR="0007791B" w:rsidRPr="00AB1439">
        <w:rPr>
          <w:rFonts w:ascii="Times New Roman" w:hAnsi="Times New Roman" w:cs="Times New Roman"/>
          <w:sz w:val="24"/>
          <w:szCs w:val="24"/>
        </w:rPr>
        <w:t>.9.6. Открытый аукцион проводится в следующем порядке:</w:t>
      </w:r>
    </w:p>
    <w:p w:rsidR="0007791B" w:rsidRPr="00AB1439" w:rsidRDefault="00E81566">
      <w:pPr>
        <w:ind w:firstLine="720"/>
        <w:jc w:val="both"/>
        <w:rPr>
          <w:rFonts w:ascii="Times New Roman" w:hAnsi="Times New Roman" w:cs="Times New Roman"/>
          <w:sz w:val="24"/>
          <w:szCs w:val="24"/>
        </w:rPr>
      </w:pPr>
      <w:bookmarkStart w:id="449" w:name="sub_9961"/>
      <w:bookmarkEnd w:id="448"/>
      <w:r w:rsidRPr="00AB1439">
        <w:rPr>
          <w:rFonts w:ascii="Times New Roman" w:hAnsi="Times New Roman" w:cs="Times New Roman"/>
          <w:sz w:val="24"/>
          <w:szCs w:val="24"/>
        </w:rPr>
        <w:t>8</w:t>
      </w:r>
      <w:r w:rsidR="0007791B" w:rsidRPr="00AB1439">
        <w:rPr>
          <w:rFonts w:ascii="Times New Roman" w:hAnsi="Times New Roman" w:cs="Times New Roman"/>
          <w:sz w:val="24"/>
          <w:szCs w:val="24"/>
        </w:rPr>
        <w:t>.9.6.1. Комиссия по закупке непосредственно перед началом проведения открытого аукциона регистрирует участников аукциона, явившихся на аукцион, или их представителей. В случае проведения открытого аукциона по нескольким лотам комиссия по закупке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rsidR="0007791B" w:rsidRPr="00AB1439" w:rsidRDefault="00E81566">
      <w:pPr>
        <w:ind w:firstLine="720"/>
        <w:jc w:val="both"/>
        <w:rPr>
          <w:rFonts w:ascii="Times New Roman" w:hAnsi="Times New Roman" w:cs="Times New Roman"/>
          <w:sz w:val="24"/>
          <w:szCs w:val="24"/>
        </w:rPr>
      </w:pPr>
      <w:bookmarkStart w:id="450" w:name="sub_9962"/>
      <w:bookmarkEnd w:id="449"/>
      <w:r w:rsidRPr="00AB1439">
        <w:rPr>
          <w:rFonts w:ascii="Times New Roman" w:hAnsi="Times New Roman" w:cs="Times New Roman"/>
          <w:sz w:val="24"/>
          <w:szCs w:val="24"/>
        </w:rPr>
        <w:t>8</w:t>
      </w:r>
      <w:r w:rsidR="0007791B" w:rsidRPr="00AB1439">
        <w:rPr>
          <w:rFonts w:ascii="Times New Roman" w:hAnsi="Times New Roman" w:cs="Times New Roman"/>
          <w:sz w:val="24"/>
          <w:szCs w:val="24"/>
        </w:rPr>
        <w:t>.9.6.2. Открытый аукцион начинается с объявления аукционистом начала проведения открытого аукциона (лота), номера лота (в случае проведения открытого аукциона по нескольким лотам), предмета договора, начальной (максимальной) цены договора (лота);</w:t>
      </w:r>
    </w:p>
    <w:p w:rsidR="0007791B" w:rsidRPr="00AB1439" w:rsidRDefault="00E81566">
      <w:pPr>
        <w:ind w:firstLine="720"/>
        <w:jc w:val="both"/>
        <w:rPr>
          <w:rFonts w:ascii="Times New Roman" w:hAnsi="Times New Roman" w:cs="Times New Roman"/>
          <w:sz w:val="24"/>
          <w:szCs w:val="24"/>
        </w:rPr>
      </w:pPr>
      <w:bookmarkStart w:id="451" w:name="sub_9963"/>
      <w:bookmarkEnd w:id="450"/>
      <w:r w:rsidRPr="00AB1439">
        <w:rPr>
          <w:rFonts w:ascii="Times New Roman" w:hAnsi="Times New Roman" w:cs="Times New Roman"/>
          <w:sz w:val="24"/>
          <w:szCs w:val="24"/>
        </w:rPr>
        <w:t>8</w:t>
      </w:r>
      <w:r w:rsidR="0007791B" w:rsidRPr="00AB1439">
        <w:rPr>
          <w:rFonts w:ascii="Times New Roman" w:hAnsi="Times New Roman" w:cs="Times New Roman"/>
          <w:sz w:val="24"/>
          <w:szCs w:val="24"/>
        </w:rPr>
        <w:t>.9.6.3. Аукционист предлагает участникам аукциона заявлять свои предложения о цене договора;</w:t>
      </w:r>
    </w:p>
    <w:p w:rsidR="0007791B" w:rsidRPr="00AB1439" w:rsidRDefault="00E81566">
      <w:pPr>
        <w:ind w:firstLine="720"/>
        <w:jc w:val="both"/>
        <w:rPr>
          <w:rFonts w:ascii="Times New Roman" w:hAnsi="Times New Roman" w:cs="Times New Roman"/>
          <w:sz w:val="24"/>
          <w:szCs w:val="24"/>
        </w:rPr>
      </w:pPr>
      <w:bookmarkStart w:id="452" w:name="sub_9964"/>
      <w:bookmarkEnd w:id="451"/>
      <w:r w:rsidRPr="00AB1439">
        <w:rPr>
          <w:rFonts w:ascii="Times New Roman" w:hAnsi="Times New Roman" w:cs="Times New Roman"/>
          <w:sz w:val="24"/>
          <w:szCs w:val="24"/>
        </w:rPr>
        <w:t>8</w:t>
      </w:r>
      <w:r w:rsidR="0007791B" w:rsidRPr="00AB1439">
        <w:rPr>
          <w:rFonts w:ascii="Times New Roman" w:hAnsi="Times New Roman" w:cs="Times New Roman"/>
          <w:sz w:val="24"/>
          <w:szCs w:val="24"/>
        </w:rPr>
        <w:t>.9.6.4.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07791B" w:rsidRPr="00AB1439" w:rsidRDefault="00E81566">
      <w:pPr>
        <w:ind w:firstLine="720"/>
        <w:jc w:val="both"/>
        <w:rPr>
          <w:rFonts w:ascii="Times New Roman" w:hAnsi="Times New Roman" w:cs="Times New Roman"/>
          <w:sz w:val="24"/>
          <w:szCs w:val="24"/>
        </w:rPr>
      </w:pPr>
      <w:bookmarkStart w:id="453" w:name="sub_9965"/>
      <w:bookmarkEnd w:id="452"/>
      <w:r w:rsidRPr="00AB1439">
        <w:rPr>
          <w:rFonts w:ascii="Times New Roman" w:hAnsi="Times New Roman" w:cs="Times New Roman"/>
          <w:sz w:val="24"/>
          <w:szCs w:val="24"/>
        </w:rPr>
        <w:t>8</w:t>
      </w:r>
      <w:r w:rsidR="0007791B" w:rsidRPr="00AB1439">
        <w:rPr>
          <w:rFonts w:ascii="Times New Roman" w:hAnsi="Times New Roman" w:cs="Times New Roman"/>
          <w:sz w:val="24"/>
          <w:szCs w:val="24"/>
        </w:rPr>
        <w:t>.9.6.5.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07791B" w:rsidRPr="00AB1439" w:rsidRDefault="00E81566">
      <w:pPr>
        <w:ind w:firstLine="720"/>
        <w:jc w:val="both"/>
        <w:rPr>
          <w:rFonts w:ascii="Times New Roman" w:hAnsi="Times New Roman" w:cs="Times New Roman"/>
          <w:sz w:val="24"/>
          <w:szCs w:val="24"/>
        </w:rPr>
      </w:pPr>
      <w:bookmarkStart w:id="454" w:name="sub_9966"/>
      <w:bookmarkEnd w:id="453"/>
      <w:r w:rsidRPr="00AB1439">
        <w:rPr>
          <w:rFonts w:ascii="Times New Roman" w:hAnsi="Times New Roman" w:cs="Times New Roman"/>
          <w:sz w:val="24"/>
          <w:szCs w:val="24"/>
        </w:rPr>
        <w:t>8</w:t>
      </w:r>
      <w:r w:rsidR="0007791B" w:rsidRPr="00AB1439">
        <w:rPr>
          <w:rFonts w:ascii="Times New Roman" w:hAnsi="Times New Roman" w:cs="Times New Roman"/>
          <w:sz w:val="24"/>
          <w:szCs w:val="24"/>
        </w:rPr>
        <w:t>.9.6.6.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07791B" w:rsidRPr="00AB1439" w:rsidRDefault="00E81566">
      <w:pPr>
        <w:ind w:firstLine="720"/>
        <w:jc w:val="both"/>
        <w:rPr>
          <w:rFonts w:ascii="Times New Roman" w:hAnsi="Times New Roman" w:cs="Times New Roman"/>
          <w:sz w:val="24"/>
          <w:szCs w:val="24"/>
        </w:rPr>
      </w:pPr>
      <w:bookmarkStart w:id="455" w:name="sub_9967"/>
      <w:bookmarkEnd w:id="454"/>
      <w:r w:rsidRPr="00AB1439">
        <w:rPr>
          <w:rFonts w:ascii="Times New Roman" w:hAnsi="Times New Roman" w:cs="Times New Roman"/>
          <w:sz w:val="24"/>
          <w:szCs w:val="24"/>
        </w:rPr>
        <w:t>8</w:t>
      </w:r>
      <w:r w:rsidR="0007791B" w:rsidRPr="00AB1439">
        <w:rPr>
          <w:rFonts w:ascii="Times New Roman" w:hAnsi="Times New Roman" w:cs="Times New Roman"/>
          <w:sz w:val="24"/>
          <w:szCs w:val="24"/>
        </w:rPr>
        <w:t>.9.6.7. Победителем аукциона признается лицо, предложившее наиболее низкую цену договора, за исключением случая</w:t>
      </w:r>
      <w:r w:rsidRPr="00AB1439">
        <w:rPr>
          <w:rFonts w:ascii="Times New Roman" w:hAnsi="Times New Roman" w:cs="Times New Roman"/>
          <w:sz w:val="24"/>
          <w:szCs w:val="24"/>
        </w:rPr>
        <w:t xml:space="preserve"> проведения закрытого аукциона</w:t>
      </w:r>
      <w:r w:rsidR="0007791B" w:rsidRPr="00AB1439">
        <w:rPr>
          <w:rFonts w:ascii="Times New Roman" w:hAnsi="Times New Roman" w:cs="Times New Roman"/>
          <w:sz w:val="24"/>
          <w:szCs w:val="24"/>
        </w:rPr>
        <w:t>.</w:t>
      </w:r>
    </w:p>
    <w:p w:rsidR="0007791B" w:rsidRPr="00AB1439" w:rsidRDefault="00E81566">
      <w:pPr>
        <w:ind w:firstLine="720"/>
        <w:jc w:val="both"/>
        <w:rPr>
          <w:rFonts w:ascii="Times New Roman" w:hAnsi="Times New Roman" w:cs="Times New Roman"/>
          <w:sz w:val="24"/>
          <w:szCs w:val="24"/>
        </w:rPr>
      </w:pPr>
      <w:bookmarkStart w:id="456" w:name="sub_9968"/>
      <w:bookmarkEnd w:id="455"/>
      <w:r w:rsidRPr="00AB1439">
        <w:rPr>
          <w:rFonts w:ascii="Times New Roman" w:hAnsi="Times New Roman" w:cs="Times New Roman"/>
          <w:sz w:val="24"/>
          <w:szCs w:val="24"/>
        </w:rPr>
        <w:t>8</w:t>
      </w:r>
      <w:r w:rsidR="0007791B" w:rsidRPr="00AB1439">
        <w:rPr>
          <w:rFonts w:ascii="Times New Roman" w:hAnsi="Times New Roman" w:cs="Times New Roman"/>
          <w:sz w:val="24"/>
          <w:szCs w:val="24"/>
        </w:rPr>
        <w:t>.9.6.8. Во время процедуры аукциона комиссия по закупке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rsidR="0007791B" w:rsidRPr="00AB1439" w:rsidRDefault="00E81566">
      <w:pPr>
        <w:ind w:firstLine="720"/>
        <w:jc w:val="both"/>
        <w:rPr>
          <w:rFonts w:ascii="Times New Roman" w:hAnsi="Times New Roman" w:cs="Times New Roman"/>
          <w:sz w:val="24"/>
          <w:szCs w:val="24"/>
        </w:rPr>
      </w:pPr>
      <w:bookmarkStart w:id="457" w:name="sub_9969"/>
      <w:bookmarkEnd w:id="456"/>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.9.6.9. Продолжительность короткого перерыва в проведении торгов по лоту - не менее </w:t>
      </w:r>
      <w:r w:rsidR="0001358C"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 минут, но не более </w:t>
      </w:r>
      <w:r w:rsidR="0001358C" w:rsidRPr="00AB1439">
        <w:rPr>
          <w:rFonts w:ascii="Times New Roman" w:hAnsi="Times New Roman" w:cs="Times New Roman"/>
          <w:sz w:val="24"/>
          <w:szCs w:val="24"/>
        </w:rPr>
        <w:t>20</w:t>
      </w:r>
      <w:r w:rsidR="0007791B" w:rsidRPr="00AB1439">
        <w:rPr>
          <w:rFonts w:ascii="Times New Roman" w:hAnsi="Times New Roman" w:cs="Times New Roman"/>
          <w:sz w:val="24"/>
          <w:szCs w:val="24"/>
        </w:rPr>
        <w:t xml:space="preserve">  минут.</w:t>
      </w:r>
    </w:p>
    <w:p w:rsidR="0007791B" w:rsidRPr="00AB1439" w:rsidRDefault="00E81566">
      <w:pPr>
        <w:ind w:firstLine="720"/>
        <w:jc w:val="both"/>
        <w:rPr>
          <w:rFonts w:ascii="Times New Roman" w:hAnsi="Times New Roman" w:cs="Times New Roman"/>
          <w:sz w:val="24"/>
          <w:szCs w:val="24"/>
        </w:rPr>
      </w:pPr>
      <w:bookmarkStart w:id="458" w:name="sub_99610"/>
      <w:bookmarkEnd w:id="457"/>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.9.6.10. Перерыв в проведении торгов по каждому лоту, может быть объявлен комиссией по закупке не более </w:t>
      </w:r>
      <w:r w:rsidR="0001358C" w:rsidRPr="00AB1439">
        <w:rPr>
          <w:rFonts w:ascii="Times New Roman" w:hAnsi="Times New Roman" w:cs="Times New Roman"/>
          <w:sz w:val="24"/>
          <w:szCs w:val="24"/>
        </w:rPr>
        <w:t>2</w:t>
      </w:r>
      <w:r w:rsidR="0007791B" w:rsidRPr="00AB1439">
        <w:rPr>
          <w:rFonts w:ascii="Times New Roman" w:hAnsi="Times New Roman" w:cs="Times New Roman"/>
          <w:sz w:val="24"/>
          <w:szCs w:val="24"/>
        </w:rPr>
        <w:t xml:space="preserve"> раз.</w:t>
      </w:r>
    </w:p>
    <w:p w:rsidR="0007791B" w:rsidRPr="00AB1439" w:rsidRDefault="00E81566">
      <w:pPr>
        <w:ind w:firstLine="720"/>
        <w:jc w:val="both"/>
        <w:rPr>
          <w:rFonts w:ascii="Times New Roman" w:hAnsi="Times New Roman" w:cs="Times New Roman"/>
          <w:sz w:val="24"/>
          <w:szCs w:val="24"/>
        </w:rPr>
      </w:pPr>
      <w:bookmarkStart w:id="459" w:name="sub_99611"/>
      <w:bookmarkEnd w:id="458"/>
      <w:r w:rsidRPr="00AB1439">
        <w:rPr>
          <w:rFonts w:ascii="Times New Roman" w:hAnsi="Times New Roman" w:cs="Times New Roman"/>
          <w:sz w:val="24"/>
          <w:szCs w:val="24"/>
        </w:rPr>
        <w:t>8</w:t>
      </w:r>
      <w:r w:rsidR="0007791B" w:rsidRPr="00AB1439">
        <w:rPr>
          <w:rFonts w:ascii="Times New Roman" w:hAnsi="Times New Roman" w:cs="Times New Roman"/>
          <w:sz w:val="24"/>
          <w:szCs w:val="24"/>
        </w:rPr>
        <w:t>.9.6.11. Во время всей процедуры торгов (включая перерыв) участникам аукциона запрещается вступать в переговоры между собой, комиссией по закупке, аукционистом и допускается покидать место проведения аукциона только по одному.</w:t>
      </w:r>
    </w:p>
    <w:p w:rsidR="0007791B" w:rsidRPr="00AB1439" w:rsidRDefault="00E81566">
      <w:pPr>
        <w:ind w:firstLine="720"/>
        <w:jc w:val="both"/>
        <w:rPr>
          <w:rFonts w:ascii="Times New Roman" w:hAnsi="Times New Roman" w:cs="Times New Roman"/>
          <w:sz w:val="24"/>
          <w:szCs w:val="24"/>
        </w:rPr>
      </w:pPr>
      <w:bookmarkStart w:id="460" w:name="sub_997"/>
      <w:bookmarkEnd w:id="459"/>
      <w:r w:rsidRPr="00AB1439">
        <w:rPr>
          <w:rFonts w:ascii="Times New Roman" w:hAnsi="Times New Roman" w:cs="Times New Roman"/>
          <w:sz w:val="24"/>
          <w:szCs w:val="24"/>
        </w:rPr>
        <w:t>8</w:t>
      </w:r>
      <w:r w:rsidR="0007791B" w:rsidRPr="00AB1439">
        <w:rPr>
          <w:rFonts w:ascii="Times New Roman" w:hAnsi="Times New Roman" w:cs="Times New Roman"/>
          <w:sz w:val="24"/>
          <w:szCs w:val="24"/>
        </w:rPr>
        <w:t>.9.7. П</w:t>
      </w:r>
      <w:r w:rsidR="004F7D98" w:rsidRPr="00AB1439">
        <w:rPr>
          <w:rFonts w:ascii="Times New Roman" w:hAnsi="Times New Roman" w:cs="Times New Roman"/>
          <w:sz w:val="24"/>
          <w:szCs w:val="24"/>
        </w:rPr>
        <w:t>о</w:t>
      </w:r>
      <w:r w:rsidR="0007791B" w:rsidRPr="00AB1439">
        <w:rPr>
          <w:rFonts w:ascii="Times New Roman" w:hAnsi="Times New Roman" w:cs="Times New Roman"/>
          <w:sz w:val="24"/>
          <w:szCs w:val="24"/>
        </w:rPr>
        <w:t xml:space="preserve"> итогам проведения аукциона комиссия по закупке составляет протокол о результатах открытого аукциона. </w:t>
      </w:r>
      <w:proofErr w:type="gramStart"/>
      <w:r w:rsidR="0007791B" w:rsidRPr="00AB1439">
        <w:rPr>
          <w:rFonts w:ascii="Times New Roman" w:hAnsi="Times New Roman" w:cs="Times New Roman"/>
          <w:sz w:val="24"/>
          <w:szCs w:val="24"/>
        </w:rPr>
        <w:t xml:space="preserve">В нем указываются сведения в соответствии с </w:t>
      </w:r>
      <w:hyperlink w:anchor="sub_651" w:history="1">
        <w:r w:rsidR="0007791B" w:rsidRPr="00AB1439">
          <w:rPr>
            <w:rStyle w:val="aa"/>
            <w:rFonts w:ascii="Times New Roman" w:hAnsi="Times New Roman"/>
            <w:b w:val="0"/>
            <w:color w:val="auto"/>
            <w:sz w:val="24"/>
            <w:szCs w:val="24"/>
          </w:rPr>
          <w:t>пунктами 6.5.1 - 6.5.3.</w:t>
        </w:r>
      </w:hyperlink>
      <w:r w:rsidR="0007791B" w:rsidRPr="00AB1439">
        <w:rPr>
          <w:rFonts w:ascii="Times New Roman" w:hAnsi="Times New Roman" w:cs="Times New Roman"/>
          <w:sz w:val="24"/>
          <w:szCs w:val="24"/>
        </w:rPr>
        <w:t xml:space="preserve"> настоящего Положения о закупке, а также поименный состав присутствующих на заседании членов комиссии по закупке, сведения о наименовании и месте нахождения (для юридического лица), о фамилии, имени, отчестве и месте жительства (для физического лица) победителя аукциона и участника, который сделал предпоследнее предложение о цене договора.</w:t>
      </w:r>
      <w:proofErr w:type="gramEnd"/>
    </w:p>
    <w:bookmarkEnd w:id="460"/>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Протокол подписывается членами комиссии по закупке, присутствовавшими на заседании.</w:t>
      </w:r>
    </w:p>
    <w:p w:rsidR="0007791B" w:rsidRPr="00AB1439" w:rsidRDefault="00E81566">
      <w:pPr>
        <w:ind w:firstLine="720"/>
        <w:jc w:val="both"/>
        <w:rPr>
          <w:rFonts w:ascii="Times New Roman" w:hAnsi="Times New Roman" w:cs="Times New Roman"/>
          <w:sz w:val="24"/>
          <w:szCs w:val="24"/>
        </w:rPr>
      </w:pPr>
      <w:bookmarkStart w:id="461" w:name="sub_99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.9.8. Указанный протокол размещается заказчиком не позднее чем через 3 дня со дня подписания на </w:t>
      </w:r>
      <w:r w:rsidR="004F7D98" w:rsidRPr="00AB1439">
        <w:rPr>
          <w:rFonts w:ascii="Times New Roman" w:hAnsi="Times New Roman" w:cs="Times New Roman"/>
          <w:sz w:val="24"/>
          <w:szCs w:val="24"/>
        </w:rPr>
        <w:t xml:space="preserve">сайте заказчика  </w:t>
      </w:r>
      <w:hyperlink r:id="rId113" w:history="1">
        <w:r w:rsidR="004F7D98" w:rsidRPr="00AB1439">
          <w:rPr>
            <w:rFonts w:ascii="Times New Roman" w:hAnsi="Times New Roman" w:cs="Times New Roman"/>
            <w:sz w:val="24"/>
            <w:szCs w:val="24"/>
            <w:u w:val="single"/>
          </w:rPr>
          <w:t>www.бэсо.рф</w:t>
        </w:r>
      </w:hyperlink>
      <w:r w:rsidR="004F7D98" w:rsidRPr="00AB1439">
        <w:rPr>
          <w:rFonts w:ascii="Times New Roman" w:hAnsi="Times New Roman" w:cs="Times New Roman"/>
          <w:sz w:val="24"/>
          <w:szCs w:val="24"/>
        </w:rPr>
        <w:t xml:space="preserve"> в информационно-телекоммуникационной сети «Интернет» и </w:t>
      </w:r>
      <w:r w:rsidR="00C95B2D" w:rsidRPr="00AB1439">
        <w:rPr>
          <w:rFonts w:ascii="Times New Roman" w:hAnsi="Times New Roman" w:cs="Times New Roman"/>
          <w:sz w:val="24"/>
          <w:szCs w:val="24"/>
        </w:rPr>
        <w:t>в единой информационной системе</w:t>
      </w:r>
      <w:r w:rsidR="004F7D98" w:rsidRPr="00AB1439">
        <w:rPr>
          <w:rFonts w:ascii="Times New Roman" w:hAnsi="Times New Roman" w:cs="Times New Roman"/>
          <w:sz w:val="24"/>
          <w:szCs w:val="24"/>
        </w:rPr>
        <w:t xml:space="preserve"> </w:t>
      </w:r>
    </w:p>
    <w:p w:rsidR="0007791B" w:rsidRPr="00AB1439" w:rsidRDefault="00E81566">
      <w:pPr>
        <w:ind w:firstLine="720"/>
        <w:jc w:val="both"/>
        <w:rPr>
          <w:rFonts w:ascii="Times New Roman" w:hAnsi="Times New Roman" w:cs="Times New Roman"/>
          <w:sz w:val="24"/>
          <w:szCs w:val="24"/>
        </w:rPr>
      </w:pPr>
      <w:bookmarkStart w:id="462" w:name="sub_999"/>
      <w:bookmarkEnd w:id="461"/>
      <w:r w:rsidRPr="00AB1439">
        <w:rPr>
          <w:rFonts w:ascii="Times New Roman" w:hAnsi="Times New Roman" w:cs="Times New Roman"/>
          <w:sz w:val="24"/>
          <w:szCs w:val="24"/>
        </w:rPr>
        <w:t>8</w:t>
      </w:r>
      <w:r w:rsidR="0007791B" w:rsidRPr="00AB1439">
        <w:rPr>
          <w:rFonts w:ascii="Times New Roman" w:hAnsi="Times New Roman" w:cs="Times New Roman"/>
          <w:sz w:val="24"/>
          <w:szCs w:val="24"/>
        </w:rPr>
        <w:t>.9.9.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на участие в аукционе зарегистрировался единственный участник или при проведении открытого аукциона не присутствовал ни один участник открытого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 предложение о цене </w:t>
      </w:r>
      <w:r w:rsidR="0007791B" w:rsidRPr="00AB1439">
        <w:rPr>
          <w:rFonts w:ascii="Times New Roman" w:hAnsi="Times New Roman" w:cs="Times New Roman"/>
          <w:sz w:val="24"/>
          <w:szCs w:val="24"/>
        </w:rPr>
        <w:lastRenderedPageBreak/>
        <w:t>договора, которое предусматривало бы более низкую цену договора, аукцион признается несостоявшимся.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аукционной документацией предусмотрено два и более лота, решение о признании открытого аукциона несостоявшимся принимается в отношении каждого лота отдельно.</w:t>
      </w:r>
    </w:p>
    <w:p w:rsidR="0007791B" w:rsidRPr="00AB1439" w:rsidRDefault="00E81566">
      <w:pPr>
        <w:ind w:firstLine="720"/>
        <w:jc w:val="both"/>
        <w:rPr>
          <w:rFonts w:ascii="Times New Roman" w:hAnsi="Times New Roman" w:cs="Times New Roman"/>
          <w:sz w:val="24"/>
          <w:szCs w:val="24"/>
        </w:rPr>
      </w:pPr>
      <w:bookmarkStart w:id="463" w:name="sub_9991"/>
      <w:bookmarkEnd w:id="462"/>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.9.9.1. В этом случае в протокол аукциона вносится информация о признании аукциона </w:t>
      </w:r>
      <w:proofErr w:type="gramStart"/>
      <w:r w:rsidR="0007791B" w:rsidRPr="00AB1439">
        <w:rPr>
          <w:rFonts w:ascii="Times New Roman" w:hAnsi="Times New Roman" w:cs="Times New Roman"/>
          <w:sz w:val="24"/>
          <w:szCs w:val="24"/>
        </w:rPr>
        <w:t>несостоявшимся</w:t>
      </w:r>
      <w:proofErr w:type="gramEnd"/>
      <w:r w:rsidR="0007791B" w:rsidRPr="00AB1439">
        <w:rPr>
          <w:rFonts w:ascii="Times New Roman" w:hAnsi="Times New Roman" w:cs="Times New Roman"/>
          <w:sz w:val="24"/>
          <w:szCs w:val="24"/>
        </w:rPr>
        <w:t>.</w:t>
      </w:r>
    </w:p>
    <w:p w:rsidR="0007791B" w:rsidRPr="00AB1439" w:rsidRDefault="00E81566">
      <w:pPr>
        <w:ind w:firstLine="720"/>
        <w:jc w:val="both"/>
        <w:rPr>
          <w:rFonts w:ascii="Times New Roman" w:hAnsi="Times New Roman" w:cs="Times New Roman"/>
          <w:sz w:val="24"/>
          <w:szCs w:val="24"/>
        </w:rPr>
      </w:pPr>
      <w:bookmarkStart w:id="464" w:name="sub_9910"/>
      <w:bookmarkEnd w:id="463"/>
      <w:r w:rsidRPr="00AB1439">
        <w:rPr>
          <w:rFonts w:ascii="Times New Roman" w:hAnsi="Times New Roman" w:cs="Times New Roman"/>
          <w:sz w:val="24"/>
          <w:szCs w:val="24"/>
        </w:rPr>
        <w:t>8</w:t>
      </w:r>
      <w:r w:rsidR="0007791B" w:rsidRPr="00AB1439">
        <w:rPr>
          <w:rFonts w:ascii="Times New Roman" w:hAnsi="Times New Roman" w:cs="Times New Roman"/>
          <w:sz w:val="24"/>
          <w:szCs w:val="24"/>
        </w:rPr>
        <w:t>.9.10.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на участие в аукционе зарегистрировался единственный участник, заказчик заключит договор с таким участником открытого аукциона. Такой участник не вправе отказаться от заключения договора.</w:t>
      </w:r>
    </w:p>
    <w:p w:rsidR="0007791B" w:rsidRPr="00AB1439" w:rsidRDefault="00E81566">
      <w:pPr>
        <w:ind w:firstLine="720"/>
        <w:jc w:val="both"/>
        <w:rPr>
          <w:rFonts w:ascii="Times New Roman" w:hAnsi="Times New Roman" w:cs="Times New Roman"/>
          <w:sz w:val="24"/>
          <w:szCs w:val="24"/>
        </w:rPr>
      </w:pPr>
      <w:bookmarkStart w:id="465" w:name="sub_9911"/>
      <w:bookmarkEnd w:id="464"/>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.9.11. </w:t>
      </w:r>
      <w:proofErr w:type="gramStart"/>
      <w:r w:rsidR="0007791B" w:rsidRPr="00AB1439">
        <w:rPr>
          <w:rFonts w:ascii="Times New Roman" w:hAnsi="Times New Roman" w:cs="Times New Roman"/>
          <w:sz w:val="24"/>
          <w:szCs w:val="24"/>
        </w:rPr>
        <w:t xml:space="preserve">В случае, описанном в </w:t>
      </w:r>
      <w:hyperlink w:anchor="sub_9910" w:history="1">
        <w:r w:rsidRPr="00AB1439">
          <w:rPr>
            <w:rStyle w:val="aa"/>
            <w:rFonts w:ascii="Times New Roman" w:hAnsi="Times New Roman"/>
            <w:b w:val="0"/>
            <w:color w:val="auto"/>
            <w:sz w:val="24"/>
            <w:szCs w:val="24"/>
          </w:rPr>
          <w:t>пункте 8</w:t>
        </w:r>
        <w:r w:rsidR="0007791B" w:rsidRPr="00AB1439">
          <w:rPr>
            <w:rStyle w:val="aa"/>
            <w:rFonts w:ascii="Times New Roman" w:hAnsi="Times New Roman"/>
            <w:b w:val="0"/>
            <w:color w:val="auto"/>
            <w:sz w:val="24"/>
            <w:szCs w:val="24"/>
          </w:rPr>
          <w:t>.9.10.</w:t>
        </w:r>
      </w:hyperlink>
      <w:r w:rsidR="0007791B" w:rsidRPr="00AB1439">
        <w:rPr>
          <w:rFonts w:ascii="Times New Roman" w:hAnsi="Times New Roman" w:cs="Times New Roman"/>
          <w:sz w:val="24"/>
          <w:szCs w:val="24"/>
        </w:rPr>
        <w:t xml:space="preserve"> настоящего Положения,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roofErr w:type="gramEnd"/>
    </w:p>
    <w:p w:rsidR="0007791B" w:rsidRPr="00AB1439" w:rsidRDefault="00E81566">
      <w:pPr>
        <w:ind w:firstLine="720"/>
        <w:jc w:val="both"/>
        <w:rPr>
          <w:rFonts w:ascii="Times New Roman" w:hAnsi="Times New Roman" w:cs="Times New Roman"/>
          <w:sz w:val="24"/>
          <w:szCs w:val="24"/>
        </w:rPr>
      </w:pPr>
      <w:bookmarkStart w:id="466" w:name="sub_9912"/>
      <w:bookmarkEnd w:id="465"/>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.9.12. В </w:t>
      </w:r>
      <w:r w:rsidR="00500D36" w:rsidRPr="00AB1439">
        <w:rPr>
          <w:rFonts w:ascii="Times New Roman" w:hAnsi="Times New Roman" w:cs="Times New Roman"/>
          <w:sz w:val="24"/>
          <w:szCs w:val="24"/>
        </w:rPr>
        <w:t>срок,</w:t>
      </w:r>
      <w:r w:rsidR="0007791B" w:rsidRPr="00AB1439">
        <w:rPr>
          <w:rFonts w:ascii="Times New Roman" w:hAnsi="Times New Roman" w:cs="Times New Roman"/>
          <w:sz w:val="24"/>
          <w:szCs w:val="24"/>
        </w:rPr>
        <w:t xml:space="preserve"> установленный в аукционной документации, заказчик и победитель открытого аукциона подписывают договор. При уклонении победителя открытого аукциона от подписания договора, заказчик удерживает обеспечение заявки на участие в аукционе, представленное таким участником.</w:t>
      </w:r>
    </w:p>
    <w:p w:rsidR="0007791B" w:rsidRPr="00AB1439" w:rsidRDefault="00E81566">
      <w:pPr>
        <w:ind w:firstLine="720"/>
        <w:jc w:val="both"/>
        <w:rPr>
          <w:rFonts w:ascii="Times New Roman" w:hAnsi="Times New Roman" w:cs="Times New Roman"/>
          <w:sz w:val="24"/>
          <w:szCs w:val="24"/>
        </w:rPr>
      </w:pPr>
      <w:bookmarkStart w:id="467" w:name="sub_9913"/>
      <w:bookmarkEnd w:id="466"/>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.9.13. В случае уклонения победителя аукциона от заключения договора, заказчик вправе заключить договор с участником, </w:t>
      </w:r>
      <w:proofErr w:type="gramStart"/>
      <w:r w:rsidR="0007791B" w:rsidRPr="00AB1439">
        <w:rPr>
          <w:rFonts w:ascii="Times New Roman" w:hAnsi="Times New Roman" w:cs="Times New Roman"/>
          <w:sz w:val="24"/>
          <w:szCs w:val="24"/>
        </w:rPr>
        <w:t>сделавшему</w:t>
      </w:r>
      <w:proofErr w:type="gramEnd"/>
      <w:r w:rsidR="0007791B" w:rsidRPr="00AB1439">
        <w:rPr>
          <w:rFonts w:ascii="Times New Roman" w:hAnsi="Times New Roman" w:cs="Times New Roman"/>
          <w:sz w:val="24"/>
          <w:szCs w:val="24"/>
        </w:rPr>
        <w:t xml:space="preserve"> предпоследнее предложение о цене договора, на условиях проекта договора, прилагаемого к аукционной документации, и по цене договора, предложенных таким участником по результатам аукциона. Такой участник не вправе отказаться от заключения договора.</w:t>
      </w:r>
    </w:p>
    <w:p w:rsidR="0007791B" w:rsidRPr="00AB1439" w:rsidRDefault="00E81566">
      <w:pPr>
        <w:ind w:firstLine="720"/>
        <w:jc w:val="both"/>
        <w:rPr>
          <w:rFonts w:ascii="Times New Roman" w:hAnsi="Times New Roman" w:cs="Times New Roman"/>
          <w:sz w:val="24"/>
          <w:szCs w:val="24"/>
        </w:rPr>
      </w:pPr>
      <w:bookmarkStart w:id="468" w:name="sub_99131"/>
      <w:bookmarkEnd w:id="467"/>
      <w:r w:rsidRPr="00AB1439">
        <w:rPr>
          <w:rFonts w:ascii="Times New Roman" w:hAnsi="Times New Roman" w:cs="Times New Roman"/>
          <w:sz w:val="24"/>
          <w:szCs w:val="24"/>
        </w:rPr>
        <w:t>8</w:t>
      </w:r>
      <w:r w:rsidR="0007791B" w:rsidRPr="00AB1439">
        <w:rPr>
          <w:rFonts w:ascii="Times New Roman" w:hAnsi="Times New Roman" w:cs="Times New Roman"/>
          <w:sz w:val="24"/>
          <w:szCs w:val="24"/>
        </w:rPr>
        <w:t>.9.13.1. В случае уклонения участника, сделавшего предпоследнее предложение о цене договора, от заключения договора аукцион признается несостоявшимся.</w:t>
      </w:r>
    </w:p>
    <w:p w:rsidR="0007791B" w:rsidRPr="00AB1439" w:rsidRDefault="00E81566">
      <w:pPr>
        <w:ind w:firstLine="720"/>
        <w:jc w:val="both"/>
        <w:rPr>
          <w:rFonts w:ascii="Times New Roman" w:hAnsi="Times New Roman" w:cs="Times New Roman"/>
          <w:sz w:val="24"/>
          <w:szCs w:val="24"/>
        </w:rPr>
      </w:pPr>
      <w:bookmarkStart w:id="469" w:name="sub_9914"/>
      <w:bookmarkEnd w:id="46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.9.14. По требованию любого участника заказчик в течение </w:t>
      </w:r>
      <w:r w:rsidR="0001358C" w:rsidRPr="00AB1439">
        <w:rPr>
          <w:rFonts w:ascii="Times New Roman" w:hAnsi="Times New Roman" w:cs="Times New Roman"/>
          <w:sz w:val="24"/>
          <w:szCs w:val="24"/>
        </w:rPr>
        <w:t>7</w:t>
      </w:r>
      <w:r w:rsidR="00A927B5"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дней со дня получения соответствующего запроса на бумажном носителе предоставляет ему следующую информацию:</w:t>
      </w:r>
    </w:p>
    <w:p w:rsidR="0007791B" w:rsidRPr="00AB1439" w:rsidRDefault="00E81566">
      <w:pPr>
        <w:ind w:firstLine="720"/>
        <w:jc w:val="both"/>
        <w:rPr>
          <w:rFonts w:ascii="Times New Roman" w:hAnsi="Times New Roman" w:cs="Times New Roman"/>
          <w:sz w:val="24"/>
          <w:szCs w:val="24"/>
        </w:rPr>
      </w:pPr>
      <w:bookmarkStart w:id="470" w:name="sub_99141"/>
      <w:bookmarkEnd w:id="469"/>
      <w:r w:rsidRPr="00AB1439">
        <w:rPr>
          <w:rFonts w:ascii="Times New Roman" w:hAnsi="Times New Roman" w:cs="Times New Roman"/>
          <w:sz w:val="24"/>
          <w:szCs w:val="24"/>
        </w:rPr>
        <w:t>8</w:t>
      </w:r>
      <w:r w:rsidR="0007791B" w:rsidRPr="00AB1439">
        <w:rPr>
          <w:rFonts w:ascii="Times New Roman" w:hAnsi="Times New Roman" w:cs="Times New Roman"/>
          <w:sz w:val="24"/>
          <w:szCs w:val="24"/>
        </w:rPr>
        <w:t>.9.14.1. причины отклонения его аукционной заявки.</w:t>
      </w:r>
    </w:p>
    <w:p w:rsidR="0007791B" w:rsidRPr="00AB1439" w:rsidRDefault="00E81566">
      <w:pPr>
        <w:ind w:firstLine="720"/>
        <w:jc w:val="both"/>
        <w:rPr>
          <w:rFonts w:ascii="Times New Roman" w:hAnsi="Times New Roman" w:cs="Times New Roman"/>
          <w:sz w:val="24"/>
          <w:szCs w:val="24"/>
        </w:rPr>
      </w:pPr>
      <w:bookmarkStart w:id="471" w:name="sub_910"/>
      <w:bookmarkEnd w:id="470"/>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 xml:space="preserve">.10. Последствия признания аукциона </w:t>
      </w:r>
      <w:proofErr w:type="gramStart"/>
      <w:r w:rsidR="0007791B" w:rsidRPr="00AB1439">
        <w:rPr>
          <w:rStyle w:val="afe"/>
          <w:rFonts w:ascii="Times New Roman" w:hAnsi="Times New Roman" w:cs="Times New Roman"/>
          <w:bCs/>
          <w:color w:val="auto"/>
          <w:sz w:val="24"/>
          <w:szCs w:val="24"/>
        </w:rPr>
        <w:t>несостоявшимся</w:t>
      </w:r>
      <w:proofErr w:type="gramEnd"/>
    </w:p>
    <w:p w:rsidR="0007791B" w:rsidRPr="00AB1439" w:rsidRDefault="00E81566">
      <w:pPr>
        <w:ind w:firstLine="720"/>
        <w:jc w:val="both"/>
        <w:rPr>
          <w:rFonts w:ascii="Times New Roman" w:hAnsi="Times New Roman" w:cs="Times New Roman"/>
          <w:sz w:val="24"/>
          <w:szCs w:val="24"/>
        </w:rPr>
      </w:pPr>
      <w:bookmarkStart w:id="472" w:name="sub_9101"/>
      <w:bookmarkEnd w:id="471"/>
      <w:r w:rsidRPr="00AB1439">
        <w:rPr>
          <w:rFonts w:ascii="Times New Roman" w:hAnsi="Times New Roman" w:cs="Times New Roman"/>
          <w:sz w:val="24"/>
          <w:szCs w:val="24"/>
        </w:rPr>
        <w:t>8</w:t>
      </w:r>
      <w:r w:rsidR="0007791B" w:rsidRPr="00AB1439">
        <w:rPr>
          <w:rFonts w:ascii="Times New Roman" w:hAnsi="Times New Roman" w:cs="Times New Roman"/>
          <w:sz w:val="24"/>
          <w:szCs w:val="24"/>
        </w:rPr>
        <w:t>.10.1.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аукцион признан несостоявшимся и (или) договор не заключен с участником закупки, подавшим единственную аукционную заявку, или признанным единственным участником аукциона, или с единственным участником, зарегистрировавшимся на участие в аукционе, заказчик заключает договор с единственным источником в соответствии с </w:t>
      </w:r>
      <w:hyperlink w:anchor="sub_5104" w:history="1">
        <w:r w:rsidR="0007791B" w:rsidRPr="00AB1439">
          <w:rPr>
            <w:rStyle w:val="aa"/>
            <w:rFonts w:ascii="Times New Roman" w:hAnsi="Times New Roman"/>
            <w:b w:val="0"/>
            <w:color w:val="auto"/>
            <w:sz w:val="24"/>
            <w:szCs w:val="24"/>
          </w:rPr>
          <w:t>пунктом 5.</w:t>
        </w:r>
        <w:r w:rsidR="00DB318A" w:rsidRPr="00AB1439">
          <w:rPr>
            <w:rStyle w:val="aa"/>
            <w:rFonts w:ascii="Times New Roman" w:hAnsi="Times New Roman"/>
            <w:b w:val="0"/>
            <w:color w:val="auto"/>
            <w:sz w:val="24"/>
            <w:szCs w:val="24"/>
          </w:rPr>
          <w:t>6</w:t>
        </w:r>
        <w:r w:rsidR="0007791B" w:rsidRPr="00AB1439">
          <w:rPr>
            <w:rStyle w:val="aa"/>
            <w:rFonts w:ascii="Times New Roman" w:hAnsi="Times New Roman"/>
            <w:b w:val="0"/>
            <w:color w:val="auto"/>
            <w:sz w:val="24"/>
            <w:szCs w:val="24"/>
          </w:rPr>
          <w:t>.4.</w:t>
        </w:r>
      </w:hyperlink>
      <w:r w:rsidR="0007791B" w:rsidRPr="00AB1439">
        <w:rPr>
          <w:rFonts w:ascii="Times New Roman" w:hAnsi="Times New Roman" w:cs="Times New Roman"/>
          <w:sz w:val="24"/>
          <w:szCs w:val="24"/>
        </w:rPr>
        <w:t xml:space="preserve"> настоящего Положения.</w:t>
      </w:r>
    </w:p>
    <w:bookmarkEnd w:id="472"/>
    <w:p w:rsidR="0007791B" w:rsidRPr="00AB1439" w:rsidRDefault="0007791B">
      <w:pPr>
        <w:ind w:firstLine="720"/>
        <w:jc w:val="both"/>
        <w:rPr>
          <w:rFonts w:ascii="Times New Roman" w:hAnsi="Times New Roman" w:cs="Times New Roman"/>
          <w:sz w:val="24"/>
          <w:szCs w:val="24"/>
        </w:rPr>
      </w:pPr>
    </w:p>
    <w:p w:rsidR="0007791B" w:rsidRPr="00AB1439" w:rsidRDefault="00E81566">
      <w:pPr>
        <w:pStyle w:val="1"/>
        <w:rPr>
          <w:rFonts w:ascii="Times New Roman" w:hAnsi="Times New Roman" w:cs="Times New Roman"/>
          <w:color w:val="auto"/>
        </w:rPr>
      </w:pPr>
      <w:bookmarkStart w:id="473" w:name="sub_10"/>
      <w:r w:rsidRPr="00AB1439">
        <w:rPr>
          <w:rFonts w:ascii="Times New Roman" w:hAnsi="Times New Roman" w:cs="Times New Roman"/>
          <w:color w:val="auto"/>
        </w:rPr>
        <w:t>9</w:t>
      </w:r>
      <w:r w:rsidR="0007791B" w:rsidRPr="00AB1439">
        <w:rPr>
          <w:rFonts w:ascii="Times New Roman" w:hAnsi="Times New Roman" w:cs="Times New Roman"/>
          <w:color w:val="auto"/>
        </w:rPr>
        <w:t>. Особенности проведения аукциона на право заключить договор</w:t>
      </w:r>
      <w:r w:rsidRPr="00AB1439">
        <w:rPr>
          <w:rFonts w:ascii="Times New Roman" w:hAnsi="Times New Roman" w:cs="Times New Roman"/>
          <w:color w:val="auto"/>
        </w:rPr>
        <w:t xml:space="preserve"> </w:t>
      </w:r>
    </w:p>
    <w:bookmarkEnd w:id="473"/>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Участие в аукционе на право заключить договор связано с дополнительными обязательствами, указанными в </w:t>
      </w:r>
      <w:hyperlink w:anchor="sub_9623" w:history="1">
        <w:r w:rsidR="00E81566" w:rsidRPr="00AB1439">
          <w:rPr>
            <w:rStyle w:val="aa"/>
            <w:rFonts w:ascii="Times New Roman" w:hAnsi="Times New Roman"/>
            <w:b w:val="0"/>
            <w:color w:val="auto"/>
            <w:sz w:val="24"/>
            <w:szCs w:val="24"/>
          </w:rPr>
          <w:t>подпункте "в" пункта 8</w:t>
        </w:r>
        <w:r w:rsidRPr="00AB1439">
          <w:rPr>
            <w:rStyle w:val="aa"/>
            <w:rFonts w:ascii="Times New Roman" w:hAnsi="Times New Roman"/>
            <w:b w:val="0"/>
            <w:color w:val="auto"/>
            <w:sz w:val="24"/>
            <w:szCs w:val="24"/>
          </w:rPr>
          <w:t>.6.2.</w:t>
        </w:r>
      </w:hyperlink>
      <w:r w:rsidRPr="00AB1439">
        <w:rPr>
          <w:rFonts w:ascii="Times New Roman" w:hAnsi="Times New Roman" w:cs="Times New Roman"/>
          <w:sz w:val="24"/>
          <w:szCs w:val="24"/>
        </w:rPr>
        <w:t xml:space="preserve"> настоящего Положения.</w:t>
      </w:r>
    </w:p>
    <w:p w:rsidR="0007791B" w:rsidRPr="00AB1439" w:rsidRDefault="00E81566">
      <w:pPr>
        <w:ind w:firstLine="720"/>
        <w:jc w:val="both"/>
        <w:rPr>
          <w:rFonts w:ascii="Times New Roman" w:hAnsi="Times New Roman" w:cs="Times New Roman"/>
          <w:sz w:val="24"/>
          <w:szCs w:val="24"/>
        </w:rPr>
      </w:pPr>
      <w:bookmarkStart w:id="474" w:name="sub_101"/>
      <w:r w:rsidRPr="00AB1439">
        <w:rPr>
          <w:rFonts w:ascii="Times New Roman" w:hAnsi="Times New Roman" w:cs="Times New Roman"/>
          <w:sz w:val="24"/>
          <w:szCs w:val="24"/>
        </w:rPr>
        <w:t>9</w:t>
      </w:r>
      <w:r w:rsidR="0007791B" w:rsidRPr="00AB1439">
        <w:rPr>
          <w:rFonts w:ascii="Times New Roman" w:hAnsi="Times New Roman" w:cs="Times New Roman"/>
          <w:sz w:val="24"/>
          <w:szCs w:val="24"/>
        </w:rPr>
        <w:t>.1. Аукционной документацией может быть предусмотрено, что в случае, если при проведен</w:t>
      </w:r>
      <w:proofErr w:type="gramStart"/>
      <w:r w:rsidR="0007791B" w:rsidRPr="00AB1439">
        <w:rPr>
          <w:rFonts w:ascii="Times New Roman" w:hAnsi="Times New Roman" w:cs="Times New Roman"/>
          <w:sz w:val="24"/>
          <w:szCs w:val="24"/>
        </w:rPr>
        <w:t>ии ау</w:t>
      </w:r>
      <w:proofErr w:type="gramEnd"/>
      <w:r w:rsidR="0007791B" w:rsidRPr="00AB1439">
        <w:rPr>
          <w:rFonts w:ascii="Times New Roman" w:hAnsi="Times New Roman" w:cs="Times New Roman"/>
          <w:sz w:val="24"/>
          <w:szCs w:val="24"/>
        </w:rPr>
        <w:t>кциона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rsidR="0007791B" w:rsidRPr="00AB1439" w:rsidRDefault="00E81566">
      <w:pPr>
        <w:ind w:firstLine="720"/>
        <w:jc w:val="both"/>
        <w:rPr>
          <w:rFonts w:ascii="Times New Roman" w:hAnsi="Times New Roman" w:cs="Times New Roman"/>
          <w:sz w:val="24"/>
          <w:szCs w:val="24"/>
        </w:rPr>
      </w:pPr>
      <w:bookmarkStart w:id="475" w:name="sub_102"/>
      <w:bookmarkEnd w:id="474"/>
      <w:r w:rsidRPr="00AB1439">
        <w:rPr>
          <w:rFonts w:ascii="Times New Roman" w:hAnsi="Times New Roman" w:cs="Times New Roman"/>
          <w:sz w:val="24"/>
          <w:szCs w:val="24"/>
        </w:rPr>
        <w:t>9</w:t>
      </w:r>
      <w:r w:rsidR="0007791B" w:rsidRPr="00AB1439">
        <w:rPr>
          <w:rFonts w:ascii="Times New Roman" w:hAnsi="Times New Roman" w:cs="Times New Roman"/>
          <w:sz w:val="24"/>
          <w:szCs w:val="24"/>
        </w:rPr>
        <w:t>.2. Протокол о результатах аукциона на право заключить договор в день проведения аукциона подписывается победителем аукциона и заказчиком, а также членами комиссии по закупке, присутствовавшими на заседании по проведению аукциона.</w:t>
      </w:r>
    </w:p>
    <w:p w:rsidR="0007791B" w:rsidRPr="00AB1439" w:rsidRDefault="00E81566">
      <w:pPr>
        <w:ind w:firstLine="720"/>
        <w:jc w:val="both"/>
        <w:rPr>
          <w:rFonts w:ascii="Times New Roman" w:hAnsi="Times New Roman" w:cs="Times New Roman"/>
          <w:sz w:val="24"/>
          <w:szCs w:val="24"/>
        </w:rPr>
      </w:pPr>
      <w:bookmarkStart w:id="476" w:name="sub_103"/>
      <w:bookmarkEnd w:id="475"/>
      <w:r w:rsidRPr="00AB1439">
        <w:rPr>
          <w:rFonts w:ascii="Times New Roman" w:hAnsi="Times New Roman" w:cs="Times New Roman"/>
          <w:sz w:val="24"/>
          <w:szCs w:val="24"/>
        </w:rPr>
        <w:t>9</w:t>
      </w:r>
      <w:r w:rsidR="0007791B" w:rsidRPr="00AB1439">
        <w:rPr>
          <w:rFonts w:ascii="Times New Roman" w:hAnsi="Times New Roman" w:cs="Times New Roman"/>
          <w:sz w:val="24"/>
          <w:szCs w:val="24"/>
        </w:rPr>
        <w:t>.3.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победитель аукциона вносил задаток в качестве обеспечения аукционной заявки, при уклонении от подписания протокола о результатах аукциона, такой победитель утрачивает внесенный им задаток.</w:t>
      </w:r>
    </w:p>
    <w:p w:rsidR="0007791B" w:rsidRPr="00AB1439" w:rsidRDefault="00E81566">
      <w:pPr>
        <w:ind w:firstLine="720"/>
        <w:jc w:val="both"/>
        <w:rPr>
          <w:rFonts w:ascii="Times New Roman" w:hAnsi="Times New Roman" w:cs="Times New Roman"/>
          <w:sz w:val="24"/>
          <w:szCs w:val="24"/>
        </w:rPr>
      </w:pPr>
      <w:bookmarkStart w:id="477" w:name="sub_104"/>
      <w:bookmarkEnd w:id="476"/>
      <w:r w:rsidRPr="00AB1439">
        <w:rPr>
          <w:rFonts w:ascii="Times New Roman" w:hAnsi="Times New Roman" w:cs="Times New Roman"/>
          <w:sz w:val="24"/>
          <w:szCs w:val="24"/>
        </w:rPr>
        <w:t>9</w:t>
      </w:r>
      <w:r w:rsidR="0007791B" w:rsidRPr="00AB1439">
        <w:rPr>
          <w:rFonts w:ascii="Times New Roman" w:hAnsi="Times New Roman" w:cs="Times New Roman"/>
          <w:sz w:val="24"/>
          <w:szCs w:val="24"/>
        </w:rPr>
        <w:t>.4. Договор в этом случае заключается после перечисления победителем или участником, сделавшим предпоследние предложение по цене договора в случае уклонения победителя, на счет заказчика суммы за реализацию этого права.</w:t>
      </w:r>
    </w:p>
    <w:p w:rsidR="0007791B" w:rsidRPr="00AB1439" w:rsidRDefault="00E81566">
      <w:pPr>
        <w:ind w:firstLine="720"/>
        <w:jc w:val="both"/>
        <w:rPr>
          <w:rFonts w:ascii="Times New Roman" w:hAnsi="Times New Roman" w:cs="Times New Roman"/>
          <w:sz w:val="24"/>
          <w:szCs w:val="24"/>
        </w:rPr>
      </w:pPr>
      <w:bookmarkStart w:id="478" w:name="sub_105"/>
      <w:bookmarkEnd w:id="477"/>
      <w:r w:rsidRPr="00AB1439">
        <w:rPr>
          <w:rFonts w:ascii="Times New Roman" w:hAnsi="Times New Roman" w:cs="Times New Roman"/>
          <w:sz w:val="24"/>
          <w:szCs w:val="24"/>
        </w:rPr>
        <w:lastRenderedPageBreak/>
        <w:t>9</w:t>
      </w:r>
      <w:r w:rsidR="0007791B" w:rsidRPr="00AB1439">
        <w:rPr>
          <w:rFonts w:ascii="Times New Roman" w:hAnsi="Times New Roman" w:cs="Times New Roman"/>
          <w:sz w:val="24"/>
          <w:szCs w:val="24"/>
        </w:rPr>
        <w:t>.5.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победитель аукциона вносил задаток в качестве обеспечения аукционной заявки, и аукционной документацией было предусмотрено предоставление обеспечения исполнения договора, задаток засчитывается в счет обеспечения исполнения договора (частично или полностью - в зависимости от размера обеспечения исполнения договора).</w:t>
      </w:r>
    </w:p>
    <w:p w:rsidR="0007791B" w:rsidRPr="00AB1439" w:rsidRDefault="00E81566">
      <w:pPr>
        <w:ind w:firstLine="720"/>
        <w:jc w:val="both"/>
        <w:rPr>
          <w:rFonts w:ascii="Times New Roman" w:hAnsi="Times New Roman" w:cs="Times New Roman"/>
          <w:sz w:val="24"/>
          <w:szCs w:val="24"/>
        </w:rPr>
      </w:pPr>
      <w:bookmarkStart w:id="479" w:name="sub_106"/>
      <w:bookmarkEnd w:id="478"/>
      <w:r w:rsidRPr="00AB1439">
        <w:rPr>
          <w:rFonts w:ascii="Times New Roman" w:hAnsi="Times New Roman" w:cs="Times New Roman"/>
          <w:sz w:val="24"/>
          <w:szCs w:val="24"/>
        </w:rPr>
        <w:t>9</w:t>
      </w:r>
      <w:r w:rsidR="0007791B" w:rsidRPr="00AB1439">
        <w:rPr>
          <w:rFonts w:ascii="Times New Roman" w:hAnsi="Times New Roman" w:cs="Times New Roman"/>
          <w:sz w:val="24"/>
          <w:szCs w:val="24"/>
        </w:rPr>
        <w:t>.6. Договор должен быть подписан заказчиком и победителем аукциона не позднее двадцати дней после подписания протокола аукциона, если иной срок не был указан в извещении о проведен</w:t>
      </w:r>
      <w:proofErr w:type="gramStart"/>
      <w:r w:rsidR="0007791B" w:rsidRPr="00AB1439">
        <w:rPr>
          <w:rFonts w:ascii="Times New Roman" w:hAnsi="Times New Roman" w:cs="Times New Roman"/>
          <w:sz w:val="24"/>
          <w:szCs w:val="24"/>
        </w:rPr>
        <w:t>ии ау</w:t>
      </w:r>
      <w:proofErr w:type="gramEnd"/>
      <w:r w:rsidR="0007791B" w:rsidRPr="00AB1439">
        <w:rPr>
          <w:rFonts w:ascii="Times New Roman" w:hAnsi="Times New Roman" w:cs="Times New Roman"/>
          <w:sz w:val="24"/>
          <w:szCs w:val="24"/>
        </w:rPr>
        <w:t>кциона или в документации о проведении аукциона.</w:t>
      </w:r>
    </w:p>
    <w:bookmarkEnd w:id="479"/>
    <w:p w:rsidR="0007791B" w:rsidRPr="00AB1439" w:rsidRDefault="0007791B">
      <w:pPr>
        <w:ind w:firstLine="720"/>
        <w:jc w:val="both"/>
        <w:rPr>
          <w:rFonts w:ascii="Times New Roman" w:hAnsi="Times New Roman" w:cs="Times New Roman"/>
          <w:sz w:val="24"/>
          <w:szCs w:val="24"/>
        </w:rPr>
      </w:pPr>
    </w:p>
    <w:p w:rsidR="00664A08" w:rsidRPr="00AB1439" w:rsidRDefault="0001358C">
      <w:pPr>
        <w:ind w:firstLine="720"/>
        <w:jc w:val="both"/>
        <w:rPr>
          <w:rFonts w:ascii="Times New Roman" w:hAnsi="Times New Roman" w:cs="Times New Roman"/>
          <w:sz w:val="24"/>
          <w:szCs w:val="24"/>
        </w:rPr>
      </w:pPr>
      <w:bookmarkStart w:id="480" w:name="sub_114"/>
      <w:r w:rsidRPr="00AB1439">
        <w:rPr>
          <w:rFonts w:ascii="Times New Roman" w:hAnsi="Times New Roman" w:cs="Times New Roman"/>
          <w:sz w:val="24"/>
          <w:szCs w:val="24"/>
        </w:rPr>
        <w:t xml:space="preserve"> </w:t>
      </w:r>
      <w:bookmarkEnd w:id="480"/>
    </w:p>
    <w:p w:rsidR="0007791B" w:rsidRPr="00AB1439" w:rsidRDefault="0007791B">
      <w:pPr>
        <w:pStyle w:val="1"/>
        <w:rPr>
          <w:rFonts w:ascii="Times New Roman" w:hAnsi="Times New Roman" w:cs="Times New Roman"/>
          <w:color w:val="auto"/>
        </w:rPr>
      </w:pPr>
      <w:bookmarkStart w:id="481" w:name="sub_12"/>
      <w:r w:rsidRPr="00AB1439">
        <w:rPr>
          <w:rFonts w:ascii="Times New Roman" w:hAnsi="Times New Roman" w:cs="Times New Roman"/>
          <w:color w:val="auto"/>
        </w:rPr>
        <w:t>1</w:t>
      </w:r>
      <w:r w:rsidR="00E81566" w:rsidRPr="00AB1439">
        <w:rPr>
          <w:rFonts w:ascii="Times New Roman" w:hAnsi="Times New Roman" w:cs="Times New Roman"/>
          <w:color w:val="auto"/>
        </w:rPr>
        <w:t>0</w:t>
      </w:r>
      <w:r w:rsidRPr="00AB1439">
        <w:rPr>
          <w:rFonts w:ascii="Times New Roman" w:hAnsi="Times New Roman" w:cs="Times New Roman"/>
          <w:color w:val="auto"/>
        </w:rPr>
        <w:t>. Порядок проведения запроса предложений</w:t>
      </w:r>
      <w:r w:rsidR="00E81566" w:rsidRPr="00AB1439">
        <w:rPr>
          <w:rFonts w:ascii="Times New Roman" w:hAnsi="Times New Roman" w:cs="Times New Roman"/>
          <w:color w:val="auto"/>
        </w:rPr>
        <w:t xml:space="preserve"> </w:t>
      </w:r>
    </w:p>
    <w:bookmarkEnd w:id="481"/>
    <w:p w:rsidR="0007791B" w:rsidRPr="00AB1439" w:rsidRDefault="0007791B">
      <w:pPr>
        <w:ind w:firstLine="720"/>
        <w:jc w:val="both"/>
        <w:rPr>
          <w:rFonts w:ascii="Times New Roman" w:hAnsi="Times New Roman" w:cs="Times New Roman"/>
          <w:sz w:val="24"/>
          <w:szCs w:val="24"/>
        </w:rPr>
      </w:pPr>
    </w:p>
    <w:p w:rsidR="0007791B" w:rsidRPr="00AB1439" w:rsidRDefault="00E81566">
      <w:pPr>
        <w:ind w:firstLine="720"/>
        <w:jc w:val="both"/>
        <w:rPr>
          <w:rFonts w:ascii="Times New Roman" w:hAnsi="Times New Roman" w:cs="Times New Roman"/>
          <w:sz w:val="24"/>
          <w:szCs w:val="24"/>
        </w:rPr>
      </w:pPr>
      <w:bookmarkStart w:id="482" w:name="sub_121"/>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.1. Общий порядок проведения открытого запроса предложений</w:t>
      </w:r>
    </w:p>
    <w:p w:rsidR="0007791B" w:rsidRPr="00AB1439" w:rsidRDefault="00E81566">
      <w:pPr>
        <w:ind w:firstLine="720"/>
        <w:jc w:val="both"/>
        <w:rPr>
          <w:rFonts w:ascii="Times New Roman" w:hAnsi="Times New Roman" w:cs="Times New Roman"/>
          <w:sz w:val="24"/>
          <w:szCs w:val="24"/>
        </w:rPr>
      </w:pPr>
      <w:bookmarkStart w:id="483" w:name="sub_10162"/>
      <w:bookmarkEnd w:id="482"/>
      <w:r w:rsidRPr="00AB1439">
        <w:rPr>
          <w:rFonts w:ascii="Times New Roman" w:hAnsi="Times New Roman" w:cs="Times New Roman"/>
          <w:sz w:val="24"/>
          <w:szCs w:val="24"/>
        </w:rPr>
        <w:t>10</w:t>
      </w:r>
      <w:r w:rsidR="0007791B" w:rsidRPr="00AB1439">
        <w:rPr>
          <w:rFonts w:ascii="Times New Roman" w:hAnsi="Times New Roman" w:cs="Times New Roman"/>
          <w:sz w:val="24"/>
          <w:szCs w:val="24"/>
        </w:rPr>
        <w:t>.1.1. В целях закупки товаров, работ, услуг путем проведения открытого запроса предложений необходимо:</w:t>
      </w:r>
    </w:p>
    <w:p w:rsidR="0007791B" w:rsidRPr="00AB1439" w:rsidRDefault="00E81566">
      <w:pPr>
        <w:ind w:firstLine="720"/>
        <w:jc w:val="both"/>
        <w:rPr>
          <w:rFonts w:ascii="Times New Roman" w:hAnsi="Times New Roman" w:cs="Times New Roman"/>
          <w:sz w:val="24"/>
          <w:szCs w:val="24"/>
        </w:rPr>
      </w:pPr>
      <w:bookmarkStart w:id="484" w:name="sub_12111"/>
      <w:bookmarkEnd w:id="483"/>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.1.1.1. разработать и разместить на </w:t>
      </w:r>
      <w:r w:rsidR="00D45BDB" w:rsidRPr="00AB1439">
        <w:rPr>
          <w:rFonts w:ascii="Times New Roman" w:hAnsi="Times New Roman" w:cs="Times New Roman"/>
          <w:sz w:val="24"/>
          <w:szCs w:val="24"/>
        </w:rPr>
        <w:t xml:space="preserve">сайте заказчика  </w:t>
      </w:r>
      <w:hyperlink r:id="rId114" w:history="1">
        <w:r w:rsidR="00D45BDB" w:rsidRPr="00AB1439">
          <w:rPr>
            <w:rFonts w:ascii="Times New Roman" w:hAnsi="Times New Roman" w:cs="Times New Roman"/>
            <w:sz w:val="24"/>
            <w:szCs w:val="24"/>
            <w:u w:val="single"/>
          </w:rPr>
          <w:t>www.бэсо.рф</w:t>
        </w:r>
      </w:hyperlink>
      <w:r w:rsidR="00D45BDB" w:rsidRPr="00AB1439">
        <w:rPr>
          <w:rFonts w:ascii="Times New Roman" w:hAnsi="Times New Roman" w:cs="Times New Roman"/>
          <w:sz w:val="24"/>
          <w:szCs w:val="24"/>
        </w:rPr>
        <w:t xml:space="preserve"> в информационно-телекоммуникационной сети «Интернет» и </w:t>
      </w:r>
      <w:r w:rsidR="00B95344"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извещение о проведении открытого запроса предложений, документацию о проведении открытого запроса предложений, проекта договора;</w:t>
      </w:r>
    </w:p>
    <w:p w:rsidR="0007791B" w:rsidRPr="00AB1439" w:rsidRDefault="00E81566">
      <w:pPr>
        <w:ind w:firstLine="720"/>
        <w:jc w:val="both"/>
        <w:rPr>
          <w:rFonts w:ascii="Times New Roman" w:hAnsi="Times New Roman" w:cs="Times New Roman"/>
          <w:sz w:val="24"/>
          <w:szCs w:val="24"/>
        </w:rPr>
      </w:pPr>
      <w:bookmarkStart w:id="485" w:name="sub_12112"/>
      <w:bookmarkEnd w:id="484"/>
      <w:r w:rsidRPr="00AB1439">
        <w:rPr>
          <w:rFonts w:ascii="Times New Roman" w:hAnsi="Times New Roman" w:cs="Times New Roman"/>
          <w:sz w:val="24"/>
          <w:szCs w:val="24"/>
        </w:rPr>
        <w:t>10</w:t>
      </w:r>
      <w:r w:rsidR="0007791B" w:rsidRPr="00AB1439">
        <w:rPr>
          <w:rFonts w:ascii="Times New Roman" w:hAnsi="Times New Roman" w:cs="Times New Roman"/>
          <w:sz w:val="24"/>
          <w:szCs w:val="24"/>
        </w:rPr>
        <w:t>.1.1.2. в случае получения от претендента запроса на разъяснение положений документации о проведении открытого запроса предложений, предоставлять необходимые разъяснения;</w:t>
      </w:r>
    </w:p>
    <w:p w:rsidR="0007791B" w:rsidRPr="00AB1439" w:rsidRDefault="00E81566">
      <w:pPr>
        <w:ind w:firstLine="720"/>
        <w:jc w:val="both"/>
        <w:rPr>
          <w:rFonts w:ascii="Times New Roman" w:hAnsi="Times New Roman" w:cs="Times New Roman"/>
          <w:sz w:val="24"/>
          <w:szCs w:val="24"/>
        </w:rPr>
      </w:pPr>
      <w:bookmarkStart w:id="486" w:name="sub_12113"/>
      <w:bookmarkEnd w:id="485"/>
      <w:r w:rsidRPr="00AB1439">
        <w:rPr>
          <w:rFonts w:ascii="Times New Roman" w:hAnsi="Times New Roman" w:cs="Times New Roman"/>
          <w:sz w:val="24"/>
          <w:szCs w:val="24"/>
        </w:rPr>
        <w:t>10</w:t>
      </w:r>
      <w:r w:rsidR="0007791B" w:rsidRPr="00AB1439">
        <w:rPr>
          <w:rFonts w:ascii="Times New Roman" w:hAnsi="Times New Roman" w:cs="Times New Roman"/>
          <w:sz w:val="24"/>
          <w:szCs w:val="24"/>
        </w:rPr>
        <w:t>.1.1.3. при необходимости вносить изменения в извещение о проведении открытого запроса предложений, в документацию о проведении открытого запроса предложений;</w:t>
      </w:r>
    </w:p>
    <w:p w:rsidR="0007791B" w:rsidRPr="00AB1439" w:rsidRDefault="00E81566">
      <w:pPr>
        <w:ind w:firstLine="720"/>
        <w:jc w:val="both"/>
        <w:rPr>
          <w:rFonts w:ascii="Times New Roman" w:hAnsi="Times New Roman" w:cs="Times New Roman"/>
          <w:sz w:val="24"/>
          <w:szCs w:val="24"/>
        </w:rPr>
      </w:pPr>
      <w:bookmarkStart w:id="487" w:name="sub_12114"/>
      <w:bookmarkEnd w:id="486"/>
      <w:r w:rsidRPr="00AB1439">
        <w:rPr>
          <w:rFonts w:ascii="Times New Roman" w:hAnsi="Times New Roman" w:cs="Times New Roman"/>
          <w:sz w:val="24"/>
          <w:szCs w:val="24"/>
        </w:rPr>
        <w:t>10</w:t>
      </w:r>
      <w:r w:rsidR="0007791B" w:rsidRPr="00AB1439">
        <w:rPr>
          <w:rFonts w:ascii="Times New Roman" w:hAnsi="Times New Roman" w:cs="Times New Roman"/>
          <w:sz w:val="24"/>
          <w:szCs w:val="24"/>
        </w:rPr>
        <w:t>.1.1.4. принимать все заявки на участие в запросе предложений, поданные в срок и в порядке, установленные в документации о проведении открытого запроса предложений;</w:t>
      </w:r>
    </w:p>
    <w:p w:rsidR="0007791B" w:rsidRPr="00AB1439" w:rsidRDefault="00E81566">
      <w:pPr>
        <w:ind w:firstLine="720"/>
        <w:jc w:val="both"/>
        <w:rPr>
          <w:rFonts w:ascii="Times New Roman" w:hAnsi="Times New Roman" w:cs="Times New Roman"/>
          <w:sz w:val="24"/>
          <w:szCs w:val="24"/>
        </w:rPr>
      </w:pPr>
      <w:bookmarkStart w:id="488" w:name="sub_12115"/>
      <w:bookmarkEnd w:id="487"/>
      <w:r w:rsidRPr="00AB1439">
        <w:rPr>
          <w:rFonts w:ascii="Times New Roman" w:hAnsi="Times New Roman" w:cs="Times New Roman"/>
          <w:sz w:val="24"/>
          <w:szCs w:val="24"/>
        </w:rPr>
        <w:t>10</w:t>
      </w:r>
      <w:r w:rsidR="0007791B" w:rsidRPr="00AB1439">
        <w:rPr>
          <w:rFonts w:ascii="Times New Roman" w:hAnsi="Times New Roman" w:cs="Times New Roman"/>
          <w:sz w:val="24"/>
          <w:szCs w:val="24"/>
        </w:rPr>
        <w:t>.1.1.5. рассмотреть, оценить и сопоставить заявки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489" w:name="sub_12116"/>
      <w:bookmarkEnd w:id="488"/>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.1.1.6. разместить на </w:t>
      </w:r>
      <w:r w:rsidR="00D45BDB" w:rsidRPr="00AB1439">
        <w:rPr>
          <w:rFonts w:ascii="Times New Roman" w:hAnsi="Times New Roman" w:cs="Times New Roman"/>
          <w:sz w:val="24"/>
          <w:szCs w:val="24"/>
        </w:rPr>
        <w:t xml:space="preserve">сайте заказчика  </w:t>
      </w:r>
      <w:hyperlink r:id="rId115" w:history="1">
        <w:r w:rsidR="00D45BDB" w:rsidRPr="00AB1439">
          <w:rPr>
            <w:rFonts w:ascii="Times New Roman" w:hAnsi="Times New Roman" w:cs="Times New Roman"/>
            <w:sz w:val="24"/>
            <w:szCs w:val="24"/>
            <w:u w:val="single"/>
          </w:rPr>
          <w:t>www.бэсо.рф</w:t>
        </w:r>
      </w:hyperlink>
      <w:r w:rsidR="00D45BDB" w:rsidRPr="00AB1439">
        <w:rPr>
          <w:rFonts w:ascii="Times New Roman" w:hAnsi="Times New Roman" w:cs="Times New Roman"/>
          <w:sz w:val="24"/>
          <w:szCs w:val="24"/>
        </w:rPr>
        <w:t xml:space="preserve"> в информационно-телекоммуникационной сети «Интернет» и </w:t>
      </w:r>
      <w:r w:rsidR="00B95344"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протокол, составленный по результатам проведения открытого запроса предложений;</w:t>
      </w:r>
    </w:p>
    <w:p w:rsidR="0007791B" w:rsidRPr="00AB1439" w:rsidRDefault="00E81566">
      <w:pPr>
        <w:ind w:firstLine="720"/>
        <w:jc w:val="both"/>
        <w:rPr>
          <w:rFonts w:ascii="Times New Roman" w:hAnsi="Times New Roman" w:cs="Times New Roman"/>
          <w:sz w:val="24"/>
          <w:szCs w:val="24"/>
        </w:rPr>
      </w:pPr>
      <w:bookmarkStart w:id="490" w:name="sub_12117"/>
      <w:bookmarkEnd w:id="489"/>
      <w:r w:rsidRPr="00AB1439">
        <w:rPr>
          <w:rFonts w:ascii="Times New Roman" w:hAnsi="Times New Roman" w:cs="Times New Roman"/>
          <w:sz w:val="24"/>
          <w:szCs w:val="24"/>
        </w:rPr>
        <w:t>10</w:t>
      </w:r>
      <w:r w:rsidR="0007791B" w:rsidRPr="00AB1439">
        <w:rPr>
          <w:rFonts w:ascii="Times New Roman" w:hAnsi="Times New Roman" w:cs="Times New Roman"/>
          <w:sz w:val="24"/>
          <w:szCs w:val="24"/>
        </w:rPr>
        <w:t>.1.1.7. заключить договор по результатам закупки (при необходимости).</w:t>
      </w:r>
    </w:p>
    <w:p w:rsidR="0007791B" w:rsidRPr="00AB1439" w:rsidRDefault="00E81566">
      <w:pPr>
        <w:ind w:firstLine="720"/>
        <w:jc w:val="both"/>
        <w:rPr>
          <w:rFonts w:ascii="Times New Roman" w:hAnsi="Times New Roman" w:cs="Times New Roman"/>
          <w:sz w:val="24"/>
          <w:szCs w:val="24"/>
        </w:rPr>
      </w:pPr>
      <w:bookmarkStart w:id="491" w:name="sub_122"/>
      <w:bookmarkEnd w:id="490"/>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 xml:space="preserve">.2. Извещение о проведении открытого запроса предложений </w:t>
      </w:r>
    </w:p>
    <w:p w:rsidR="0007791B" w:rsidRPr="00AB1439" w:rsidRDefault="00E81566">
      <w:pPr>
        <w:ind w:firstLine="720"/>
        <w:jc w:val="both"/>
        <w:rPr>
          <w:rFonts w:ascii="Times New Roman" w:hAnsi="Times New Roman" w:cs="Times New Roman"/>
          <w:sz w:val="24"/>
          <w:szCs w:val="24"/>
        </w:rPr>
      </w:pPr>
      <w:bookmarkStart w:id="492" w:name="sub_1221"/>
      <w:bookmarkEnd w:id="49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.2.1. </w:t>
      </w:r>
      <w:proofErr w:type="gramStart"/>
      <w:r w:rsidR="0007791B" w:rsidRPr="00AB1439">
        <w:rPr>
          <w:rFonts w:ascii="Times New Roman" w:hAnsi="Times New Roman" w:cs="Times New Roman"/>
          <w:sz w:val="24"/>
          <w:szCs w:val="24"/>
        </w:rPr>
        <w:t xml:space="preserve">При проведении открытого запроса предложений заказчик не менее чем за семь рабочих дней до дня окончания приема заявок на участие в запросе предложений размещает извещение о проведении открытого запроса предложений (далее также - запрос предложений) и документацию о проведении запроса предложений, проект договора на </w:t>
      </w:r>
      <w:r w:rsidR="003F782D" w:rsidRPr="00AB1439">
        <w:rPr>
          <w:rFonts w:ascii="Times New Roman" w:hAnsi="Times New Roman" w:cs="Times New Roman"/>
          <w:sz w:val="24"/>
          <w:szCs w:val="24"/>
        </w:rPr>
        <w:t xml:space="preserve">сайте заказчика  </w:t>
      </w:r>
      <w:hyperlink r:id="rId116" w:history="1">
        <w:r w:rsidR="003F782D" w:rsidRPr="00AB1439">
          <w:rPr>
            <w:rFonts w:ascii="Times New Roman" w:hAnsi="Times New Roman" w:cs="Times New Roman"/>
            <w:sz w:val="24"/>
            <w:szCs w:val="24"/>
            <w:u w:val="single"/>
          </w:rPr>
          <w:t>www.бэсо.рф</w:t>
        </w:r>
      </w:hyperlink>
      <w:r w:rsidR="003F782D" w:rsidRPr="00AB1439">
        <w:rPr>
          <w:rFonts w:ascii="Times New Roman" w:hAnsi="Times New Roman" w:cs="Times New Roman"/>
          <w:sz w:val="24"/>
          <w:szCs w:val="24"/>
        </w:rPr>
        <w:t xml:space="preserve"> в информационно-телекоммуникационной сети «Интернет» и </w:t>
      </w:r>
      <w:r w:rsidR="00B95344" w:rsidRPr="00AB1439">
        <w:rPr>
          <w:rFonts w:ascii="Times New Roman" w:hAnsi="Times New Roman" w:cs="Times New Roman"/>
          <w:sz w:val="24"/>
          <w:szCs w:val="24"/>
        </w:rPr>
        <w:t>в единой информационной системе</w:t>
      </w:r>
      <w:r w:rsidR="0007791B" w:rsidRPr="00AB1439">
        <w:rPr>
          <w:rFonts w:ascii="Times New Roman" w:hAnsi="Times New Roman" w:cs="Times New Roman"/>
          <w:sz w:val="24"/>
          <w:szCs w:val="24"/>
        </w:rPr>
        <w:t>.</w:t>
      </w:r>
      <w:proofErr w:type="gramEnd"/>
    </w:p>
    <w:p w:rsidR="0007791B" w:rsidRPr="00AB1439" w:rsidRDefault="00E81566">
      <w:pPr>
        <w:ind w:firstLine="720"/>
        <w:jc w:val="both"/>
        <w:rPr>
          <w:rFonts w:ascii="Times New Roman" w:hAnsi="Times New Roman" w:cs="Times New Roman"/>
          <w:sz w:val="24"/>
          <w:szCs w:val="24"/>
        </w:rPr>
      </w:pPr>
      <w:bookmarkStart w:id="493" w:name="sub_1222"/>
      <w:bookmarkEnd w:id="492"/>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.2.2. В извещении о проведении запроса предложений должны быть указаны сведения в соответствии с </w:t>
      </w:r>
      <w:hyperlink w:anchor="sub_631" w:history="1">
        <w:r w:rsidR="0007791B" w:rsidRPr="00AB1439">
          <w:rPr>
            <w:rStyle w:val="aa"/>
            <w:rFonts w:ascii="Times New Roman" w:hAnsi="Times New Roman"/>
            <w:b w:val="0"/>
            <w:color w:val="auto"/>
            <w:sz w:val="24"/>
            <w:szCs w:val="24"/>
          </w:rPr>
          <w:t>пунктом 6.3.1.</w:t>
        </w:r>
      </w:hyperlink>
      <w:r w:rsidR="0007791B" w:rsidRPr="00AB1439">
        <w:rPr>
          <w:rFonts w:ascii="Times New Roman" w:hAnsi="Times New Roman" w:cs="Times New Roman"/>
          <w:sz w:val="24"/>
          <w:szCs w:val="24"/>
        </w:rPr>
        <w:t xml:space="preserve"> настоящего Положения, а также:</w:t>
      </w:r>
    </w:p>
    <w:p w:rsidR="0007791B" w:rsidRPr="00AB1439" w:rsidRDefault="00E81566">
      <w:pPr>
        <w:ind w:firstLine="720"/>
        <w:jc w:val="both"/>
        <w:rPr>
          <w:rFonts w:ascii="Times New Roman" w:hAnsi="Times New Roman" w:cs="Times New Roman"/>
          <w:sz w:val="24"/>
          <w:szCs w:val="24"/>
        </w:rPr>
      </w:pPr>
      <w:bookmarkStart w:id="494" w:name="sub_12221"/>
      <w:bookmarkEnd w:id="493"/>
      <w:r w:rsidRPr="00AB1439">
        <w:rPr>
          <w:rFonts w:ascii="Times New Roman" w:hAnsi="Times New Roman" w:cs="Times New Roman"/>
          <w:sz w:val="24"/>
          <w:szCs w:val="24"/>
        </w:rPr>
        <w:t>10</w:t>
      </w:r>
      <w:r w:rsidR="0007791B" w:rsidRPr="00AB1439">
        <w:rPr>
          <w:rFonts w:ascii="Times New Roman" w:hAnsi="Times New Roman" w:cs="Times New Roman"/>
          <w:sz w:val="24"/>
          <w:szCs w:val="24"/>
        </w:rPr>
        <w:t>.2.2.1. даты и время начала и окончания приема заявок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495" w:name="sub_12222"/>
      <w:bookmarkEnd w:id="494"/>
      <w:r w:rsidRPr="00AB1439">
        <w:rPr>
          <w:rFonts w:ascii="Times New Roman" w:hAnsi="Times New Roman" w:cs="Times New Roman"/>
          <w:sz w:val="24"/>
          <w:szCs w:val="24"/>
        </w:rPr>
        <w:t>10</w:t>
      </w:r>
      <w:r w:rsidR="0007791B" w:rsidRPr="00AB1439">
        <w:rPr>
          <w:rFonts w:ascii="Times New Roman" w:hAnsi="Times New Roman" w:cs="Times New Roman"/>
          <w:sz w:val="24"/>
          <w:szCs w:val="24"/>
        </w:rPr>
        <w:t>.2.2.2. размер обеспечения заявки на участие в запросе предложений, срок и порядок предоставления обеспечения, реквизиты счета (при необходимости)</w:t>
      </w:r>
    </w:p>
    <w:p w:rsidR="0007791B" w:rsidRPr="00AB1439" w:rsidRDefault="00E81566">
      <w:pPr>
        <w:ind w:firstLine="720"/>
        <w:jc w:val="both"/>
        <w:rPr>
          <w:rFonts w:ascii="Times New Roman" w:hAnsi="Times New Roman" w:cs="Times New Roman"/>
          <w:sz w:val="24"/>
          <w:szCs w:val="24"/>
        </w:rPr>
      </w:pPr>
      <w:bookmarkStart w:id="496" w:name="sub_1223"/>
      <w:bookmarkEnd w:id="495"/>
      <w:r w:rsidRPr="00AB1439">
        <w:rPr>
          <w:rFonts w:ascii="Times New Roman" w:hAnsi="Times New Roman" w:cs="Times New Roman"/>
          <w:sz w:val="24"/>
          <w:szCs w:val="24"/>
        </w:rPr>
        <w:t>10</w:t>
      </w:r>
      <w:r w:rsidR="0007791B" w:rsidRPr="00AB1439">
        <w:rPr>
          <w:rFonts w:ascii="Times New Roman" w:hAnsi="Times New Roman" w:cs="Times New Roman"/>
          <w:sz w:val="24"/>
          <w:szCs w:val="24"/>
        </w:rPr>
        <w:t>.2.3. В любое время до истечения срока представления заявок на участие в запросе предложений заказчик вправе по собственной инициативе либо в ответ на запрос какого-либо претендента внести изменения в извещение о проведении запроса предложений.</w:t>
      </w:r>
    </w:p>
    <w:p w:rsidR="00AD4216" w:rsidRPr="00AB1439" w:rsidRDefault="00E81566">
      <w:pPr>
        <w:ind w:firstLine="720"/>
        <w:jc w:val="both"/>
        <w:rPr>
          <w:rFonts w:ascii="Times New Roman" w:hAnsi="Times New Roman" w:cs="Times New Roman"/>
          <w:sz w:val="24"/>
          <w:szCs w:val="24"/>
        </w:rPr>
      </w:pPr>
      <w:bookmarkStart w:id="497" w:name="sub_12231"/>
      <w:bookmarkEnd w:id="496"/>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.2.3.1. В течение трех дней со дня принятия решения о необходимости изменения извещения о проведении запроса предложений такие изменения размещаются заказчиком на </w:t>
      </w:r>
      <w:r w:rsidR="004C671F" w:rsidRPr="00AB1439">
        <w:rPr>
          <w:rFonts w:ascii="Times New Roman" w:hAnsi="Times New Roman" w:cs="Times New Roman"/>
          <w:sz w:val="24"/>
          <w:szCs w:val="24"/>
        </w:rPr>
        <w:t xml:space="preserve">сайте заказчика  </w:t>
      </w:r>
      <w:hyperlink r:id="rId117" w:history="1">
        <w:r w:rsidR="004C671F" w:rsidRPr="00AB1439">
          <w:rPr>
            <w:rFonts w:ascii="Times New Roman" w:hAnsi="Times New Roman" w:cs="Times New Roman"/>
            <w:sz w:val="24"/>
            <w:szCs w:val="24"/>
            <w:u w:val="single"/>
          </w:rPr>
          <w:t>www.бэсо.рф</w:t>
        </w:r>
      </w:hyperlink>
      <w:r w:rsidR="004C671F" w:rsidRPr="00AB1439">
        <w:rPr>
          <w:rFonts w:ascii="Times New Roman" w:hAnsi="Times New Roman" w:cs="Times New Roman"/>
          <w:sz w:val="24"/>
          <w:szCs w:val="24"/>
        </w:rPr>
        <w:t xml:space="preserve"> в информационно-телекоммуникационной сети «Интернет» и </w:t>
      </w:r>
      <w:r w:rsidR="00AD4216" w:rsidRPr="00AB1439">
        <w:rPr>
          <w:rFonts w:ascii="Times New Roman" w:hAnsi="Times New Roman" w:cs="Times New Roman"/>
          <w:sz w:val="24"/>
          <w:szCs w:val="24"/>
        </w:rPr>
        <w:t>в единой информационной системе</w:t>
      </w:r>
      <w:bookmarkStart w:id="498" w:name="sub_12232"/>
      <w:bookmarkEnd w:id="497"/>
      <w:r w:rsidR="0007791B" w:rsidRPr="00AB1439">
        <w:rPr>
          <w:rFonts w:ascii="Times New Roman" w:hAnsi="Times New Roman" w:cs="Times New Roman"/>
          <w:sz w:val="24"/>
          <w:szCs w:val="24"/>
        </w:rPr>
        <w:t>.</w:t>
      </w:r>
    </w:p>
    <w:p w:rsidR="0007791B" w:rsidRPr="00AB1439" w:rsidRDefault="00814FC2">
      <w:pPr>
        <w:ind w:firstLine="720"/>
        <w:jc w:val="both"/>
        <w:rPr>
          <w:rFonts w:ascii="Times New Roman" w:hAnsi="Times New Roman" w:cs="Times New Roman"/>
          <w:sz w:val="24"/>
          <w:szCs w:val="24"/>
        </w:rPr>
      </w:pPr>
      <w:r w:rsidRPr="00AB1439">
        <w:rPr>
          <w:rFonts w:ascii="Times New Roman" w:hAnsi="Times New Roman" w:cs="Times New Roman"/>
          <w:sz w:val="24"/>
          <w:szCs w:val="24"/>
        </w:rPr>
        <w:t>10.</w:t>
      </w:r>
      <w:r w:rsidR="0007791B" w:rsidRPr="00AB1439">
        <w:rPr>
          <w:rFonts w:ascii="Times New Roman" w:hAnsi="Times New Roman" w:cs="Times New Roman"/>
          <w:sz w:val="24"/>
          <w:szCs w:val="24"/>
        </w:rPr>
        <w:t>2.3.2.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изменения в извещение о проведении запроса предложений внесены позднее чем за 2 рабочих дня до даты окончания подачи заявок на участие в запросе </w:t>
      </w:r>
      <w:r w:rsidR="0007791B" w:rsidRPr="00AB1439">
        <w:rPr>
          <w:rFonts w:ascii="Times New Roman" w:hAnsi="Times New Roman" w:cs="Times New Roman"/>
          <w:sz w:val="24"/>
          <w:szCs w:val="24"/>
        </w:rPr>
        <w:lastRenderedPageBreak/>
        <w:t xml:space="preserve">предложений, срок подачи заявок на участие в запросе предложений должен быть продлен так, чтобы со дня размещения на официальном сайте внесенных в извещение о закупке изменений до даты окончания подачи заявок на участие в </w:t>
      </w:r>
      <w:proofErr w:type="gramStart"/>
      <w:r w:rsidR="0007791B" w:rsidRPr="00AB1439">
        <w:rPr>
          <w:rFonts w:ascii="Times New Roman" w:hAnsi="Times New Roman" w:cs="Times New Roman"/>
          <w:sz w:val="24"/>
          <w:szCs w:val="24"/>
        </w:rPr>
        <w:t>запросе</w:t>
      </w:r>
      <w:proofErr w:type="gramEnd"/>
      <w:r w:rsidR="0007791B" w:rsidRPr="00AB1439">
        <w:rPr>
          <w:rFonts w:ascii="Times New Roman" w:hAnsi="Times New Roman" w:cs="Times New Roman"/>
          <w:sz w:val="24"/>
          <w:szCs w:val="24"/>
        </w:rPr>
        <w:t xml:space="preserve"> предложений такой срок составлял не менее чем 3 рабочих дня.</w:t>
      </w:r>
    </w:p>
    <w:p w:rsidR="0007791B" w:rsidRPr="00AB1439" w:rsidRDefault="00E81566">
      <w:pPr>
        <w:ind w:firstLine="720"/>
        <w:jc w:val="both"/>
        <w:rPr>
          <w:rFonts w:ascii="Times New Roman" w:hAnsi="Times New Roman" w:cs="Times New Roman"/>
          <w:sz w:val="24"/>
          <w:szCs w:val="24"/>
        </w:rPr>
      </w:pPr>
      <w:bookmarkStart w:id="499" w:name="sub_123"/>
      <w:bookmarkEnd w:id="498"/>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.3. Документация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00" w:name="sub_1231"/>
      <w:bookmarkEnd w:id="499"/>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.3.1. Заказчик одновременно с размещением извещения о проведении запроса предложений размещает на </w:t>
      </w:r>
      <w:r w:rsidR="004C671F" w:rsidRPr="00AB1439">
        <w:rPr>
          <w:rFonts w:ascii="Times New Roman" w:hAnsi="Times New Roman" w:cs="Times New Roman"/>
          <w:sz w:val="24"/>
          <w:szCs w:val="24"/>
        </w:rPr>
        <w:t xml:space="preserve">сайте заказчика  </w:t>
      </w:r>
      <w:hyperlink r:id="rId118" w:history="1">
        <w:r w:rsidR="004C671F" w:rsidRPr="00AB1439">
          <w:rPr>
            <w:rFonts w:ascii="Times New Roman" w:hAnsi="Times New Roman" w:cs="Times New Roman"/>
            <w:sz w:val="24"/>
            <w:szCs w:val="24"/>
            <w:u w:val="single"/>
          </w:rPr>
          <w:t>www.бэсо.рф</w:t>
        </w:r>
      </w:hyperlink>
      <w:r w:rsidR="004C671F" w:rsidRPr="00AB1439">
        <w:rPr>
          <w:rFonts w:ascii="Times New Roman" w:hAnsi="Times New Roman" w:cs="Times New Roman"/>
          <w:sz w:val="24"/>
          <w:szCs w:val="24"/>
        </w:rPr>
        <w:t xml:space="preserve"> в информационно-телекоммуникационной сети «Интернет» и </w:t>
      </w:r>
      <w:r w:rsidR="00AD4216"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документацию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01" w:name="sub_1232"/>
      <w:bookmarkEnd w:id="500"/>
      <w:r w:rsidRPr="00AB1439">
        <w:rPr>
          <w:rFonts w:ascii="Times New Roman" w:hAnsi="Times New Roman" w:cs="Times New Roman"/>
          <w:sz w:val="24"/>
          <w:szCs w:val="24"/>
        </w:rPr>
        <w:t>10</w:t>
      </w:r>
      <w:r w:rsidR="0007791B" w:rsidRPr="00AB1439">
        <w:rPr>
          <w:rFonts w:ascii="Times New Roman" w:hAnsi="Times New Roman" w:cs="Times New Roman"/>
          <w:sz w:val="24"/>
          <w:szCs w:val="24"/>
        </w:rPr>
        <w:t>.3.2. 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02" w:name="sub_1233"/>
      <w:bookmarkEnd w:id="50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.3.3. В документации о проведении запроса предложений должны быть указаны сведения в соответствии с </w:t>
      </w:r>
      <w:hyperlink w:anchor="sub_64" w:history="1">
        <w:r w:rsidR="0007791B" w:rsidRPr="00AB1439">
          <w:rPr>
            <w:rStyle w:val="aa"/>
            <w:rFonts w:ascii="Times New Roman" w:hAnsi="Times New Roman"/>
            <w:b w:val="0"/>
            <w:color w:val="auto"/>
            <w:sz w:val="24"/>
            <w:szCs w:val="24"/>
          </w:rPr>
          <w:t>пунктом 6.4.</w:t>
        </w:r>
      </w:hyperlink>
      <w:r w:rsidR="0007791B" w:rsidRPr="00AB1439">
        <w:rPr>
          <w:rFonts w:ascii="Times New Roman" w:hAnsi="Times New Roman" w:cs="Times New Roman"/>
          <w:sz w:val="24"/>
          <w:szCs w:val="24"/>
        </w:rPr>
        <w:t xml:space="preserve"> настоящего Положения, а также:</w:t>
      </w:r>
    </w:p>
    <w:p w:rsidR="0007791B" w:rsidRPr="00AB1439" w:rsidRDefault="00E81566">
      <w:pPr>
        <w:ind w:firstLine="720"/>
        <w:jc w:val="both"/>
        <w:rPr>
          <w:rFonts w:ascii="Times New Roman" w:hAnsi="Times New Roman" w:cs="Times New Roman"/>
          <w:sz w:val="24"/>
          <w:szCs w:val="24"/>
        </w:rPr>
      </w:pPr>
      <w:bookmarkStart w:id="503" w:name="sub_12331"/>
      <w:bookmarkEnd w:id="502"/>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.3.3.1. сведения о том, что процедура запроса предложений не является конкурсом, либо аукционом на право заключить договор, не регулируется </w:t>
      </w:r>
      <w:hyperlink r:id="rId119" w:history="1">
        <w:r w:rsidR="0007791B" w:rsidRPr="00AB1439">
          <w:rPr>
            <w:rStyle w:val="aa"/>
            <w:rFonts w:ascii="Times New Roman" w:hAnsi="Times New Roman"/>
            <w:b w:val="0"/>
            <w:color w:val="auto"/>
            <w:sz w:val="24"/>
            <w:szCs w:val="24"/>
          </w:rPr>
          <w:t>статьями 447 - 449</w:t>
        </w:r>
      </w:hyperlink>
      <w:r w:rsidR="0007791B" w:rsidRPr="00AB1439">
        <w:rPr>
          <w:rFonts w:ascii="Times New Roman" w:hAnsi="Times New Roman" w:cs="Times New Roman"/>
          <w:sz w:val="24"/>
          <w:szCs w:val="24"/>
        </w:rPr>
        <w:t xml:space="preserve"> части первой Гражданского кодекса Российской Федерации. Эта процедура также не является публичным конкурсом и не регулируются </w:t>
      </w:r>
      <w:hyperlink r:id="rId120" w:history="1">
        <w:r w:rsidR="0007791B" w:rsidRPr="00AB1439">
          <w:rPr>
            <w:rStyle w:val="aa"/>
            <w:rFonts w:ascii="Times New Roman" w:hAnsi="Times New Roman"/>
            <w:b w:val="0"/>
            <w:color w:val="auto"/>
            <w:sz w:val="24"/>
            <w:szCs w:val="24"/>
          </w:rPr>
          <w:t>статьями 1057 - 1061</w:t>
        </w:r>
      </w:hyperlink>
      <w:r w:rsidR="0007791B" w:rsidRPr="00AB1439">
        <w:rPr>
          <w:rFonts w:ascii="Times New Roman" w:hAnsi="Times New Roman" w:cs="Times New Roman"/>
          <w:sz w:val="24"/>
          <w:szCs w:val="24"/>
        </w:rPr>
        <w:t xml:space="preserve"> части второй Гражданского кодекса Российской Федерации. Таким образом, проведение запроса предложений не накладывает на заказчика соответствующего объема гражданско-правовых обязательств по обязательному заключению договора с победителем или иным участником;</w:t>
      </w:r>
    </w:p>
    <w:p w:rsidR="0007791B" w:rsidRPr="00AB1439" w:rsidRDefault="00E81566">
      <w:pPr>
        <w:ind w:firstLine="720"/>
        <w:jc w:val="both"/>
        <w:rPr>
          <w:rFonts w:ascii="Times New Roman" w:hAnsi="Times New Roman" w:cs="Times New Roman"/>
          <w:sz w:val="24"/>
          <w:szCs w:val="24"/>
        </w:rPr>
      </w:pPr>
      <w:bookmarkStart w:id="504" w:name="sub_12332"/>
      <w:bookmarkEnd w:id="503"/>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.3.3.2. сведения о том, что заказчик может отказаться от проведения запроса предложений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05" w:name="sub_12333"/>
      <w:bookmarkEnd w:id="504"/>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.3.3.3.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07791B" w:rsidRPr="00AB1439" w:rsidRDefault="00E81566">
      <w:pPr>
        <w:ind w:firstLine="720"/>
        <w:jc w:val="both"/>
        <w:rPr>
          <w:rFonts w:ascii="Times New Roman" w:hAnsi="Times New Roman" w:cs="Times New Roman"/>
          <w:sz w:val="24"/>
          <w:szCs w:val="24"/>
        </w:rPr>
      </w:pPr>
      <w:bookmarkStart w:id="506" w:name="sub_12334"/>
      <w:bookmarkEnd w:id="505"/>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.3.3.4. сведения о валюте, используемой для формирования цены договора и расчетов с поставщиками (исполнителями, подрядчиками);</w:t>
      </w:r>
    </w:p>
    <w:p w:rsidR="0007791B" w:rsidRPr="00AB1439" w:rsidRDefault="00E81566">
      <w:pPr>
        <w:ind w:firstLine="720"/>
        <w:jc w:val="both"/>
        <w:rPr>
          <w:rFonts w:ascii="Times New Roman" w:hAnsi="Times New Roman" w:cs="Times New Roman"/>
          <w:sz w:val="24"/>
          <w:szCs w:val="24"/>
        </w:rPr>
      </w:pPr>
      <w:bookmarkStart w:id="507" w:name="sub_12335"/>
      <w:bookmarkEnd w:id="506"/>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.3.3.5. порядок применения официального </w:t>
      </w:r>
      <w:hyperlink r:id="rId121" w:history="1">
        <w:r w:rsidR="0007791B" w:rsidRPr="00AB1439">
          <w:rPr>
            <w:rStyle w:val="aa"/>
            <w:rFonts w:ascii="Times New Roman" w:hAnsi="Times New Roman"/>
            <w:b w:val="0"/>
            <w:color w:val="auto"/>
            <w:sz w:val="24"/>
            <w:szCs w:val="24"/>
          </w:rPr>
          <w:t>курса</w:t>
        </w:r>
      </w:hyperlink>
      <w:r w:rsidR="0007791B" w:rsidRPr="00AB1439">
        <w:rPr>
          <w:rFonts w:ascii="Times New Roman" w:hAnsi="Times New Roman" w:cs="Times New Roman"/>
          <w:sz w:val="24"/>
          <w:szCs w:val="24"/>
        </w:rPr>
        <w:t xml:space="preserve"> иностранной валюты к рублю РФ, установленного ЦБ РФ и используемого при оплате заключенного договора;</w:t>
      </w:r>
    </w:p>
    <w:p w:rsidR="0007791B" w:rsidRPr="00AB1439" w:rsidRDefault="00E81566">
      <w:pPr>
        <w:ind w:firstLine="720"/>
        <w:jc w:val="both"/>
        <w:rPr>
          <w:rFonts w:ascii="Times New Roman" w:hAnsi="Times New Roman" w:cs="Times New Roman"/>
          <w:sz w:val="24"/>
          <w:szCs w:val="24"/>
        </w:rPr>
      </w:pPr>
      <w:bookmarkStart w:id="508" w:name="sub_12336"/>
      <w:bookmarkEnd w:id="507"/>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.3.3.6. сведения о возможности заказчика увеличить количество поставляемого товара при заключении договора (при необходимости);</w:t>
      </w:r>
    </w:p>
    <w:p w:rsidR="0007791B" w:rsidRPr="00AB1439" w:rsidRDefault="00E81566">
      <w:pPr>
        <w:ind w:firstLine="720"/>
        <w:jc w:val="both"/>
        <w:rPr>
          <w:rFonts w:ascii="Times New Roman" w:hAnsi="Times New Roman" w:cs="Times New Roman"/>
          <w:sz w:val="24"/>
          <w:szCs w:val="24"/>
        </w:rPr>
      </w:pPr>
      <w:bookmarkStart w:id="509" w:name="sub_12337"/>
      <w:bookmarkEnd w:id="508"/>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.3.3.7.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07791B" w:rsidRPr="00AB1439" w:rsidRDefault="00E81566">
      <w:pPr>
        <w:ind w:firstLine="720"/>
        <w:jc w:val="both"/>
        <w:rPr>
          <w:rFonts w:ascii="Times New Roman" w:hAnsi="Times New Roman" w:cs="Times New Roman"/>
          <w:sz w:val="24"/>
          <w:szCs w:val="24"/>
        </w:rPr>
      </w:pPr>
      <w:bookmarkStart w:id="510" w:name="sub_12338"/>
      <w:bookmarkEnd w:id="509"/>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.3.3.8. порядок и срок отзыва заявок на участие в запросе предложений, порядок внесения изменений в такие заявки;</w:t>
      </w:r>
    </w:p>
    <w:p w:rsidR="0007791B" w:rsidRPr="00AB1439" w:rsidRDefault="00E81566">
      <w:pPr>
        <w:ind w:firstLine="720"/>
        <w:jc w:val="both"/>
        <w:rPr>
          <w:rFonts w:ascii="Times New Roman" w:hAnsi="Times New Roman" w:cs="Times New Roman"/>
          <w:sz w:val="24"/>
          <w:szCs w:val="24"/>
        </w:rPr>
      </w:pPr>
      <w:bookmarkStart w:id="511" w:name="sub_12339"/>
      <w:bookmarkEnd w:id="510"/>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.3.3.9. размер обеспечения исполнения договора, срок и порядок его предоставления (при необходимости);</w:t>
      </w:r>
    </w:p>
    <w:p w:rsidR="0007791B" w:rsidRPr="00AB1439" w:rsidRDefault="00E81566">
      <w:pPr>
        <w:ind w:firstLine="720"/>
        <w:jc w:val="both"/>
        <w:rPr>
          <w:rFonts w:ascii="Times New Roman" w:hAnsi="Times New Roman" w:cs="Times New Roman"/>
          <w:sz w:val="24"/>
          <w:szCs w:val="24"/>
        </w:rPr>
      </w:pPr>
      <w:bookmarkStart w:id="512" w:name="sub_123310"/>
      <w:bookmarkEnd w:id="511"/>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.3.3.10. срок подписания договора победителем, иными участниками закупки (при необходимости);</w:t>
      </w:r>
    </w:p>
    <w:p w:rsidR="0007791B" w:rsidRPr="00AB1439" w:rsidRDefault="00E81566">
      <w:pPr>
        <w:ind w:firstLine="720"/>
        <w:jc w:val="both"/>
        <w:rPr>
          <w:rFonts w:ascii="Times New Roman" w:hAnsi="Times New Roman" w:cs="Times New Roman"/>
          <w:sz w:val="24"/>
          <w:szCs w:val="24"/>
        </w:rPr>
      </w:pPr>
      <w:bookmarkStart w:id="513" w:name="sub_123311"/>
      <w:bookmarkEnd w:id="512"/>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.3.3.11. последствия признания запроса предложений </w:t>
      </w:r>
      <w:proofErr w:type="gramStart"/>
      <w:r w:rsidR="0007791B" w:rsidRPr="00AB1439">
        <w:rPr>
          <w:rFonts w:ascii="Times New Roman" w:hAnsi="Times New Roman" w:cs="Times New Roman"/>
          <w:sz w:val="24"/>
          <w:szCs w:val="24"/>
        </w:rPr>
        <w:t>несостоявшимся</w:t>
      </w:r>
      <w:proofErr w:type="gramEnd"/>
      <w:r w:rsidR="0007791B" w:rsidRPr="00AB1439">
        <w:rPr>
          <w:rFonts w:ascii="Times New Roman" w:hAnsi="Times New Roman" w:cs="Times New Roman"/>
          <w:sz w:val="24"/>
          <w:szCs w:val="24"/>
        </w:rPr>
        <w:t>;</w:t>
      </w:r>
    </w:p>
    <w:p w:rsidR="0007791B" w:rsidRPr="00AB1439" w:rsidRDefault="00E81566">
      <w:pPr>
        <w:ind w:firstLine="720"/>
        <w:jc w:val="both"/>
        <w:rPr>
          <w:rFonts w:ascii="Times New Roman" w:hAnsi="Times New Roman" w:cs="Times New Roman"/>
          <w:sz w:val="24"/>
          <w:szCs w:val="24"/>
        </w:rPr>
      </w:pPr>
      <w:bookmarkStart w:id="514" w:name="sub_123312"/>
      <w:bookmarkEnd w:id="513"/>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.3.3.12. указание на возможность подачи альтернативных предложений, порядок рассмотрения таких предложений (при необходимости);</w:t>
      </w:r>
    </w:p>
    <w:p w:rsidR="0007791B" w:rsidRPr="00AB1439" w:rsidRDefault="00E81566">
      <w:pPr>
        <w:ind w:firstLine="720"/>
        <w:jc w:val="both"/>
        <w:rPr>
          <w:rFonts w:ascii="Times New Roman" w:hAnsi="Times New Roman" w:cs="Times New Roman"/>
          <w:sz w:val="24"/>
          <w:szCs w:val="24"/>
        </w:rPr>
      </w:pPr>
      <w:bookmarkStart w:id="515" w:name="sub_123313"/>
      <w:bookmarkEnd w:id="514"/>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.3.3.13. иные сведения и требования в зависимости от предмета закупки (при необходимости).</w:t>
      </w:r>
    </w:p>
    <w:p w:rsidR="0007791B" w:rsidRPr="00AB1439" w:rsidRDefault="00E81566">
      <w:pPr>
        <w:ind w:firstLine="720"/>
        <w:jc w:val="both"/>
        <w:rPr>
          <w:rFonts w:ascii="Times New Roman" w:hAnsi="Times New Roman" w:cs="Times New Roman"/>
          <w:sz w:val="24"/>
          <w:szCs w:val="24"/>
        </w:rPr>
      </w:pPr>
      <w:bookmarkStart w:id="516" w:name="sub_1234"/>
      <w:bookmarkEnd w:id="515"/>
      <w:r w:rsidRPr="00AB1439">
        <w:rPr>
          <w:rFonts w:ascii="Times New Roman" w:hAnsi="Times New Roman" w:cs="Times New Roman"/>
          <w:sz w:val="24"/>
          <w:szCs w:val="24"/>
        </w:rPr>
        <w:t>10</w:t>
      </w:r>
      <w:r w:rsidR="0007791B" w:rsidRPr="00AB1439">
        <w:rPr>
          <w:rFonts w:ascii="Times New Roman" w:hAnsi="Times New Roman" w:cs="Times New Roman"/>
          <w:sz w:val="24"/>
          <w:szCs w:val="24"/>
        </w:rPr>
        <w:t>.3.4. К извещению о проведении запроса предложений и документации о проведении запроса предложений должен прилагаться проект договора, заключаемого по результатам закупки, являющийся неотъемлемой частью извещения и документации.</w:t>
      </w:r>
    </w:p>
    <w:p w:rsidR="0007791B" w:rsidRPr="00AB1439" w:rsidRDefault="00E81566">
      <w:pPr>
        <w:ind w:firstLine="720"/>
        <w:jc w:val="both"/>
        <w:rPr>
          <w:rFonts w:ascii="Times New Roman" w:hAnsi="Times New Roman" w:cs="Times New Roman"/>
          <w:sz w:val="24"/>
          <w:szCs w:val="24"/>
        </w:rPr>
      </w:pPr>
      <w:bookmarkStart w:id="517" w:name="sub_1235"/>
      <w:bookmarkEnd w:id="516"/>
      <w:r w:rsidRPr="00AB1439">
        <w:rPr>
          <w:rFonts w:ascii="Times New Roman" w:hAnsi="Times New Roman" w:cs="Times New Roman"/>
          <w:sz w:val="24"/>
          <w:szCs w:val="24"/>
        </w:rPr>
        <w:t>10</w:t>
      </w:r>
      <w:r w:rsidR="0007791B" w:rsidRPr="00AB1439">
        <w:rPr>
          <w:rFonts w:ascii="Times New Roman" w:hAnsi="Times New Roman" w:cs="Times New Roman"/>
          <w:sz w:val="24"/>
          <w:szCs w:val="24"/>
        </w:rPr>
        <w:t>.3.5. По запросу любого претендента, оформленному и представленному в порядке, установленном в извещении о проведении запроса предложений, заказчик предоставляет претенденту, от которого получен запрос, документацию о проведении запроса предложений на бумажном носителе. При этом</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документация на бумажном носителе выдается после внесения претендентом платы за предоставление документации о проведении запроса предложений, если </w:t>
      </w:r>
      <w:r w:rsidR="0007791B" w:rsidRPr="00AB1439">
        <w:rPr>
          <w:rFonts w:ascii="Times New Roman" w:hAnsi="Times New Roman" w:cs="Times New Roman"/>
          <w:sz w:val="24"/>
          <w:szCs w:val="24"/>
        </w:rPr>
        <w:lastRenderedPageBreak/>
        <w:t>такая плата установлена и указание об этом содержится в извещении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18" w:name="sub_12351"/>
      <w:bookmarkEnd w:id="517"/>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.3.5.1. В форме электронного документа документация представляется в случае, если у заказчика есть возможность подписания документации о проведении запроса предложений </w:t>
      </w:r>
      <w:hyperlink r:id="rId122" w:history="1">
        <w:r w:rsidR="0007791B" w:rsidRPr="00AB1439">
          <w:rPr>
            <w:rStyle w:val="aa"/>
            <w:rFonts w:ascii="Times New Roman" w:hAnsi="Times New Roman"/>
            <w:b w:val="0"/>
            <w:color w:val="auto"/>
            <w:sz w:val="24"/>
            <w:szCs w:val="24"/>
          </w:rPr>
          <w:t>электронной подписью</w:t>
        </w:r>
      </w:hyperlink>
      <w:r w:rsidR="0007791B" w:rsidRPr="00AB1439">
        <w:rPr>
          <w:rFonts w:ascii="Times New Roman" w:hAnsi="Times New Roman" w:cs="Times New Roman"/>
          <w:sz w:val="24"/>
          <w:szCs w:val="24"/>
        </w:rPr>
        <w:t>. Отдельное указание на это должно содержаться в документации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19" w:name="sub_1236"/>
      <w:bookmarkEnd w:id="518"/>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.3.6. Документация, размещенная на </w:t>
      </w:r>
      <w:r w:rsidR="004C5D2B" w:rsidRPr="00AB1439">
        <w:rPr>
          <w:rFonts w:ascii="Times New Roman" w:hAnsi="Times New Roman" w:cs="Times New Roman"/>
          <w:sz w:val="24"/>
          <w:szCs w:val="24"/>
        </w:rPr>
        <w:t xml:space="preserve">сайте заказчика  </w:t>
      </w:r>
      <w:hyperlink r:id="rId123" w:history="1">
        <w:r w:rsidR="004C5D2B" w:rsidRPr="00AB1439">
          <w:rPr>
            <w:rFonts w:ascii="Times New Roman" w:hAnsi="Times New Roman" w:cs="Times New Roman"/>
            <w:sz w:val="24"/>
            <w:szCs w:val="24"/>
            <w:u w:val="single"/>
          </w:rPr>
          <w:t>www.бэсо.рф</w:t>
        </w:r>
      </w:hyperlink>
      <w:r w:rsidR="004C5D2B" w:rsidRPr="00AB1439">
        <w:rPr>
          <w:rFonts w:ascii="Times New Roman" w:hAnsi="Times New Roman" w:cs="Times New Roman"/>
          <w:sz w:val="24"/>
          <w:szCs w:val="24"/>
        </w:rPr>
        <w:t xml:space="preserve"> в информационно-телекоммуникационной сети «Интернет» и </w:t>
      </w:r>
      <w:r w:rsidR="00915765"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должна соответствовать документации о проведении запроса предложений, предоставляемой в п</w:t>
      </w:r>
      <w:r w:rsidRPr="00AB1439">
        <w:rPr>
          <w:rFonts w:ascii="Times New Roman" w:hAnsi="Times New Roman" w:cs="Times New Roman"/>
          <w:sz w:val="24"/>
          <w:szCs w:val="24"/>
        </w:rPr>
        <w:t>орядке, установленном пунктом 10</w:t>
      </w:r>
      <w:r w:rsidR="0007791B" w:rsidRPr="00AB1439">
        <w:rPr>
          <w:rFonts w:ascii="Times New Roman" w:hAnsi="Times New Roman" w:cs="Times New Roman"/>
          <w:sz w:val="24"/>
          <w:szCs w:val="24"/>
        </w:rPr>
        <w:t>.3.5. настоящего Положения.</w:t>
      </w:r>
    </w:p>
    <w:p w:rsidR="0007791B" w:rsidRPr="00AB1439" w:rsidRDefault="00E81566">
      <w:pPr>
        <w:ind w:firstLine="720"/>
        <w:jc w:val="both"/>
        <w:rPr>
          <w:rFonts w:ascii="Times New Roman" w:hAnsi="Times New Roman" w:cs="Times New Roman"/>
          <w:sz w:val="24"/>
          <w:szCs w:val="24"/>
        </w:rPr>
      </w:pPr>
      <w:bookmarkStart w:id="520" w:name="sub_1237"/>
      <w:bookmarkEnd w:id="519"/>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.3.7. Предоставление документации до размещения на </w:t>
      </w:r>
      <w:r w:rsidR="004C5D2B" w:rsidRPr="00AB1439">
        <w:rPr>
          <w:rFonts w:ascii="Times New Roman" w:hAnsi="Times New Roman" w:cs="Times New Roman"/>
          <w:sz w:val="24"/>
          <w:szCs w:val="24"/>
        </w:rPr>
        <w:t xml:space="preserve">сайте заказчика  </w:t>
      </w:r>
      <w:hyperlink r:id="rId124" w:history="1">
        <w:r w:rsidR="004C5D2B" w:rsidRPr="00AB1439">
          <w:rPr>
            <w:rFonts w:ascii="Times New Roman" w:hAnsi="Times New Roman" w:cs="Times New Roman"/>
            <w:sz w:val="24"/>
            <w:szCs w:val="24"/>
            <w:u w:val="single"/>
          </w:rPr>
          <w:t>www.бэсо.рф</w:t>
        </w:r>
      </w:hyperlink>
      <w:r w:rsidR="004C5D2B" w:rsidRPr="00AB1439">
        <w:rPr>
          <w:rFonts w:ascii="Times New Roman" w:hAnsi="Times New Roman" w:cs="Times New Roman"/>
          <w:sz w:val="24"/>
          <w:szCs w:val="24"/>
        </w:rPr>
        <w:t xml:space="preserve"> в информационно-телекоммуникационной сети «Интернет» и </w:t>
      </w:r>
      <w:r w:rsidR="00915765" w:rsidRPr="00AB1439">
        <w:rPr>
          <w:rFonts w:ascii="Times New Roman" w:hAnsi="Times New Roman" w:cs="Times New Roman"/>
          <w:sz w:val="24"/>
          <w:szCs w:val="24"/>
        </w:rPr>
        <w:t xml:space="preserve">в единой информационной системе </w:t>
      </w:r>
      <w:r w:rsidR="004C5D2B"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извещения о проведении запроса предложений не допускается.</w:t>
      </w:r>
    </w:p>
    <w:p w:rsidR="0007791B" w:rsidRPr="00AB1439" w:rsidRDefault="00E81566">
      <w:pPr>
        <w:ind w:firstLine="720"/>
        <w:jc w:val="both"/>
        <w:rPr>
          <w:rFonts w:ascii="Times New Roman" w:hAnsi="Times New Roman" w:cs="Times New Roman"/>
          <w:sz w:val="24"/>
          <w:szCs w:val="24"/>
        </w:rPr>
      </w:pPr>
      <w:bookmarkStart w:id="521" w:name="sub_1238"/>
      <w:bookmarkEnd w:id="520"/>
      <w:r w:rsidRPr="00AB1439">
        <w:rPr>
          <w:rFonts w:ascii="Times New Roman" w:hAnsi="Times New Roman" w:cs="Times New Roman"/>
          <w:sz w:val="24"/>
          <w:szCs w:val="24"/>
        </w:rPr>
        <w:t>10</w:t>
      </w:r>
      <w:r w:rsidR="0007791B" w:rsidRPr="00AB1439">
        <w:rPr>
          <w:rFonts w:ascii="Times New Roman" w:hAnsi="Times New Roman" w:cs="Times New Roman"/>
          <w:sz w:val="24"/>
          <w:szCs w:val="24"/>
        </w:rPr>
        <w:t>.3.8. В любое время до истечения срока представления заявок на участие в запросе предложений заказчик вправе по собственной инициативе либо в ответ на запрос какого-либо претендента внести изменения в документацию о проведении запроса предложений.</w:t>
      </w:r>
    </w:p>
    <w:p w:rsidR="00830E53" w:rsidRPr="00AB1439" w:rsidRDefault="00E81566">
      <w:pPr>
        <w:ind w:firstLine="720"/>
        <w:jc w:val="both"/>
        <w:rPr>
          <w:rFonts w:ascii="Times New Roman" w:hAnsi="Times New Roman" w:cs="Times New Roman"/>
          <w:sz w:val="24"/>
          <w:szCs w:val="24"/>
        </w:rPr>
      </w:pPr>
      <w:bookmarkStart w:id="522" w:name="sub_12381"/>
      <w:bookmarkEnd w:id="52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.3.8.1. В течение трех дней со дня принятия решения о необходимости изменения документации о проведении запроса предложений такие изменения размещаются заказчиком на </w:t>
      </w:r>
      <w:r w:rsidR="00C41EE1" w:rsidRPr="00AB1439">
        <w:rPr>
          <w:rFonts w:ascii="Times New Roman" w:hAnsi="Times New Roman" w:cs="Times New Roman"/>
          <w:sz w:val="24"/>
          <w:szCs w:val="24"/>
        </w:rPr>
        <w:t xml:space="preserve">сайте заказчика  </w:t>
      </w:r>
      <w:hyperlink r:id="rId125" w:history="1">
        <w:r w:rsidR="00C41EE1" w:rsidRPr="00AB1439">
          <w:rPr>
            <w:rFonts w:ascii="Times New Roman" w:hAnsi="Times New Roman" w:cs="Times New Roman"/>
            <w:sz w:val="24"/>
            <w:szCs w:val="24"/>
            <w:u w:val="single"/>
          </w:rPr>
          <w:t>www.бэсо.рф</w:t>
        </w:r>
      </w:hyperlink>
      <w:r w:rsidR="00C41EE1" w:rsidRPr="00AB1439">
        <w:rPr>
          <w:rFonts w:ascii="Times New Roman" w:hAnsi="Times New Roman" w:cs="Times New Roman"/>
          <w:sz w:val="24"/>
          <w:szCs w:val="24"/>
        </w:rPr>
        <w:t xml:space="preserve"> в информационно-телекоммуникационной сети «Интернет» и </w:t>
      </w:r>
      <w:r w:rsidR="00915765" w:rsidRPr="00AB1439">
        <w:rPr>
          <w:rFonts w:ascii="Times New Roman" w:hAnsi="Times New Roman" w:cs="Times New Roman"/>
          <w:sz w:val="24"/>
          <w:szCs w:val="24"/>
        </w:rPr>
        <w:t xml:space="preserve">в единой информационной системе </w:t>
      </w:r>
      <w:bookmarkStart w:id="523" w:name="sub_12382"/>
      <w:bookmarkEnd w:id="522"/>
    </w:p>
    <w:p w:rsidR="0007791B" w:rsidRPr="00AB1439" w:rsidRDefault="00E81566">
      <w:pPr>
        <w:ind w:firstLine="720"/>
        <w:jc w:val="both"/>
        <w:rPr>
          <w:rFonts w:ascii="Times New Roman" w:hAnsi="Times New Roman" w:cs="Times New Roman"/>
          <w:sz w:val="24"/>
          <w:szCs w:val="24"/>
        </w:rPr>
      </w:pPr>
      <w:r w:rsidRPr="00AB1439">
        <w:rPr>
          <w:rFonts w:ascii="Times New Roman" w:hAnsi="Times New Roman" w:cs="Times New Roman"/>
          <w:sz w:val="24"/>
          <w:szCs w:val="24"/>
        </w:rPr>
        <w:t>10</w:t>
      </w:r>
      <w:r w:rsidR="0007791B" w:rsidRPr="00AB1439">
        <w:rPr>
          <w:rFonts w:ascii="Times New Roman" w:hAnsi="Times New Roman" w:cs="Times New Roman"/>
          <w:sz w:val="24"/>
          <w:szCs w:val="24"/>
        </w:rPr>
        <w:t>.3.8.2.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изменения в документацию о проведении запроса предложений внесены позднее чем за 2 рабочих дня до даты окончания подачи заявок на участие в запросе предложений, срок подачи заявок на участие в запросе предложений должен быть продлен так, чтобы со дня размещения</w:t>
      </w:r>
      <w:r w:rsidR="00830E53" w:rsidRPr="00AB1439">
        <w:rPr>
          <w:rFonts w:ascii="Times New Roman" w:hAnsi="Times New Roman" w:cs="Times New Roman"/>
          <w:sz w:val="24"/>
          <w:szCs w:val="24"/>
        </w:rPr>
        <w:t xml:space="preserve"> в единой информационной системе </w:t>
      </w:r>
      <w:r w:rsidR="0007791B" w:rsidRPr="00AB1439">
        <w:rPr>
          <w:rFonts w:ascii="Times New Roman" w:hAnsi="Times New Roman" w:cs="Times New Roman"/>
          <w:sz w:val="24"/>
          <w:szCs w:val="24"/>
        </w:rPr>
        <w:t>внесенных в документацию о проведении запроса предложений изменений до даты окончания подачи заявок на участие в запросе предложений такой срок составлял не менее чем 3 рабочих дня.</w:t>
      </w:r>
    </w:p>
    <w:p w:rsidR="0007791B" w:rsidRPr="00AB1439" w:rsidRDefault="00E81566">
      <w:pPr>
        <w:ind w:firstLine="720"/>
        <w:jc w:val="both"/>
        <w:rPr>
          <w:rFonts w:ascii="Times New Roman" w:hAnsi="Times New Roman" w:cs="Times New Roman"/>
          <w:sz w:val="24"/>
          <w:szCs w:val="24"/>
        </w:rPr>
      </w:pPr>
      <w:bookmarkStart w:id="524" w:name="sub_1239"/>
      <w:bookmarkEnd w:id="523"/>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.3.9. Любой претендент вправе направить заказчику запрос разъяснений положений документации о проведении запроса предложений в письменной форме или в форме электронного документа в срок не </w:t>
      </w:r>
      <w:proofErr w:type="gramStart"/>
      <w:r w:rsidR="0007791B" w:rsidRPr="00AB1439">
        <w:rPr>
          <w:rFonts w:ascii="Times New Roman" w:hAnsi="Times New Roman" w:cs="Times New Roman"/>
          <w:sz w:val="24"/>
          <w:szCs w:val="24"/>
        </w:rPr>
        <w:t>позднее</w:t>
      </w:r>
      <w:proofErr w:type="gramEnd"/>
      <w:r w:rsidR="0007791B" w:rsidRPr="00AB1439">
        <w:rPr>
          <w:rFonts w:ascii="Times New Roman" w:hAnsi="Times New Roman" w:cs="Times New Roman"/>
          <w:sz w:val="24"/>
          <w:szCs w:val="24"/>
        </w:rPr>
        <w:t xml:space="preserve"> чем за 3 рабочих дня до дня окончания подачи заявок на участие в запросе предложений. </w:t>
      </w:r>
      <w:proofErr w:type="gramStart"/>
      <w:r w:rsidR="0007791B" w:rsidRPr="00AB1439">
        <w:rPr>
          <w:rFonts w:ascii="Times New Roman" w:hAnsi="Times New Roman" w:cs="Times New Roman"/>
          <w:sz w:val="24"/>
          <w:szCs w:val="24"/>
        </w:rPr>
        <w:t xml:space="preserve">Заказчик в течение 1 рабочего дня со дня поступления запроса на разъяснение положений документации направляет разъяснения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на </w:t>
      </w:r>
      <w:r w:rsidR="002A3016" w:rsidRPr="00AB1439">
        <w:rPr>
          <w:rFonts w:ascii="Times New Roman" w:hAnsi="Times New Roman" w:cs="Times New Roman"/>
          <w:sz w:val="24"/>
          <w:szCs w:val="24"/>
        </w:rPr>
        <w:t xml:space="preserve">сайте заказчика  </w:t>
      </w:r>
      <w:hyperlink r:id="rId126" w:history="1">
        <w:r w:rsidR="002A3016" w:rsidRPr="00AB1439">
          <w:rPr>
            <w:rFonts w:ascii="Times New Roman" w:hAnsi="Times New Roman" w:cs="Times New Roman"/>
            <w:sz w:val="24"/>
            <w:szCs w:val="24"/>
            <w:u w:val="single"/>
          </w:rPr>
          <w:t>www.бэсо.рф</w:t>
        </w:r>
      </w:hyperlink>
      <w:r w:rsidR="002A3016" w:rsidRPr="00AB1439">
        <w:rPr>
          <w:rFonts w:ascii="Times New Roman" w:hAnsi="Times New Roman" w:cs="Times New Roman"/>
          <w:sz w:val="24"/>
          <w:szCs w:val="24"/>
        </w:rPr>
        <w:t xml:space="preserve"> в информационно-телекоммуникационной сети «Интернет» и </w:t>
      </w:r>
      <w:r w:rsidR="00830E53" w:rsidRPr="00AB1439">
        <w:rPr>
          <w:rFonts w:ascii="Times New Roman" w:hAnsi="Times New Roman" w:cs="Times New Roman"/>
          <w:sz w:val="24"/>
          <w:szCs w:val="24"/>
        </w:rPr>
        <w:t>в единой информационной системе</w:t>
      </w:r>
      <w:r w:rsidR="00B015AB" w:rsidRPr="00AB1439">
        <w:rPr>
          <w:rFonts w:ascii="Times New Roman" w:hAnsi="Times New Roman" w:cs="Times New Roman"/>
          <w:sz w:val="24"/>
          <w:szCs w:val="24"/>
        </w:rPr>
        <w:t>.</w:t>
      </w:r>
      <w:r w:rsidR="00830E53" w:rsidRPr="00AB1439">
        <w:rPr>
          <w:rFonts w:ascii="Times New Roman" w:hAnsi="Times New Roman" w:cs="Times New Roman"/>
          <w:sz w:val="24"/>
          <w:szCs w:val="24"/>
        </w:rPr>
        <w:t xml:space="preserve"> </w:t>
      </w:r>
      <w:r w:rsidR="002A3016" w:rsidRPr="00AB1439">
        <w:rPr>
          <w:rFonts w:ascii="Times New Roman" w:hAnsi="Times New Roman" w:cs="Times New Roman"/>
          <w:sz w:val="24"/>
          <w:szCs w:val="24"/>
        </w:rPr>
        <w:t xml:space="preserve"> </w:t>
      </w:r>
      <w:proofErr w:type="gramEnd"/>
    </w:p>
    <w:p w:rsidR="0007791B" w:rsidRPr="00AB1439" w:rsidRDefault="00E81566">
      <w:pPr>
        <w:ind w:firstLine="720"/>
        <w:jc w:val="both"/>
        <w:rPr>
          <w:rFonts w:ascii="Times New Roman" w:hAnsi="Times New Roman" w:cs="Times New Roman"/>
          <w:sz w:val="24"/>
          <w:szCs w:val="24"/>
        </w:rPr>
      </w:pPr>
      <w:bookmarkStart w:id="525" w:name="sub_124"/>
      <w:bookmarkEnd w:id="524"/>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.4. Отказ от проведения запроса предложений</w:t>
      </w:r>
    </w:p>
    <w:p w:rsidR="0007791B" w:rsidRPr="00AB1439" w:rsidRDefault="00E81566">
      <w:pPr>
        <w:ind w:firstLine="720"/>
        <w:jc w:val="both"/>
        <w:rPr>
          <w:rFonts w:ascii="Times New Roman" w:hAnsi="Times New Roman" w:cs="Times New Roman"/>
          <w:sz w:val="24"/>
          <w:szCs w:val="24"/>
        </w:rPr>
      </w:pPr>
      <w:bookmarkStart w:id="526" w:name="sub_1241"/>
      <w:bookmarkEnd w:id="525"/>
      <w:r w:rsidRPr="00AB1439">
        <w:rPr>
          <w:rFonts w:ascii="Times New Roman" w:hAnsi="Times New Roman" w:cs="Times New Roman"/>
          <w:sz w:val="24"/>
          <w:szCs w:val="24"/>
        </w:rPr>
        <w:t>10</w:t>
      </w:r>
      <w:r w:rsidR="0007791B" w:rsidRPr="00AB1439">
        <w:rPr>
          <w:rFonts w:ascii="Times New Roman" w:hAnsi="Times New Roman" w:cs="Times New Roman"/>
          <w:sz w:val="24"/>
          <w:szCs w:val="24"/>
        </w:rPr>
        <w:t>.4.1. Заказчик вправе принять решение об отказе от проведения запроса предложений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27" w:name="sub_1242"/>
      <w:bookmarkEnd w:id="526"/>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.4.2. В случае принятия решения об отказе от проведения запроса предложений, заказчик в течение дня, следующего за днем принятия такого решения размещает сведения об отказе от проведения запроса предложений на </w:t>
      </w:r>
      <w:r w:rsidR="002A3016" w:rsidRPr="00AB1439">
        <w:rPr>
          <w:rFonts w:ascii="Times New Roman" w:hAnsi="Times New Roman" w:cs="Times New Roman"/>
          <w:sz w:val="24"/>
          <w:szCs w:val="24"/>
        </w:rPr>
        <w:t xml:space="preserve">сайте заказчика  </w:t>
      </w:r>
      <w:hyperlink r:id="rId127" w:history="1">
        <w:r w:rsidR="002A3016" w:rsidRPr="00AB1439">
          <w:rPr>
            <w:rFonts w:ascii="Times New Roman" w:hAnsi="Times New Roman" w:cs="Times New Roman"/>
            <w:sz w:val="24"/>
            <w:szCs w:val="24"/>
            <w:u w:val="single"/>
          </w:rPr>
          <w:t>www.бэсо.рф</w:t>
        </w:r>
      </w:hyperlink>
      <w:r w:rsidR="002A3016" w:rsidRPr="00AB1439">
        <w:rPr>
          <w:rFonts w:ascii="Times New Roman" w:hAnsi="Times New Roman" w:cs="Times New Roman"/>
          <w:sz w:val="24"/>
          <w:szCs w:val="24"/>
        </w:rPr>
        <w:t xml:space="preserve"> в информационно-телекоммуникационной сети «Интернет» и </w:t>
      </w:r>
      <w:r w:rsidR="00B015AB" w:rsidRPr="00AB1439">
        <w:rPr>
          <w:rFonts w:ascii="Times New Roman" w:hAnsi="Times New Roman" w:cs="Times New Roman"/>
          <w:sz w:val="24"/>
          <w:szCs w:val="24"/>
        </w:rPr>
        <w:t>в единой информационной системе</w:t>
      </w:r>
      <w:proofErr w:type="gramStart"/>
      <w:r w:rsidR="00B015AB"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Заказчик не несет обязательств или ответственности в случае не ознакомления претендентами, участниками закупок с извещением об отказе от проведения запроса предложений.</w:t>
      </w:r>
    </w:p>
    <w:p w:rsidR="0007791B" w:rsidRPr="00AB1439" w:rsidRDefault="00E81566">
      <w:pPr>
        <w:ind w:firstLine="720"/>
        <w:jc w:val="both"/>
        <w:rPr>
          <w:rFonts w:ascii="Times New Roman" w:hAnsi="Times New Roman" w:cs="Times New Roman"/>
          <w:sz w:val="24"/>
          <w:szCs w:val="24"/>
        </w:rPr>
      </w:pPr>
      <w:bookmarkStart w:id="528" w:name="sub_1243"/>
      <w:bookmarkEnd w:id="527"/>
      <w:r w:rsidRPr="00AB1439">
        <w:rPr>
          <w:rFonts w:ascii="Times New Roman" w:hAnsi="Times New Roman" w:cs="Times New Roman"/>
          <w:sz w:val="24"/>
          <w:szCs w:val="24"/>
        </w:rPr>
        <w:t>10</w:t>
      </w:r>
      <w:r w:rsidR="0007791B" w:rsidRPr="00AB1439">
        <w:rPr>
          <w:rFonts w:ascii="Times New Roman" w:hAnsi="Times New Roman" w:cs="Times New Roman"/>
          <w:sz w:val="24"/>
          <w:szCs w:val="24"/>
        </w:rPr>
        <w:t>.4.3.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решение об отказе от проведения запроса предложений принято до начала рассмотрения заявок на участие в запросе предложений, заявки, полученные до принятия решения об отказе, не вскрываются и по письменному запросу участника закупки, подавшего заявку, возвращаются данному участнику.</w:t>
      </w:r>
    </w:p>
    <w:p w:rsidR="0007791B" w:rsidRPr="00AB1439" w:rsidRDefault="00E81566">
      <w:pPr>
        <w:ind w:firstLine="720"/>
        <w:jc w:val="both"/>
        <w:rPr>
          <w:rFonts w:ascii="Times New Roman" w:hAnsi="Times New Roman" w:cs="Times New Roman"/>
          <w:sz w:val="24"/>
          <w:szCs w:val="24"/>
        </w:rPr>
      </w:pPr>
      <w:bookmarkStart w:id="529" w:name="sub_125"/>
      <w:bookmarkEnd w:id="528"/>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.5. Требования к заявке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30" w:name="sub_1251"/>
      <w:bookmarkEnd w:id="529"/>
      <w:r w:rsidRPr="00AB1439">
        <w:rPr>
          <w:rFonts w:ascii="Times New Roman" w:hAnsi="Times New Roman" w:cs="Times New Roman"/>
          <w:sz w:val="24"/>
          <w:szCs w:val="24"/>
        </w:rPr>
        <w:t>10</w:t>
      </w:r>
      <w:r w:rsidR="0007791B" w:rsidRPr="00AB1439">
        <w:rPr>
          <w:rFonts w:ascii="Times New Roman" w:hAnsi="Times New Roman" w:cs="Times New Roman"/>
          <w:sz w:val="24"/>
          <w:szCs w:val="24"/>
        </w:rPr>
        <w:t>.5.1. Для участия в запросе предложений претендент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31" w:name="sub_1252"/>
      <w:bookmarkEnd w:id="530"/>
      <w:r w:rsidRPr="00AB1439">
        <w:rPr>
          <w:rFonts w:ascii="Times New Roman" w:hAnsi="Times New Roman" w:cs="Times New Roman"/>
          <w:sz w:val="24"/>
          <w:szCs w:val="24"/>
        </w:rPr>
        <w:lastRenderedPageBreak/>
        <w:t>10</w:t>
      </w:r>
      <w:r w:rsidR="0007791B" w:rsidRPr="00AB1439">
        <w:rPr>
          <w:rFonts w:ascii="Times New Roman" w:hAnsi="Times New Roman" w:cs="Times New Roman"/>
          <w:sz w:val="24"/>
          <w:szCs w:val="24"/>
        </w:rPr>
        <w:t xml:space="preserve">.5.2. Заявка на участие в запросе предложений может содержать сведения, аналогичные сведениям, указанным в </w:t>
      </w:r>
      <w:hyperlink w:anchor="sub_752" w:history="1">
        <w:r w:rsidR="0007791B" w:rsidRPr="00AB1439">
          <w:rPr>
            <w:rStyle w:val="aa"/>
            <w:rFonts w:ascii="Times New Roman" w:hAnsi="Times New Roman"/>
            <w:b w:val="0"/>
            <w:color w:val="auto"/>
            <w:sz w:val="24"/>
            <w:szCs w:val="24"/>
          </w:rPr>
          <w:t>пункте 7.5.2.</w:t>
        </w:r>
      </w:hyperlink>
      <w:r w:rsidR="0007791B" w:rsidRPr="00AB1439">
        <w:rPr>
          <w:rFonts w:ascii="Times New Roman" w:hAnsi="Times New Roman" w:cs="Times New Roman"/>
          <w:sz w:val="24"/>
          <w:szCs w:val="24"/>
        </w:rPr>
        <w:t>, включая требование о предоставлении любых иных документов или копий документов, перечень которых определен документацией о проведении запроса предложений, подтверждающие соответствие заявки, представленной участником закупки, требованиям, установленным в документации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32" w:name="sub_12521"/>
      <w:bookmarkEnd w:id="53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.5.2.1. </w:t>
      </w:r>
      <w:proofErr w:type="gramStart"/>
      <w:r w:rsidR="0007791B" w:rsidRPr="00AB1439">
        <w:rPr>
          <w:rFonts w:ascii="Times New Roman" w:hAnsi="Times New Roman" w:cs="Times New Roman"/>
          <w:sz w:val="24"/>
          <w:szCs w:val="24"/>
        </w:rPr>
        <w:t>При установлении требования о предоставлении в составе заявки на участие в запросе предложений документов (оригиналов, копий), выданных участнику закупки третьими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proofErr w:type="gramEnd"/>
    </w:p>
    <w:p w:rsidR="0001358C" w:rsidRPr="00AB1439" w:rsidRDefault="00E81566">
      <w:pPr>
        <w:ind w:firstLine="720"/>
        <w:jc w:val="both"/>
        <w:rPr>
          <w:rFonts w:ascii="Times New Roman" w:hAnsi="Times New Roman" w:cs="Times New Roman"/>
          <w:sz w:val="24"/>
          <w:szCs w:val="24"/>
        </w:rPr>
      </w:pPr>
      <w:r w:rsidRPr="00AB1439">
        <w:rPr>
          <w:rFonts w:ascii="Times New Roman" w:hAnsi="Times New Roman" w:cs="Times New Roman"/>
          <w:sz w:val="24"/>
          <w:szCs w:val="24"/>
        </w:rPr>
        <w:t>10</w:t>
      </w:r>
      <w:r w:rsidR="0001358C" w:rsidRPr="00AB1439">
        <w:rPr>
          <w:rFonts w:ascii="Times New Roman" w:hAnsi="Times New Roman" w:cs="Times New Roman"/>
          <w:sz w:val="24"/>
          <w:szCs w:val="24"/>
        </w:rPr>
        <w:t xml:space="preserve">.5.3. Заявка на участие в запросе предложений должна содержать согласие участника закупки исполнить условия договора, указанные в извещении о проведении запроса предложений. </w:t>
      </w:r>
    </w:p>
    <w:p w:rsidR="0007791B" w:rsidRPr="00AB1439" w:rsidRDefault="00E81566">
      <w:pPr>
        <w:ind w:firstLine="720"/>
        <w:jc w:val="both"/>
        <w:rPr>
          <w:rFonts w:ascii="Times New Roman" w:hAnsi="Times New Roman" w:cs="Times New Roman"/>
          <w:sz w:val="24"/>
          <w:szCs w:val="24"/>
        </w:rPr>
      </w:pPr>
      <w:bookmarkStart w:id="533" w:name="sub_126"/>
      <w:bookmarkEnd w:id="532"/>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.6. Обеспечение заявки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34" w:name="sub_1261"/>
      <w:bookmarkEnd w:id="533"/>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.6.1. Исполнение обязательств участника закупки в связи с подачей заявки на участие в запросе предложений может быть обеспечено: неустойкой (соглашением о неустойке), залогом, поручительством, банковской гарантией, задатком и другим способами в соответствии с документацией о проведении запроса предложений. Размер обеспечения заявки на участие в запросе предложений </w:t>
      </w:r>
      <w:r w:rsidR="0001358C" w:rsidRPr="00AB1439">
        <w:rPr>
          <w:rFonts w:ascii="Times New Roman" w:hAnsi="Times New Roman" w:cs="Times New Roman"/>
          <w:sz w:val="24"/>
          <w:szCs w:val="24"/>
        </w:rPr>
        <w:t>устанавливается от 0,5 % до 5 %</w:t>
      </w:r>
      <w:r w:rsidR="0007791B" w:rsidRPr="00AB1439">
        <w:rPr>
          <w:rFonts w:ascii="Times New Roman" w:hAnsi="Times New Roman" w:cs="Times New Roman"/>
          <w:sz w:val="24"/>
          <w:szCs w:val="24"/>
        </w:rPr>
        <w:t xml:space="preserve"> начальной (максимальной) цены договора, </w:t>
      </w:r>
      <w:r w:rsidR="0001358C" w:rsidRPr="00AB1439">
        <w:rPr>
          <w:rFonts w:ascii="Times New Roman" w:hAnsi="Times New Roman" w:cs="Times New Roman"/>
          <w:sz w:val="24"/>
          <w:szCs w:val="24"/>
        </w:rPr>
        <w:t>с</w:t>
      </w:r>
      <w:r w:rsidR="0007791B" w:rsidRPr="00AB1439">
        <w:rPr>
          <w:rFonts w:ascii="Times New Roman" w:hAnsi="Times New Roman" w:cs="Times New Roman"/>
          <w:sz w:val="24"/>
          <w:szCs w:val="24"/>
        </w:rPr>
        <w:t xml:space="preserve"> указани</w:t>
      </w:r>
      <w:r w:rsidR="0001358C" w:rsidRPr="00AB1439">
        <w:rPr>
          <w:rFonts w:ascii="Times New Roman" w:hAnsi="Times New Roman" w:cs="Times New Roman"/>
          <w:sz w:val="24"/>
          <w:szCs w:val="24"/>
        </w:rPr>
        <w:t>ем</w:t>
      </w:r>
      <w:r w:rsidR="0007791B" w:rsidRPr="00AB1439">
        <w:rPr>
          <w:rFonts w:ascii="Times New Roman" w:hAnsi="Times New Roman" w:cs="Times New Roman"/>
          <w:sz w:val="24"/>
          <w:szCs w:val="24"/>
        </w:rPr>
        <w:t xml:space="preserve"> в извещении о проведении запроса предложений начальной (максимальной) цены договора.</w:t>
      </w:r>
    </w:p>
    <w:p w:rsidR="0007791B" w:rsidRPr="00AB1439" w:rsidRDefault="00E81566">
      <w:pPr>
        <w:ind w:firstLine="720"/>
        <w:jc w:val="both"/>
        <w:rPr>
          <w:rFonts w:ascii="Times New Roman" w:hAnsi="Times New Roman" w:cs="Times New Roman"/>
          <w:sz w:val="24"/>
          <w:szCs w:val="24"/>
        </w:rPr>
      </w:pPr>
      <w:bookmarkStart w:id="535" w:name="sub_12611"/>
      <w:bookmarkEnd w:id="534"/>
      <w:r w:rsidRPr="00AB1439">
        <w:rPr>
          <w:rFonts w:ascii="Times New Roman" w:hAnsi="Times New Roman" w:cs="Times New Roman"/>
          <w:sz w:val="24"/>
          <w:szCs w:val="24"/>
        </w:rPr>
        <w:t>10</w:t>
      </w:r>
      <w:r w:rsidR="0007791B" w:rsidRPr="00AB1439">
        <w:rPr>
          <w:rFonts w:ascii="Times New Roman" w:hAnsi="Times New Roman" w:cs="Times New Roman"/>
          <w:sz w:val="24"/>
          <w:szCs w:val="24"/>
        </w:rPr>
        <w:t>.6.1.1. При установлении требования об обеспечении заявки на участие в запросе предложений, требования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p>
    <w:p w:rsidR="0007791B" w:rsidRPr="00AB1439" w:rsidRDefault="00E81566">
      <w:pPr>
        <w:ind w:firstLine="720"/>
        <w:jc w:val="both"/>
        <w:rPr>
          <w:rFonts w:ascii="Times New Roman" w:hAnsi="Times New Roman" w:cs="Times New Roman"/>
          <w:sz w:val="24"/>
          <w:szCs w:val="24"/>
        </w:rPr>
      </w:pPr>
      <w:bookmarkStart w:id="536" w:name="sub_1262"/>
      <w:bookmarkEnd w:id="535"/>
      <w:r w:rsidRPr="00AB1439">
        <w:rPr>
          <w:rFonts w:ascii="Times New Roman" w:hAnsi="Times New Roman" w:cs="Times New Roman"/>
          <w:sz w:val="24"/>
          <w:szCs w:val="24"/>
        </w:rPr>
        <w:t>10</w:t>
      </w:r>
      <w:r w:rsidR="0007791B" w:rsidRPr="00AB1439">
        <w:rPr>
          <w:rFonts w:ascii="Times New Roman" w:hAnsi="Times New Roman" w:cs="Times New Roman"/>
          <w:sz w:val="24"/>
          <w:szCs w:val="24"/>
        </w:rPr>
        <w:t>.6.2. Обязательства участника закупки, связанные с подачей заявки на участие в запросе предложений включают:</w:t>
      </w:r>
    </w:p>
    <w:p w:rsidR="0007791B" w:rsidRPr="00AB1439" w:rsidRDefault="00E81566">
      <w:pPr>
        <w:ind w:firstLine="720"/>
        <w:jc w:val="both"/>
        <w:rPr>
          <w:rFonts w:ascii="Times New Roman" w:hAnsi="Times New Roman" w:cs="Times New Roman"/>
          <w:sz w:val="24"/>
          <w:szCs w:val="24"/>
        </w:rPr>
      </w:pPr>
      <w:bookmarkStart w:id="537" w:name="sub_12621"/>
      <w:bookmarkEnd w:id="536"/>
      <w:r w:rsidRPr="00AB1439">
        <w:rPr>
          <w:rFonts w:ascii="Times New Roman" w:hAnsi="Times New Roman" w:cs="Times New Roman"/>
          <w:sz w:val="24"/>
          <w:szCs w:val="24"/>
        </w:rPr>
        <w:t>10</w:t>
      </w:r>
      <w:r w:rsidR="0007791B" w:rsidRPr="00AB1439">
        <w:rPr>
          <w:rFonts w:ascii="Times New Roman" w:hAnsi="Times New Roman" w:cs="Times New Roman"/>
          <w:sz w:val="24"/>
          <w:szCs w:val="24"/>
        </w:rPr>
        <w:t>.6.2.1. обязательство заключить договор на условиях, указанных в проекте договора, являющегося неотъемлемой частью документации и извещения о проведении запроса предложений, и заявки на участие в запросе предложений,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38" w:name="sub_12622"/>
      <w:bookmarkEnd w:id="537"/>
      <w:r w:rsidRPr="00AB1439">
        <w:rPr>
          <w:rFonts w:ascii="Times New Roman" w:hAnsi="Times New Roman" w:cs="Times New Roman"/>
          <w:sz w:val="24"/>
          <w:szCs w:val="24"/>
        </w:rPr>
        <w:t>10</w:t>
      </w:r>
      <w:r w:rsidR="0007791B" w:rsidRPr="00AB1439">
        <w:rPr>
          <w:rFonts w:ascii="Times New Roman" w:hAnsi="Times New Roman" w:cs="Times New Roman"/>
          <w:sz w:val="24"/>
          <w:szCs w:val="24"/>
        </w:rPr>
        <w:t>.6.2.2. обязательство не изменять и (или) не отзывать заявку на участие в запросе предложений после истечения срока окончания подачи заявок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39" w:name="sub_10163"/>
      <w:bookmarkEnd w:id="538"/>
      <w:r w:rsidRPr="00AB1439">
        <w:rPr>
          <w:rFonts w:ascii="Times New Roman" w:hAnsi="Times New Roman" w:cs="Times New Roman"/>
          <w:sz w:val="24"/>
          <w:szCs w:val="24"/>
        </w:rPr>
        <w:t>10</w:t>
      </w:r>
      <w:r w:rsidR="0007791B" w:rsidRPr="00AB1439">
        <w:rPr>
          <w:rFonts w:ascii="Times New Roman" w:hAnsi="Times New Roman" w:cs="Times New Roman"/>
          <w:sz w:val="24"/>
          <w:szCs w:val="24"/>
        </w:rPr>
        <w:t>.6.2.3 обязательство не предоставлять в составе заявки заведомо ложные сведения, информацию, документы.</w:t>
      </w:r>
    </w:p>
    <w:p w:rsidR="0007791B" w:rsidRPr="00AB1439" w:rsidRDefault="00E81566">
      <w:pPr>
        <w:ind w:firstLine="720"/>
        <w:jc w:val="both"/>
        <w:rPr>
          <w:rFonts w:ascii="Times New Roman" w:hAnsi="Times New Roman" w:cs="Times New Roman"/>
          <w:sz w:val="24"/>
          <w:szCs w:val="24"/>
        </w:rPr>
      </w:pPr>
      <w:bookmarkStart w:id="540" w:name="sub_1263"/>
      <w:bookmarkEnd w:id="539"/>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.6.3. Заказчик удерживает сумму обеспечения заявки на участие в запросе предложений в случаях невыполнения участником закупки обязательств, предусмотренных </w:t>
      </w:r>
      <w:hyperlink w:anchor="sub_1262" w:history="1">
        <w:r w:rsidRPr="00AB1439">
          <w:rPr>
            <w:rStyle w:val="aa"/>
            <w:rFonts w:ascii="Times New Roman" w:hAnsi="Times New Roman"/>
            <w:b w:val="0"/>
            <w:color w:val="auto"/>
            <w:sz w:val="24"/>
            <w:szCs w:val="24"/>
          </w:rPr>
          <w:t>пунктом 10</w:t>
        </w:r>
        <w:r w:rsidR="0007791B" w:rsidRPr="00AB1439">
          <w:rPr>
            <w:rStyle w:val="aa"/>
            <w:rFonts w:ascii="Times New Roman" w:hAnsi="Times New Roman"/>
            <w:b w:val="0"/>
            <w:color w:val="auto"/>
            <w:sz w:val="24"/>
            <w:szCs w:val="24"/>
          </w:rPr>
          <w:t>.6.2.</w:t>
        </w:r>
      </w:hyperlink>
      <w:r w:rsidR="0007791B" w:rsidRPr="00AB1439">
        <w:rPr>
          <w:rFonts w:ascii="Times New Roman" w:hAnsi="Times New Roman" w:cs="Times New Roman"/>
          <w:sz w:val="24"/>
          <w:szCs w:val="24"/>
        </w:rPr>
        <w:t xml:space="preserve"> настоящего Положения.</w:t>
      </w:r>
    </w:p>
    <w:p w:rsidR="0007791B" w:rsidRPr="00AB1439" w:rsidRDefault="00E81566">
      <w:pPr>
        <w:ind w:firstLine="720"/>
        <w:jc w:val="both"/>
        <w:rPr>
          <w:rFonts w:ascii="Times New Roman" w:hAnsi="Times New Roman" w:cs="Times New Roman"/>
          <w:sz w:val="24"/>
          <w:szCs w:val="24"/>
        </w:rPr>
      </w:pPr>
      <w:bookmarkStart w:id="541" w:name="sub_1264"/>
      <w:bookmarkEnd w:id="540"/>
      <w:r w:rsidRPr="00AB1439">
        <w:rPr>
          <w:rFonts w:ascii="Times New Roman" w:hAnsi="Times New Roman" w:cs="Times New Roman"/>
          <w:sz w:val="24"/>
          <w:szCs w:val="24"/>
        </w:rPr>
        <w:t>10</w:t>
      </w:r>
      <w:r w:rsidR="0007791B" w:rsidRPr="00AB1439">
        <w:rPr>
          <w:rFonts w:ascii="Times New Roman" w:hAnsi="Times New Roman" w:cs="Times New Roman"/>
          <w:sz w:val="24"/>
          <w:szCs w:val="24"/>
        </w:rPr>
        <w:t>.6.4. Обеспечение заявки на участие в запросе предложений возвращается:</w:t>
      </w:r>
    </w:p>
    <w:p w:rsidR="0007791B" w:rsidRPr="00AB1439" w:rsidRDefault="00E81566">
      <w:pPr>
        <w:ind w:firstLine="720"/>
        <w:jc w:val="both"/>
        <w:rPr>
          <w:rFonts w:ascii="Times New Roman" w:hAnsi="Times New Roman" w:cs="Times New Roman"/>
          <w:sz w:val="24"/>
          <w:szCs w:val="24"/>
        </w:rPr>
      </w:pPr>
      <w:bookmarkStart w:id="542" w:name="sub_12641"/>
      <w:bookmarkEnd w:id="54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.6.4.1. участникам закупки, претендентам, внесшим обеспечение заявок на участие в запросе предложений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принятия решения об отказе от проведения запроса предложений;</w:t>
      </w:r>
    </w:p>
    <w:p w:rsidR="0007791B" w:rsidRPr="00AB1439" w:rsidRDefault="00E81566">
      <w:pPr>
        <w:ind w:firstLine="720"/>
        <w:jc w:val="both"/>
        <w:rPr>
          <w:rFonts w:ascii="Times New Roman" w:hAnsi="Times New Roman" w:cs="Times New Roman"/>
          <w:sz w:val="24"/>
          <w:szCs w:val="24"/>
        </w:rPr>
      </w:pPr>
      <w:bookmarkStart w:id="543" w:name="sub_12642"/>
      <w:bookmarkEnd w:id="542"/>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.6.4.2. участнику закупки, подавшему заявку на участие в запросе предложений, полученную после окончания приема заявок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со дня получения такой заявки;</w:t>
      </w:r>
    </w:p>
    <w:p w:rsidR="0007791B" w:rsidRPr="00AB1439" w:rsidRDefault="00E81566">
      <w:pPr>
        <w:ind w:firstLine="720"/>
        <w:jc w:val="both"/>
        <w:rPr>
          <w:rFonts w:ascii="Times New Roman" w:hAnsi="Times New Roman" w:cs="Times New Roman"/>
          <w:sz w:val="24"/>
          <w:szCs w:val="24"/>
        </w:rPr>
      </w:pPr>
      <w:bookmarkStart w:id="544" w:name="sub_12643"/>
      <w:bookmarkEnd w:id="543"/>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.6.4.3. участнику закупки, подавшему заявку на участие в запросе предложений и отозвавшему такую заявку до дня и времени начала рассмотрения заявок на участие в запросе предложений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со дня поступления заказчику уведомления об отзыве заявки;</w:t>
      </w:r>
    </w:p>
    <w:p w:rsidR="0007791B" w:rsidRPr="00AB1439" w:rsidRDefault="00E81566">
      <w:pPr>
        <w:ind w:firstLine="720"/>
        <w:jc w:val="both"/>
        <w:rPr>
          <w:rFonts w:ascii="Times New Roman" w:hAnsi="Times New Roman" w:cs="Times New Roman"/>
          <w:sz w:val="24"/>
          <w:szCs w:val="24"/>
        </w:rPr>
      </w:pPr>
      <w:bookmarkStart w:id="545" w:name="sub_12644"/>
      <w:bookmarkEnd w:id="544"/>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.6.4.4. участнику закупки, подавшему единственную заявку на участие в запросе предложений, </w:t>
      </w:r>
      <w:proofErr w:type="gramStart"/>
      <w:r w:rsidR="0007791B" w:rsidRPr="00AB1439">
        <w:rPr>
          <w:rFonts w:ascii="Times New Roman" w:hAnsi="Times New Roman" w:cs="Times New Roman"/>
          <w:sz w:val="24"/>
          <w:szCs w:val="24"/>
        </w:rPr>
        <w:t>которая</w:t>
      </w:r>
      <w:proofErr w:type="gramEnd"/>
      <w:r w:rsidR="0007791B" w:rsidRPr="00AB1439">
        <w:rPr>
          <w:rFonts w:ascii="Times New Roman" w:hAnsi="Times New Roman" w:cs="Times New Roman"/>
          <w:sz w:val="24"/>
          <w:szCs w:val="24"/>
        </w:rPr>
        <w:t xml:space="preserve"> соответствует всем требованиям и условиям, предусмотренным документацией о проведении запроса предложений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со дня заключения договора с таким участником;</w:t>
      </w:r>
    </w:p>
    <w:p w:rsidR="0007791B" w:rsidRPr="00AB1439" w:rsidRDefault="00E81566">
      <w:pPr>
        <w:ind w:firstLine="720"/>
        <w:jc w:val="both"/>
        <w:rPr>
          <w:rFonts w:ascii="Times New Roman" w:hAnsi="Times New Roman" w:cs="Times New Roman"/>
          <w:sz w:val="24"/>
          <w:szCs w:val="24"/>
        </w:rPr>
      </w:pPr>
      <w:bookmarkStart w:id="546" w:name="sub_12645"/>
      <w:bookmarkEnd w:id="545"/>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.6.4.5. участнику закупки, заявка на </w:t>
      </w:r>
      <w:proofErr w:type="gramStart"/>
      <w:r w:rsidR="0007791B" w:rsidRPr="00AB1439">
        <w:rPr>
          <w:rFonts w:ascii="Times New Roman" w:hAnsi="Times New Roman" w:cs="Times New Roman"/>
          <w:sz w:val="24"/>
          <w:szCs w:val="24"/>
        </w:rPr>
        <w:t>участие</w:t>
      </w:r>
      <w:proofErr w:type="gramEnd"/>
      <w:r w:rsidR="0007791B" w:rsidRPr="00AB1439">
        <w:rPr>
          <w:rFonts w:ascii="Times New Roman" w:hAnsi="Times New Roman" w:cs="Times New Roman"/>
          <w:sz w:val="24"/>
          <w:szCs w:val="24"/>
        </w:rPr>
        <w:t xml:space="preserve"> в запросе предложений которого была отклонена от участия в запросе предложений, как несоответствующая документации о проведении </w:t>
      </w:r>
      <w:r w:rsidR="0007791B" w:rsidRPr="00AB1439">
        <w:rPr>
          <w:rFonts w:ascii="Times New Roman" w:hAnsi="Times New Roman" w:cs="Times New Roman"/>
          <w:sz w:val="24"/>
          <w:szCs w:val="24"/>
        </w:rPr>
        <w:lastRenderedPageBreak/>
        <w:t xml:space="preserve">запроса предложений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размещения на </w:t>
      </w:r>
      <w:r w:rsidR="00A26C55" w:rsidRPr="00AB1439">
        <w:rPr>
          <w:rFonts w:ascii="Times New Roman" w:hAnsi="Times New Roman" w:cs="Times New Roman"/>
          <w:sz w:val="24"/>
          <w:szCs w:val="24"/>
        </w:rPr>
        <w:t xml:space="preserve">сайте заказчика  </w:t>
      </w:r>
      <w:hyperlink r:id="rId128" w:history="1">
        <w:r w:rsidR="00A26C55" w:rsidRPr="00AB1439">
          <w:rPr>
            <w:rFonts w:ascii="Times New Roman" w:hAnsi="Times New Roman" w:cs="Times New Roman"/>
            <w:sz w:val="24"/>
            <w:szCs w:val="24"/>
            <w:u w:val="single"/>
          </w:rPr>
          <w:t>www.бэсо.рф</w:t>
        </w:r>
      </w:hyperlink>
      <w:r w:rsidR="00A26C55" w:rsidRPr="00AB1439">
        <w:rPr>
          <w:rFonts w:ascii="Times New Roman" w:hAnsi="Times New Roman" w:cs="Times New Roman"/>
          <w:sz w:val="24"/>
          <w:szCs w:val="24"/>
        </w:rPr>
        <w:t xml:space="preserve"> в информационно-телекоммуникационной сети «Интернет» и</w:t>
      </w:r>
      <w:r w:rsidR="00B015AB" w:rsidRPr="00AB1439">
        <w:rPr>
          <w:rFonts w:ascii="Times New Roman" w:hAnsi="Times New Roman" w:cs="Times New Roman"/>
          <w:sz w:val="24"/>
          <w:szCs w:val="24"/>
        </w:rPr>
        <w:t xml:space="preserve"> в единой информационной системе</w:t>
      </w:r>
      <w:r w:rsidR="00A26C55"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протокола о результатах запроса предложений;</w:t>
      </w:r>
    </w:p>
    <w:p w:rsidR="0007791B" w:rsidRPr="00AB1439" w:rsidRDefault="00E81566">
      <w:pPr>
        <w:ind w:firstLine="720"/>
        <w:jc w:val="both"/>
        <w:rPr>
          <w:rFonts w:ascii="Times New Roman" w:hAnsi="Times New Roman" w:cs="Times New Roman"/>
          <w:sz w:val="24"/>
          <w:szCs w:val="24"/>
        </w:rPr>
      </w:pPr>
      <w:bookmarkStart w:id="547" w:name="sub_12646"/>
      <w:bookmarkEnd w:id="546"/>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.6.4.6. участнику закупки, который не стал победителем, за исключением участника, заявке которого, был присвоен второй порядковый номер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подписания протокола о результатах запроса предложений;</w:t>
      </w:r>
    </w:p>
    <w:p w:rsidR="0007791B" w:rsidRPr="00AB1439" w:rsidRDefault="00E81566">
      <w:pPr>
        <w:ind w:firstLine="720"/>
        <w:jc w:val="both"/>
        <w:rPr>
          <w:rFonts w:ascii="Times New Roman" w:hAnsi="Times New Roman" w:cs="Times New Roman"/>
          <w:sz w:val="24"/>
          <w:szCs w:val="24"/>
        </w:rPr>
      </w:pPr>
      <w:bookmarkStart w:id="548" w:name="sub_12647"/>
      <w:bookmarkEnd w:id="547"/>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.6.4.7. участника, заявке которого, был присвоен второй порядковый номер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договора с победителем или с таким участником запроса предложений;</w:t>
      </w:r>
    </w:p>
    <w:p w:rsidR="0007791B" w:rsidRPr="00AB1439" w:rsidRDefault="00E81566">
      <w:pPr>
        <w:ind w:firstLine="720"/>
        <w:jc w:val="both"/>
        <w:rPr>
          <w:rFonts w:ascii="Times New Roman" w:hAnsi="Times New Roman" w:cs="Times New Roman"/>
          <w:sz w:val="24"/>
          <w:szCs w:val="24"/>
        </w:rPr>
      </w:pPr>
      <w:bookmarkStart w:id="549" w:name="sub_12648"/>
      <w:bookmarkEnd w:id="548"/>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.6.4.8. победителю запроса предложений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с ним договора в случае, если документацией о проведении запроса предложений не было предусмотрено предоставления обеспечения исполнения договора.</w:t>
      </w:r>
    </w:p>
    <w:bookmarkEnd w:id="549"/>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документацией о проведении запроса предложений было предусмотрено предоставления обеспечения исполнения договора, победителю обеспечение заявки возвращается в течение </w:t>
      </w:r>
      <w:r w:rsidR="0001358C"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заключения договора и предоставления обеспечения исполнения договора.</w:t>
      </w:r>
    </w:p>
    <w:p w:rsidR="00664A08" w:rsidRPr="00AB1439" w:rsidRDefault="00664A08">
      <w:pPr>
        <w:ind w:firstLine="720"/>
        <w:jc w:val="both"/>
        <w:rPr>
          <w:rStyle w:val="afe"/>
          <w:rFonts w:ascii="Times New Roman" w:hAnsi="Times New Roman" w:cs="Times New Roman"/>
          <w:bCs/>
          <w:color w:val="auto"/>
          <w:sz w:val="24"/>
          <w:szCs w:val="24"/>
        </w:rPr>
      </w:pPr>
      <w:bookmarkStart w:id="550" w:name="sub_127"/>
    </w:p>
    <w:p w:rsidR="0007791B" w:rsidRPr="00AB1439" w:rsidRDefault="00E81566">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.7. Порядок приема заявок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51" w:name="sub_1271"/>
      <w:bookmarkEnd w:id="550"/>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.7.1. Со дня размещения извещения на </w:t>
      </w:r>
      <w:r w:rsidR="00A26C55" w:rsidRPr="00AB1439">
        <w:rPr>
          <w:rFonts w:ascii="Times New Roman" w:hAnsi="Times New Roman" w:cs="Times New Roman"/>
          <w:sz w:val="24"/>
          <w:szCs w:val="24"/>
        </w:rPr>
        <w:t xml:space="preserve">сайте заказчика  </w:t>
      </w:r>
      <w:hyperlink r:id="rId129" w:history="1">
        <w:r w:rsidR="00A26C55" w:rsidRPr="00AB1439">
          <w:rPr>
            <w:rFonts w:ascii="Times New Roman" w:hAnsi="Times New Roman" w:cs="Times New Roman"/>
            <w:sz w:val="24"/>
            <w:szCs w:val="24"/>
            <w:u w:val="single"/>
          </w:rPr>
          <w:t>www.бэсо.рф</w:t>
        </w:r>
      </w:hyperlink>
      <w:r w:rsidR="00A26C55" w:rsidRPr="00AB1439">
        <w:rPr>
          <w:rFonts w:ascii="Times New Roman" w:hAnsi="Times New Roman" w:cs="Times New Roman"/>
          <w:sz w:val="24"/>
          <w:szCs w:val="24"/>
        </w:rPr>
        <w:t xml:space="preserve"> в информационно-телекоммуникационной сети «Интернет» и </w:t>
      </w:r>
      <w:r w:rsidR="00B015AB"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 до окончания срока подачи заявок на участие в запросе предложений, установленного в извещении о проведении запроса предложений, заказчик осуществляет прием заявок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52" w:name="sub_1272"/>
      <w:bookmarkEnd w:id="55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.7.2. </w:t>
      </w:r>
      <w:proofErr w:type="gramStart"/>
      <w:r w:rsidR="0007791B" w:rsidRPr="00AB1439">
        <w:rPr>
          <w:rFonts w:ascii="Times New Roman" w:hAnsi="Times New Roman" w:cs="Times New Roman"/>
          <w:sz w:val="24"/>
          <w:szCs w:val="24"/>
        </w:rPr>
        <w:t>Для участия в запросе предложений претендент должен подать в запечатанном конверте заявку на участие в запросе предложений по форме и в порядке, установленным документацией о проведении запроса предложений.</w:t>
      </w:r>
      <w:proofErr w:type="gramEnd"/>
    </w:p>
    <w:p w:rsidR="0007791B" w:rsidRPr="00AB1439" w:rsidRDefault="00E81566">
      <w:pPr>
        <w:ind w:firstLine="720"/>
        <w:jc w:val="both"/>
        <w:rPr>
          <w:rFonts w:ascii="Times New Roman" w:hAnsi="Times New Roman" w:cs="Times New Roman"/>
          <w:sz w:val="24"/>
          <w:szCs w:val="24"/>
        </w:rPr>
      </w:pPr>
      <w:bookmarkStart w:id="553" w:name="sub_12721"/>
      <w:bookmarkEnd w:id="552"/>
      <w:r w:rsidRPr="00AB1439">
        <w:rPr>
          <w:rFonts w:ascii="Times New Roman" w:hAnsi="Times New Roman" w:cs="Times New Roman"/>
          <w:sz w:val="24"/>
          <w:szCs w:val="24"/>
        </w:rPr>
        <w:t>10</w:t>
      </w:r>
      <w:r w:rsidR="0007791B" w:rsidRPr="00AB1439">
        <w:rPr>
          <w:rFonts w:ascii="Times New Roman" w:hAnsi="Times New Roman" w:cs="Times New Roman"/>
          <w:sz w:val="24"/>
          <w:szCs w:val="24"/>
        </w:rPr>
        <w:t>.7.2.1. Претендент вправе подать альтернативные предложения только в случае, прямо предусмотренном документацией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54" w:name="sub_12722"/>
      <w:bookmarkEnd w:id="553"/>
      <w:r w:rsidRPr="00AB1439">
        <w:rPr>
          <w:rFonts w:ascii="Times New Roman" w:hAnsi="Times New Roman" w:cs="Times New Roman"/>
          <w:sz w:val="24"/>
          <w:szCs w:val="24"/>
        </w:rPr>
        <w:t>10</w:t>
      </w:r>
      <w:r w:rsidR="0007791B" w:rsidRPr="00AB1439">
        <w:rPr>
          <w:rFonts w:ascii="Times New Roman" w:hAnsi="Times New Roman" w:cs="Times New Roman"/>
          <w:sz w:val="24"/>
          <w:szCs w:val="24"/>
        </w:rPr>
        <w:t>.7.2.2. Порядок рассмотрения альтернативных предложений устанавливается документацией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55" w:name="sub_1273"/>
      <w:bookmarkEnd w:id="554"/>
      <w:r w:rsidRPr="00AB1439">
        <w:rPr>
          <w:rFonts w:ascii="Times New Roman" w:hAnsi="Times New Roman" w:cs="Times New Roman"/>
          <w:sz w:val="24"/>
          <w:szCs w:val="24"/>
        </w:rPr>
        <w:t>10</w:t>
      </w:r>
      <w:r w:rsidR="0007791B" w:rsidRPr="00AB1439">
        <w:rPr>
          <w:rFonts w:ascii="Times New Roman" w:hAnsi="Times New Roman" w:cs="Times New Roman"/>
          <w:sz w:val="24"/>
          <w:szCs w:val="24"/>
        </w:rPr>
        <w:t>.7.3. Все заявки на участие в запросе предложений, полученные до истечения срока подачи заявок на участие в запросе предложений, регистрируются заказчиком. По требованию участника закупки заказчик выдает расписку о получении конверта с заявкой на участие в запросе предложений, с указанием даты и времени его получения.</w:t>
      </w:r>
    </w:p>
    <w:p w:rsidR="0007791B" w:rsidRPr="00AB1439" w:rsidRDefault="00E81566">
      <w:pPr>
        <w:ind w:firstLine="720"/>
        <w:jc w:val="both"/>
        <w:rPr>
          <w:rFonts w:ascii="Times New Roman" w:hAnsi="Times New Roman" w:cs="Times New Roman"/>
          <w:sz w:val="24"/>
          <w:szCs w:val="24"/>
        </w:rPr>
      </w:pPr>
      <w:bookmarkStart w:id="556" w:name="sub_12731"/>
      <w:bookmarkEnd w:id="555"/>
      <w:r w:rsidRPr="00AB1439">
        <w:rPr>
          <w:rFonts w:ascii="Times New Roman" w:hAnsi="Times New Roman" w:cs="Times New Roman"/>
          <w:sz w:val="24"/>
          <w:szCs w:val="24"/>
        </w:rPr>
        <w:t>10</w:t>
      </w:r>
      <w:r w:rsidR="0007791B" w:rsidRPr="00AB1439">
        <w:rPr>
          <w:rFonts w:ascii="Times New Roman" w:hAnsi="Times New Roman" w:cs="Times New Roman"/>
          <w:sz w:val="24"/>
          <w:szCs w:val="24"/>
        </w:rPr>
        <w:t>.7.3.1. О получении ненадлежащим образом запечатанной заявки делается соответствующая пометка в расписке.</w:t>
      </w:r>
    </w:p>
    <w:p w:rsidR="0007791B" w:rsidRPr="00AB1439" w:rsidRDefault="00E81566">
      <w:pPr>
        <w:ind w:firstLine="720"/>
        <w:jc w:val="both"/>
        <w:rPr>
          <w:rFonts w:ascii="Times New Roman" w:hAnsi="Times New Roman" w:cs="Times New Roman"/>
          <w:sz w:val="24"/>
          <w:szCs w:val="24"/>
        </w:rPr>
      </w:pPr>
      <w:bookmarkStart w:id="557" w:name="sub_12732"/>
      <w:bookmarkEnd w:id="556"/>
      <w:r w:rsidRPr="00AB1439">
        <w:rPr>
          <w:rFonts w:ascii="Times New Roman" w:hAnsi="Times New Roman" w:cs="Times New Roman"/>
          <w:sz w:val="24"/>
          <w:szCs w:val="24"/>
        </w:rPr>
        <w:t>10</w:t>
      </w:r>
      <w:r w:rsidR="0007791B" w:rsidRPr="00AB1439">
        <w:rPr>
          <w:rFonts w:ascii="Times New Roman" w:hAnsi="Times New Roman" w:cs="Times New Roman"/>
          <w:sz w:val="24"/>
          <w:szCs w:val="24"/>
        </w:rPr>
        <w:t>.7.3.2. Заказчик обеспечивает конфиденциальность сведений, содержащихся в поданных заявках.</w:t>
      </w:r>
    </w:p>
    <w:p w:rsidR="0007791B" w:rsidRPr="00AB1439" w:rsidRDefault="00E81566">
      <w:pPr>
        <w:ind w:firstLine="720"/>
        <w:jc w:val="both"/>
        <w:rPr>
          <w:rFonts w:ascii="Times New Roman" w:hAnsi="Times New Roman" w:cs="Times New Roman"/>
          <w:sz w:val="24"/>
          <w:szCs w:val="24"/>
        </w:rPr>
      </w:pPr>
      <w:bookmarkStart w:id="558" w:name="sub_1274"/>
      <w:bookmarkEnd w:id="557"/>
      <w:r w:rsidRPr="00AB1439">
        <w:rPr>
          <w:rFonts w:ascii="Times New Roman" w:hAnsi="Times New Roman" w:cs="Times New Roman"/>
          <w:sz w:val="24"/>
          <w:szCs w:val="24"/>
        </w:rPr>
        <w:t>10</w:t>
      </w:r>
      <w:r w:rsidR="0007791B" w:rsidRPr="00AB1439">
        <w:rPr>
          <w:rFonts w:ascii="Times New Roman" w:hAnsi="Times New Roman" w:cs="Times New Roman"/>
          <w:sz w:val="24"/>
          <w:szCs w:val="24"/>
        </w:rPr>
        <w:t>.7.4. Участник закупки вправе изменить или отозвать ранее поданную заявку на участие в запросе предложений в порядке, предусмотренном документацией о проведении запроса предложений. Изменение и (или) отзыв заявок после истечения срока подачи заявок на участие в запросе предложений, установленного документацией о проведении запроса предложений, не допускается.</w:t>
      </w:r>
    </w:p>
    <w:p w:rsidR="0007791B" w:rsidRPr="00AB1439" w:rsidRDefault="00E81566">
      <w:pPr>
        <w:ind w:firstLine="720"/>
        <w:jc w:val="both"/>
        <w:rPr>
          <w:rFonts w:ascii="Times New Roman" w:hAnsi="Times New Roman" w:cs="Times New Roman"/>
          <w:sz w:val="24"/>
          <w:szCs w:val="24"/>
        </w:rPr>
      </w:pPr>
      <w:bookmarkStart w:id="559" w:name="sub_1275"/>
      <w:bookmarkEnd w:id="558"/>
      <w:r w:rsidRPr="00AB1439">
        <w:rPr>
          <w:rFonts w:ascii="Times New Roman" w:hAnsi="Times New Roman" w:cs="Times New Roman"/>
          <w:sz w:val="24"/>
          <w:szCs w:val="24"/>
        </w:rPr>
        <w:t>10</w:t>
      </w:r>
      <w:r w:rsidR="0007791B" w:rsidRPr="00AB1439">
        <w:rPr>
          <w:rFonts w:ascii="Times New Roman" w:hAnsi="Times New Roman" w:cs="Times New Roman"/>
          <w:sz w:val="24"/>
          <w:szCs w:val="24"/>
        </w:rPr>
        <w:t>.7.5. Если по окончании срока подачи заявок на участие в запросе предложений, установленного документацией о проведении запроса предложений, будет получена только одна заявка на участие в запросе предложений или не будет получено ни одной заявки, запрос предложений будет признан несостоявшимся.</w:t>
      </w:r>
    </w:p>
    <w:p w:rsidR="0007791B" w:rsidRPr="00AB1439" w:rsidRDefault="00E81566">
      <w:pPr>
        <w:ind w:firstLine="720"/>
        <w:jc w:val="both"/>
        <w:rPr>
          <w:rFonts w:ascii="Times New Roman" w:hAnsi="Times New Roman" w:cs="Times New Roman"/>
          <w:sz w:val="24"/>
          <w:szCs w:val="24"/>
        </w:rPr>
      </w:pPr>
      <w:bookmarkStart w:id="560" w:name="sub_1276"/>
      <w:bookmarkEnd w:id="559"/>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.7.6. Если по окончании срока подачи заявок, установленного документацией о проведении запроса предложений, заказчиком будет получена только одна заявка на участие в запросе предложений, несмотря на то, что запрос предложений признается несостоявшимся, комиссия по закупке осуществит вскрытие конверта с такой заявкой и рассмотрит ее в порядке, установленном настоящим Положением. Если рассматриваемая заявка на участие в запросе предложений и подавший такую заявку участник закупки соответствуют требованиям и условиям, предусмотренным документацией о проведении запроса предложений, заказчик заключит договор с участником закупки, подавшим такую заявку на условиях документации о проведении запроса </w:t>
      </w:r>
      <w:r w:rsidR="0007791B" w:rsidRPr="00AB1439">
        <w:rPr>
          <w:rFonts w:ascii="Times New Roman" w:hAnsi="Times New Roman" w:cs="Times New Roman"/>
          <w:sz w:val="24"/>
          <w:szCs w:val="24"/>
        </w:rPr>
        <w:lastRenderedPageBreak/>
        <w:t>предложений, проекта договора и заявки, поданной участником. Такой участник не вправе отказаться от заключения договора.</w:t>
      </w:r>
    </w:p>
    <w:p w:rsidR="0007791B" w:rsidRPr="00AB1439" w:rsidRDefault="00E81566">
      <w:pPr>
        <w:ind w:firstLine="720"/>
        <w:jc w:val="both"/>
        <w:rPr>
          <w:rFonts w:ascii="Times New Roman" w:hAnsi="Times New Roman" w:cs="Times New Roman"/>
          <w:sz w:val="24"/>
          <w:szCs w:val="24"/>
        </w:rPr>
      </w:pPr>
      <w:bookmarkStart w:id="561" w:name="sub_1277"/>
      <w:bookmarkEnd w:id="560"/>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.7.7. </w:t>
      </w:r>
      <w:proofErr w:type="gramStart"/>
      <w:r w:rsidR="0007791B" w:rsidRPr="00AB1439">
        <w:rPr>
          <w:rFonts w:ascii="Times New Roman" w:hAnsi="Times New Roman" w:cs="Times New Roman"/>
          <w:sz w:val="24"/>
          <w:szCs w:val="24"/>
        </w:rPr>
        <w:t xml:space="preserve">Заявки на участие в запросе предложений, полученные заказчиком после окончания срока подачи заявок на участие в запросе предложений, установленного документацией о проведении запроса предложений, не рассматриваются и направляются участникам закупки, подавшим такие заявки,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 момента получения заявок без нарушения целостности конверта, в котором была подана такая заявка.</w:t>
      </w:r>
      <w:proofErr w:type="gramEnd"/>
      <w:r w:rsidR="0007791B" w:rsidRPr="00AB1439">
        <w:rPr>
          <w:rFonts w:ascii="Times New Roman" w:hAnsi="Times New Roman" w:cs="Times New Roman"/>
          <w:sz w:val="24"/>
          <w:szCs w:val="24"/>
        </w:rPr>
        <w:t xml:space="preserve"> Заявки на участие в запросе предложений, полученные заказчиком после окончания срока подачи заявок, установленного документацией о проведении запроса предложений,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rsidR="0007791B" w:rsidRPr="00AB1439" w:rsidRDefault="00E81566">
      <w:pPr>
        <w:ind w:firstLine="720"/>
        <w:jc w:val="both"/>
        <w:rPr>
          <w:rFonts w:ascii="Times New Roman" w:hAnsi="Times New Roman" w:cs="Times New Roman"/>
          <w:sz w:val="24"/>
          <w:szCs w:val="24"/>
        </w:rPr>
      </w:pPr>
      <w:bookmarkStart w:id="562" w:name="sub_128"/>
      <w:bookmarkEnd w:id="561"/>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.8. Оценка и сопоставление заявок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63" w:name="sub_1281"/>
      <w:bookmarkEnd w:id="562"/>
      <w:r w:rsidRPr="00AB1439">
        <w:rPr>
          <w:rFonts w:ascii="Times New Roman" w:hAnsi="Times New Roman" w:cs="Times New Roman"/>
          <w:sz w:val="24"/>
          <w:szCs w:val="24"/>
        </w:rPr>
        <w:t>10</w:t>
      </w:r>
      <w:r w:rsidR="0007791B" w:rsidRPr="00AB1439">
        <w:rPr>
          <w:rFonts w:ascii="Times New Roman" w:hAnsi="Times New Roman" w:cs="Times New Roman"/>
          <w:sz w:val="24"/>
          <w:szCs w:val="24"/>
        </w:rPr>
        <w:t>.8.1. Оценка и сопоставление заявок на участие в запросе предложений осуществляется в следующем порядке:</w:t>
      </w:r>
    </w:p>
    <w:p w:rsidR="0007791B" w:rsidRPr="00AB1439" w:rsidRDefault="00E81566">
      <w:pPr>
        <w:ind w:firstLine="720"/>
        <w:jc w:val="both"/>
        <w:rPr>
          <w:rFonts w:ascii="Times New Roman" w:hAnsi="Times New Roman" w:cs="Times New Roman"/>
          <w:sz w:val="24"/>
          <w:szCs w:val="24"/>
        </w:rPr>
      </w:pPr>
      <w:bookmarkStart w:id="564" w:name="sub_12811"/>
      <w:bookmarkEnd w:id="563"/>
      <w:r w:rsidRPr="00AB1439">
        <w:rPr>
          <w:rFonts w:ascii="Times New Roman" w:hAnsi="Times New Roman" w:cs="Times New Roman"/>
          <w:sz w:val="24"/>
          <w:szCs w:val="24"/>
        </w:rPr>
        <w:t>10</w:t>
      </w:r>
      <w:r w:rsidR="0007791B" w:rsidRPr="00AB1439">
        <w:rPr>
          <w:rFonts w:ascii="Times New Roman" w:hAnsi="Times New Roman" w:cs="Times New Roman"/>
          <w:sz w:val="24"/>
          <w:szCs w:val="24"/>
        </w:rPr>
        <w:t>.8.1.1. проведение отборочной стадии;</w:t>
      </w:r>
    </w:p>
    <w:p w:rsidR="0007791B" w:rsidRPr="00AB1439" w:rsidRDefault="00E81566">
      <w:pPr>
        <w:ind w:firstLine="720"/>
        <w:jc w:val="both"/>
        <w:rPr>
          <w:rFonts w:ascii="Times New Roman" w:hAnsi="Times New Roman" w:cs="Times New Roman"/>
          <w:sz w:val="24"/>
          <w:szCs w:val="24"/>
        </w:rPr>
      </w:pPr>
      <w:bookmarkStart w:id="565" w:name="sub_12812"/>
      <w:bookmarkEnd w:id="564"/>
      <w:r w:rsidRPr="00AB1439">
        <w:rPr>
          <w:rFonts w:ascii="Times New Roman" w:hAnsi="Times New Roman" w:cs="Times New Roman"/>
          <w:sz w:val="24"/>
          <w:szCs w:val="24"/>
        </w:rPr>
        <w:t>10</w:t>
      </w:r>
      <w:r w:rsidR="0007791B" w:rsidRPr="00AB1439">
        <w:rPr>
          <w:rFonts w:ascii="Times New Roman" w:hAnsi="Times New Roman" w:cs="Times New Roman"/>
          <w:sz w:val="24"/>
          <w:szCs w:val="24"/>
        </w:rPr>
        <w:t>.8.1.2. проведение оценочной стадии.</w:t>
      </w:r>
    </w:p>
    <w:p w:rsidR="0007791B" w:rsidRPr="00AB1439" w:rsidRDefault="00E81566">
      <w:pPr>
        <w:ind w:firstLine="720"/>
        <w:jc w:val="both"/>
        <w:rPr>
          <w:rFonts w:ascii="Times New Roman" w:hAnsi="Times New Roman" w:cs="Times New Roman"/>
          <w:sz w:val="24"/>
          <w:szCs w:val="24"/>
        </w:rPr>
      </w:pPr>
      <w:bookmarkStart w:id="566" w:name="sub_1282"/>
      <w:bookmarkEnd w:id="565"/>
      <w:r w:rsidRPr="00AB1439">
        <w:rPr>
          <w:rFonts w:ascii="Times New Roman" w:hAnsi="Times New Roman" w:cs="Times New Roman"/>
          <w:sz w:val="24"/>
          <w:szCs w:val="24"/>
        </w:rPr>
        <w:t>10</w:t>
      </w:r>
      <w:r w:rsidR="0007791B" w:rsidRPr="00AB1439">
        <w:rPr>
          <w:rFonts w:ascii="Times New Roman" w:hAnsi="Times New Roman" w:cs="Times New Roman"/>
          <w:sz w:val="24"/>
          <w:szCs w:val="24"/>
        </w:rPr>
        <w:t>.8.2. Отборочная стадия. В рамках отборочной стадии последовательно выполняются следующие действия:</w:t>
      </w:r>
    </w:p>
    <w:p w:rsidR="0007791B" w:rsidRPr="00AB1439" w:rsidRDefault="00E81566">
      <w:pPr>
        <w:ind w:firstLine="720"/>
        <w:jc w:val="both"/>
        <w:rPr>
          <w:rFonts w:ascii="Times New Roman" w:hAnsi="Times New Roman" w:cs="Times New Roman"/>
          <w:sz w:val="24"/>
          <w:szCs w:val="24"/>
        </w:rPr>
      </w:pPr>
      <w:bookmarkStart w:id="567" w:name="sub_12821"/>
      <w:bookmarkEnd w:id="566"/>
      <w:r w:rsidRPr="00AB1439">
        <w:rPr>
          <w:rFonts w:ascii="Times New Roman" w:hAnsi="Times New Roman" w:cs="Times New Roman"/>
          <w:sz w:val="24"/>
          <w:szCs w:val="24"/>
        </w:rPr>
        <w:t>10</w:t>
      </w:r>
      <w:r w:rsidR="0007791B" w:rsidRPr="00AB1439">
        <w:rPr>
          <w:rFonts w:ascii="Times New Roman" w:hAnsi="Times New Roman" w:cs="Times New Roman"/>
          <w:sz w:val="24"/>
          <w:szCs w:val="24"/>
        </w:rPr>
        <w:t>.8.2.1. затребование от участников закупки разъяснения положений заявок на участие в запросе предложений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заявки или изменения ранее представленного обеспечения;</w:t>
      </w:r>
    </w:p>
    <w:p w:rsidR="0007791B" w:rsidRPr="00AB1439" w:rsidRDefault="00E81566">
      <w:pPr>
        <w:ind w:firstLine="720"/>
        <w:jc w:val="both"/>
        <w:rPr>
          <w:rFonts w:ascii="Times New Roman" w:hAnsi="Times New Roman" w:cs="Times New Roman"/>
          <w:sz w:val="24"/>
          <w:szCs w:val="24"/>
        </w:rPr>
      </w:pPr>
      <w:bookmarkStart w:id="568" w:name="sub_12822"/>
      <w:bookmarkEnd w:id="567"/>
      <w:r w:rsidRPr="00AB1439">
        <w:rPr>
          <w:rFonts w:ascii="Times New Roman" w:hAnsi="Times New Roman" w:cs="Times New Roman"/>
          <w:sz w:val="24"/>
          <w:szCs w:val="24"/>
        </w:rPr>
        <w:t>10</w:t>
      </w:r>
      <w:r w:rsidR="0007791B" w:rsidRPr="00AB1439">
        <w:rPr>
          <w:rFonts w:ascii="Times New Roman" w:hAnsi="Times New Roman" w:cs="Times New Roman"/>
          <w:sz w:val="24"/>
          <w:szCs w:val="24"/>
        </w:rPr>
        <w:t>.8.2.2. 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rsidR="0007791B" w:rsidRPr="00AB1439" w:rsidRDefault="00E81566">
      <w:pPr>
        <w:ind w:firstLine="720"/>
        <w:jc w:val="both"/>
        <w:rPr>
          <w:rFonts w:ascii="Times New Roman" w:hAnsi="Times New Roman" w:cs="Times New Roman"/>
          <w:sz w:val="24"/>
          <w:szCs w:val="24"/>
        </w:rPr>
      </w:pPr>
      <w:bookmarkStart w:id="569" w:name="sub_12823"/>
      <w:bookmarkEnd w:id="568"/>
      <w:r w:rsidRPr="00AB1439">
        <w:rPr>
          <w:rFonts w:ascii="Times New Roman" w:hAnsi="Times New Roman" w:cs="Times New Roman"/>
          <w:sz w:val="24"/>
          <w:szCs w:val="24"/>
        </w:rPr>
        <w:t>10</w:t>
      </w:r>
      <w:r w:rsidR="0007791B" w:rsidRPr="00AB1439">
        <w:rPr>
          <w:rFonts w:ascii="Times New Roman" w:hAnsi="Times New Roman" w:cs="Times New Roman"/>
          <w:sz w:val="24"/>
          <w:szCs w:val="24"/>
        </w:rPr>
        <w:t>.8.2.3. проверка заявок на соблюдение требований документации о проведении запроса предложений к оформлению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rsidR="0007791B" w:rsidRPr="00AB1439" w:rsidRDefault="00E81566">
      <w:pPr>
        <w:ind w:firstLine="720"/>
        <w:jc w:val="both"/>
        <w:rPr>
          <w:rFonts w:ascii="Times New Roman" w:hAnsi="Times New Roman" w:cs="Times New Roman"/>
          <w:sz w:val="24"/>
          <w:szCs w:val="24"/>
        </w:rPr>
      </w:pPr>
      <w:bookmarkStart w:id="570" w:name="sub_12824"/>
      <w:bookmarkEnd w:id="569"/>
      <w:r w:rsidRPr="00AB1439">
        <w:rPr>
          <w:rFonts w:ascii="Times New Roman" w:hAnsi="Times New Roman" w:cs="Times New Roman"/>
          <w:sz w:val="24"/>
          <w:szCs w:val="24"/>
        </w:rPr>
        <w:t>10</w:t>
      </w:r>
      <w:r w:rsidR="0007791B" w:rsidRPr="00AB1439">
        <w:rPr>
          <w:rFonts w:ascii="Times New Roman" w:hAnsi="Times New Roman" w:cs="Times New Roman"/>
          <w:sz w:val="24"/>
          <w:szCs w:val="24"/>
        </w:rPr>
        <w:t>.8.2.4. проверка участника закупки на соответствие требованиям запроса предложений;</w:t>
      </w:r>
    </w:p>
    <w:p w:rsidR="0007791B" w:rsidRPr="00AB1439" w:rsidRDefault="00E81566">
      <w:pPr>
        <w:ind w:firstLine="720"/>
        <w:jc w:val="both"/>
        <w:rPr>
          <w:rFonts w:ascii="Times New Roman" w:hAnsi="Times New Roman" w:cs="Times New Roman"/>
          <w:sz w:val="24"/>
          <w:szCs w:val="24"/>
        </w:rPr>
      </w:pPr>
      <w:bookmarkStart w:id="571" w:name="sub_12825"/>
      <w:bookmarkEnd w:id="570"/>
      <w:r w:rsidRPr="00AB1439">
        <w:rPr>
          <w:rFonts w:ascii="Times New Roman" w:hAnsi="Times New Roman" w:cs="Times New Roman"/>
          <w:sz w:val="24"/>
          <w:szCs w:val="24"/>
        </w:rPr>
        <w:t>10</w:t>
      </w:r>
      <w:r w:rsidR="0007791B" w:rsidRPr="00AB1439">
        <w:rPr>
          <w:rFonts w:ascii="Times New Roman" w:hAnsi="Times New Roman" w:cs="Times New Roman"/>
          <w:sz w:val="24"/>
          <w:szCs w:val="24"/>
        </w:rPr>
        <w:t>.8.2.5. проверка предлагаемых товаров, работ, услуг на соответствие требованиям запроса предложений;</w:t>
      </w:r>
    </w:p>
    <w:p w:rsidR="0007791B" w:rsidRPr="00AB1439" w:rsidRDefault="00E81566">
      <w:pPr>
        <w:ind w:firstLine="720"/>
        <w:jc w:val="both"/>
        <w:rPr>
          <w:rFonts w:ascii="Times New Roman" w:hAnsi="Times New Roman" w:cs="Times New Roman"/>
          <w:sz w:val="24"/>
          <w:szCs w:val="24"/>
        </w:rPr>
      </w:pPr>
      <w:bookmarkStart w:id="572" w:name="sub_12826"/>
      <w:bookmarkEnd w:id="57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.8.2.6. отклонение заявок на участие в запросе предложений, </w:t>
      </w:r>
      <w:proofErr w:type="gramStart"/>
      <w:r w:rsidR="0007791B" w:rsidRPr="00AB1439">
        <w:rPr>
          <w:rFonts w:ascii="Times New Roman" w:hAnsi="Times New Roman" w:cs="Times New Roman"/>
          <w:sz w:val="24"/>
          <w:szCs w:val="24"/>
        </w:rPr>
        <w:t>которые</w:t>
      </w:r>
      <w:proofErr w:type="gramEnd"/>
      <w:r w:rsidR="0007791B" w:rsidRPr="00AB1439">
        <w:rPr>
          <w:rFonts w:ascii="Times New Roman" w:hAnsi="Times New Roman" w:cs="Times New Roman"/>
          <w:sz w:val="24"/>
          <w:szCs w:val="24"/>
        </w:rPr>
        <w:t xml:space="preserve"> по мнению членов комиссии по закупке не соответствуют требованиям документации о проведении запроса предложений по существу.</w:t>
      </w:r>
    </w:p>
    <w:p w:rsidR="0007791B" w:rsidRPr="00AB1439" w:rsidRDefault="00E81566">
      <w:pPr>
        <w:ind w:firstLine="720"/>
        <w:jc w:val="both"/>
        <w:rPr>
          <w:rFonts w:ascii="Times New Roman" w:hAnsi="Times New Roman" w:cs="Times New Roman"/>
          <w:sz w:val="24"/>
          <w:szCs w:val="24"/>
        </w:rPr>
      </w:pPr>
      <w:bookmarkStart w:id="573" w:name="sub_1283"/>
      <w:bookmarkEnd w:id="572"/>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 Заявка участника закупки будет отклонена в случаях:</w:t>
      </w:r>
    </w:p>
    <w:p w:rsidR="0007791B" w:rsidRPr="00AB1439" w:rsidRDefault="00E81566">
      <w:pPr>
        <w:ind w:firstLine="720"/>
        <w:jc w:val="both"/>
        <w:rPr>
          <w:rFonts w:ascii="Times New Roman" w:hAnsi="Times New Roman" w:cs="Times New Roman"/>
          <w:sz w:val="24"/>
          <w:szCs w:val="24"/>
        </w:rPr>
      </w:pPr>
      <w:bookmarkStart w:id="574" w:name="sub_12831"/>
      <w:bookmarkEnd w:id="573"/>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.8.3.1. непредставления оригиналов и копий документов, а также иных сведений, требование о наличии которых установлено документацией;</w:t>
      </w:r>
    </w:p>
    <w:p w:rsidR="0007791B" w:rsidRPr="00AB1439" w:rsidRDefault="00E81566">
      <w:pPr>
        <w:ind w:firstLine="720"/>
        <w:jc w:val="both"/>
        <w:rPr>
          <w:rFonts w:ascii="Times New Roman" w:hAnsi="Times New Roman" w:cs="Times New Roman"/>
          <w:sz w:val="24"/>
          <w:szCs w:val="24"/>
        </w:rPr>
      </w:pPr>
      <w:bookmarkStart w:id="575" w:name="sub_12832"/>
      <w:bookmarkEnd w:id="574"/>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.8.3.2. несоответствия участника закупки требованиям к участникам закупки, установленным документацией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76" w:name="sub_12833"/>
      <w:bookmarkEnd w:id="575"/>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.8.3.3. несоответствия заявки на участие в запросе предложений требованиям к заявкам, установленным документацией о проведении запроса предложений, в том числе непредставления документа или копии документа, подтверждающего внесение денежных сре</w:t>
      </w:r>
      <w:proofErr w:type="gramStart"/>
      <w:r w:rsidR="0007791B" w:rsidRPr="00AB1439">
        <w:rPr>
          <w:rFonts w:ascii="Times New Roman" w:hAnsi="Times New Roman" w:cs="Times New Roman"/>
          <w:sz w:val="24"/>
          <w:szCs w:val="24"/>
        </w:rPr>
        <w:t>дств в к</w:t>
      </w:r>
      <w:proofErr w:type="gramEnd"/>
      <w:r w:rsidR="0007791B" w:rsidRPr="00AB1439">
        <w:rPr>
          <w:rFonts w:ascii="Times New Roman" w:hAnsi="Times New Roman" w:cs="Times New Roman"/>
          <w:sz w:val="24"/>
          <w:szCs w:val="24"/>
        </w:rPr>
        <w:t>ачестве обеспечения заявки, если требование обеспечения заявок установлено документацией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77" w:name="sub_12834"/>
      <w:bookmarkEnd w:id="576"/>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.8.3.4. несоответствия предлагаемых товаров, работ, услуг требованиям документации;</w:t>
      </w:r>
    </w:p>
    <w:p w:rsidR="0007791B" w:rsidRPr="00AB1439" w:rsidRDefault="00E81566">
      <w:pPr>
        <w:ind w:firstLine="720"/>
        <w:jc w:val="both"/>
        <w:rPr>
          <w:rFonts w:ascii="Times New Roman" w:hAnsi="Times New Roman" w:cs="Times New Roman"/>
          <w:sz w:val="24"/>
          <w:szCs w:val="24"/>
        </w:rPr>
      </w:pPr>
      <w:bookmarkStart w:id="578" w:name="sub_12835"/>
      <w:bookmarkEnd w:id="577"/>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.8.3.5. непредставления обеспечения заявки, в случае установления требования об </w:t>
      </w:r>
      <w:r w:rsidR="0007791B" w:rsidRPr="00AB1439">
        <w:rPr>
          <w:rFonts w:ascii="Times New Roman" w:hAnsi="Times New Roman" w:cs="Times New Roman"/>
          <w:sz w:val="24"/>
          <w:szCs w:val="24"/>
        </w:rPr>
        <w:lastRenderedPageBreak/>
        <w:t>обеспечении заявки;</w:t>
      </w:r>
    </w:p>
    <w:p w:rsidR="0007791B" w:rsidRPr="00AB1439" w:rsidRDefault="00E81566">
      <w:pPr>
        <w:ind w:firstLine="720"/>
        <w:jc w:val="both"/>
        <w:rPr>
          <w:rFonts w:ascii="Times New Roman" w:hAnsi="Times New Roman" w:cs="Times New Roman"/>
          <w:sz w:val="24"/>
          <w:szCs w:val="24"/>
        </w:rPr>
      </w:pPr>
      <w:bookmarkStart w:id="579" w:name="sub_12836"/>
      <w:bookmarkEnd w:id="578"/>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.8.3.6. предоставления в составе заявки заведомо ложных сведений, намеренного искажения информации или документов, входящих в состав заявки.</w:t>
      </w:r>
    </w:p>
    <w:p w:rsidR="0007791B" w:rsidRPr="00AB1439" w:rsidRDefault="00E81566">
      <w:pPr>
        <w:ind w:firstLine="720"/>
        <w:jc w:val="both"/>
        <w:rPr>
          <w:rFonts w:ascii="Times New Roman" w:hAnsi="Times New Roman" w:cs="Times New Roman"/>
          <w:sz w:val="24"/>
          <w:szCs w:val="24"/>
        </w:rPr>
      </w:pPr>
      <w:bookmarkStart w:id="580" w:name="sub_1284"/>
      <w:bookmarkEnd w:id="579"/>
      <w:r w:rsidRPr="00AB1439">
        <w:rPr>
          <w:rFonts w:ascii="Times New Roman" w:hAnsi="Times New Roman" w:cs="Times New Roman"/>
          <w:sz w:val="24"/>
          <w:szCs w:val="24"/>
        </w:rPr>
        <w:t>10</w:t>
      </w:r>
      <w:r w:rsidR="0007791B" w:rsidRPr="00AB1439">
        <w:rPr>
          <w:rFonts w:ascii="Times New Roman" w:hAnsi="Times New Roman" w:cs="Times New Roman"/>
          <w:sz w:val="24"/>
          <w:szCs w:val="24"/>
        </w:rPr>
        <w:t>.8.4. Отклонение заявки на участие в запросе предложений по иным основаниям, не указанным в</w:t>
      </w:r>
      <w:r w:rsidR="0007791B" w:rsidRPr="00AB1439">
        <w:rPr>
          <w:rFonts w:ascii="Times New Roman" w:hAnsi="Times New Roman" w:cs="Times New Roman"/>
          <w:b/>
          <w:sz w:val="24"/>
          <w:szCs w:val="24"/>
        </w:rPr>
        <w:t xml:space="preserve"> </w:t>
      </w:r>
      <w:hyperlink w:anchor="sub_1283" w:history="1">
        <w:r w:rsidRPr="00AB1439">
          <w:rPr>
            <w:rStyle w:val="aa"/>
            <w:rFonts w:ascii="Times New Roman" w:hAnsi="Times New Roman"/>
            <w:b w:val="0"/>
            <w:color w:val="auto"/>
            <w:sz w:val="24"/>
            <w:szCs w:val="24"/>
          </w:rPr>
          <w:t>пункте 10</w:t>
        </w:r>
        <w:r w:rsidR="0007791B" w:rsidRPr="00AB1439">
          <w:rPr>
            <w:rStyle w:val="aa"/>
            <w:rFonts w:ascii="Times New Roman" w:hAnsi="Times New Roman"/>
            <w:b w:val="0"/>
            <w:color w:val="auto"/>
            <w:sz w:val="24"/>
            <w:szCs w:val="24"/>
          </w:rPr>
          <w:t>.8.3.</w:t>
        </w:r>
      </w:hyperlink>
      <w:r w:rsidR="0007791B" w:rsidRPr="00AB1439">
        <w:rPr>
          <w:rFonts w:ascii="Times New Roman" w:hAnsi="Times New Roman" w:cs="Times New Roman"/>
          <w:sz w:val="24"/>
          <w:szCs w:val="24"/>
        </w:rPr>
        <w:t xml:space="preserve"> не допускается.</w:t>
      </w:r>
    </w:p>
    <w:p w:rsidR="0007791B" w:rsidRPr="00AB1439" w:rsidRDefault="00E81566">
      <w:pPr>
        <w:ind w:firstLine="720"/>
        <w:jc w:val="both"/>
        <w:rPr>
          <w:rFonts w:ascii="Times New Roman" w:hAnsi="Times New Roman" w:cs="Times New Roman"/>
          <w:sz w:val="24"/>
          <w:szCs w:val="24"/>
        </w:rPr>
      </w:pPr>
      <w:bookmarkStart w:id="581" w:name="sub_12841"/>
      <w:bookmarkEnd w:id="580"/>
      <w:r w:rsidRPr="00AB1439">
        <w:rPr>
          <w:rFonts w:ascii="Times New Roman" w:hAnsi="Times New Roman" w:cs="Times New Roman"/>
          <w:sz w:val="24"/>
          <w:szCs w:val="24"/>
        </w:rPr>
        <w:t>10</w:t>
      </w:r>
      <w:r w:rsidR="0007791B" w:rsidRPr="00AB1439">
        <w:rPr>
          <w:rFonts w:ascii="Times New Roman" w:hAnsi="Times New Roman" w:cs="Times New Roman"/>
          <w:sz w:val="24"/>
          <w:szCs w:val="24"/>
        </w:rPr>
        <w:t>.8.4.1.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при проведении отборочной стадии были признаны несоответствующими требованиям документации о проведении запроса предложений, или заявка только одного участника признана соответствующей требованиям документации, запрос предложений признается несостоявшимся. Эта информация вносится в протокол о результатах закупки.</w:t>
      </w:r>
    </w:p>
    <w:p w:rsidR="0007791B" w:rsidRPr="00AB1439" w:rsidRDefault="00E81566">
      <w:pPr>
        <w:ind w:firstLine="720"/>
        <w:jc w:val="both"/>
        <w:rPr>
          <w:rFonts w:ascii="Times New Roman" w:hAnsi="Times New Roman" w:cs="Times New Roman"/>
          <w:sz w:val="24"/>
          <w:szCs w:val="24"/>
        </w:rPr>
      </w:pPr>
      <w:bookmarkStart w:id="582" w:name="sub_1285"/>
      <w:bookmarkEnd w:id="581"/>
      <w:r w:rsidRPr="00AB1439">
        <w:rPr>
          <w:rFonts w:ascii="Times New Roman" w:hAnsi="Times New Roman" w:cs="Times New Roman"/>
          <w:sz w:val="24"/>
          <w:szCs w:val="24"/>
        </w:rPr>
        <w:t>10</w:t>
      </w:r>
      <w:r w:rsidR="0007791B" w:rsidRPr="00AB1439">
        <w:rPr>
          <w:rFonts w:ascii="Times New Roman" w:hAnsi="Times New Roman" w:cs="Times New Roman"/>
          <w:sz w:val="24"/>
          <w:szCs w:val="24"/>
        </w:rPr>
        <w:t>.8.5.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при проведении отборочной стадии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заключит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w:t>
      </w:r>
    </w:p>
    <w:p w:rsidR="0007791B" w:rsidRPr="00AB1439" w:rsidRDefault="00E81566">
      <w:pPr>
        <w:ind w:firstLine="720"/>
        <w:jc w:val="both"/>
        <w:rPr>
          <w:rFonts w:ascii="Times New Roman" w:hAnsi="Times New Roman" w:cs="Times New Roman"/>
          <w:sz w:val="24"/>
          <w:szCs w:val="24"/>
        </w:rPr>
      </w:pPr>
      <w:bookmarkStart w:id="583" w:name="sub_12851"/>
      <w:bookmarkEnd w:id="582"/>
      <w:r w:rsidRPr="00AB1439">
        <w:rPr>
          <w:rFonts w:ascii="Times New Roman" w:hAnsi="Times New Roman" w:cs="Times New Roman"/>
          <w:sz w:val="24"/>
          <w:szCs w:val="24"/>
        </w:rPr>
        <w:t>10</w:t>
      </w:r>
      <w:r w:rsidR="0007791B" w:rsidRPr="00AB1439">
        <w:rPr>
          <w:rFonts w:ascii="Times New Roman" w:hAnsi="Times New Roman" w:cs="Times New Roman"/>
          <w:sz w:val="24"/>
          <w:szCs w:val="24"/>
        </w:rPr>
        <w:t>.8.5.1.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при проведении отборочной стадии были признаны несоответствующими требованиям документации о проведении запроса предложений, или заявка только одного участника признана соответствующей требованиям документации, запрос предложений признается несостоявшимся. Эта информация вносится в протокол о результатах закупки.</w:t>
      </w:r>
    </w:p>
    <w:p w:rsidR="0007791B" w:rsidRPr="00AB1439" w:rsidRDefault="00E81566">
      <w:pPr>
        <w:ind w:firstLine="720"/>
        <w:jc w:val="both"/>
        <w:rPr>
          <w:rFonts w:ascii="Times New Roman" w:hAnsi="Times New Roman" w:cs="Times New Roman"/>
          <w:sz w:val="24"/>
          <w:szCs w:val="24"/>
        </w:rPr>
      </w:pPr>
      <w:bookmarkStart w:id="584" w:name="sub_1286"/>
      <w:bookmarkEnd w:id="583"/>
      <w:r w:rsidRPr="00AB1439">
        <w:rPr>
          <w:rFonts w:ascii="Times New Roman" w:hAnsi="Times New Roman" w:cs="Times New Roman"/>
          <w:sz w:val="24"/>
          <w:szCs w:val="24"/>
        </w:rPr>
        <w:t>10</w:t>
      </w:r>
      <w:r w:rsidR="0007791B" w:rsidRPr="00AB1439">
        <w:rPr>
          <w:rFonts w:ascii="Times New Roman" w:hAnsi="Times New Roman" w:cs="Times New Roman"/>
          <w:sz w:val="24"/>
          <w:szCs w:val="24"/>
        </w:rPr>
        <w:t>.8.6. Оценочная стадия. В рамках оценочной стадии комиссия по закупке оценивает и сопоставляет заявки на участие в запросе предложений,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 или в предварительном ранжировании до переторжки.</w:t>
      </w:r>
    </w:p>
    <w:p w:rsidR="0007791B" w:rsidRPr="00AB1439" w:rsidRDefault="00E81566">
      <w:pPr>
        <w:ind w:firstLine="720"/>
        <w:jc w:val="both"/>
        <w:rPr>
          <w:rFonts w:ascii="Times New Roman" w:hAnsi="Times New Roman" w:cs="Times New Roman"/>
          <w:sz w:val="24"/>
          <w:szCs w:val="24"/>
        </w:rPr>
      </w:pPr>
      <w:bookmarkStart w:id="585" w:name="sub_12861"/>
      <w:bookmarkEnd w:id="584"/>
      <w:r w:rsidRPr="00AB1439">
        <w:rPr>
          <w:rFonts w:ascii="Times New Roman" w:hAnsi="Times New Roman" w:cs="Times New Roman"/>
          <w:sz w:val="24"/>
          <w:szCs w:val="24"/>
        </w:rPr>
        <w:t>10</w:t>
      </w:r>
      <w:r w:rsidR="0007791B" w:rsidRPr="00AB1439">
        <w:rPr>
          <w:rFonts w:ascii="Times New Roman" w:hAnsi="Times New Roman" w:cs="Times New Roman"/>
          <w:sz w:val="24"/>
          <w:szCs w:val="24"/>
        </w:rPr>
        <w:t>.8.6.1. Оценка осуществляется в строгом соответствии с критериями и процедурами, указанными в документации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86" w:name="sub_1287"/>
      <w:bookmarkEnd w:id="585"/>
      <w:r w:rsidRPr="00AB1439">
        <w:rPr>
          <w:rFonts w:ascii="Times New Roman" w:hAnsi="Times New Roman" w:cs="Times New Roman"/>
          <w:sz w:val="24"/>
          <w:szCs w:val="24"/>
        </w:rPr>
        <w:t>10</w:t>
      </w:r>
      <w:r w:rsidR="0007791B" w:rsidRPr="00AB1439">
        <w:rPr>
          <w:rFonts w:ascii="Times New Roman" w:hAnsi="Times New Roman" w:cs="Times New Roman"/>
          <w:sz w:val="24"/>
          <w:szCs w:val="24"/>
        </w:rPr>
        <w:t>.8.7. Отборочная и оценочная стадии могут совмещаться (проводиться одновременно).</w:t>
      </w:r>
    </w:p>
    <w:p w:rsidR="0007791B" w:rsidRPr="00AB1439" w:rsidRDefault="00E81566">
      <w:pPr>
        <w:ind w:firstLine="720"/>
        <w:jc w:val="both"/>
        <w:rPr>
          <w:rFonts w:ascii="Times New Roman" w:hAnsi="Times New Roman" w:cs="Times New Roman"/>
          <w:sz w:val="24"/>
          <w:szCs w:val="24"/>
        </w:rPr>
      </w:pPr>
      <w:bookmarkStart w:id="587" w:name="sub_1288"/>
      <w:bookmarkEnd w:id="586"/>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.8.8. Переторжка (регулирование цены) проводится в порядке, установленном </w:t>
      </w:r>
      <w:hyperlink w:anchor="sub_799" w:history="1">
        <w:r w:rsidR="0007791B" w:rsidRPr="00AB1439">
          <w:rPr>
            <w:rStyle w:val="aa"/>
            <w:rFonts w:ascii="Times New Roman" w:hAnsi="Times New Roman"/>
            <w:b w:val="0"/>
            <w:color w:val="auto"/>
            <w:sz w:val="24"/>
            <w:szCs w:val="24"/>
          </w:rPr>
          <w:t>пунктом 7.9.9</w:t>
        </w:r>
      </w:hyperlink>
      <w:r w:rsidR="0007791B" w:rsidRPr="00AB1439">
        <w:rPr>
          <w:rFonts w:ascii="Times New Roman" w:hAnsi="Times New Roman" w:cs="Times New Roman"/>
          <w:sz w:val="24"/>
          <w:szCs w:val="24"/>
        </w:rPr>
        <w:t>.</w:t>
      </w:r>
    </w:p>
    <w:p w:rsidR="0007791B" w:rsidRPr="00AB1439" w:rsidRDefault="00E81566">
      <w:pPr>
        <w:ind w:firstLine="720"/>
        <w:jc w:val="both"/>
        <w:rPr>
          <w:rFonts w:ascii="Times New Roman" w:hAnsi="Times New Roman" w:cs="Times New Roman"/>
          <w:sz w:val="24"/>
          <w:szCs w:val="24"/>
        </w:rPr>
      </w:pPr>
      <w:bookmarkStart w:id="588" w:name="sub_129"/>
      <w:bookmarkEnd w:id="587"/>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.9. Определение победителя запроса предложений</w:t>
      </w:r>
    </w:p>
    <w:p w:rsidR="0007791B" w:rsidRPr="00AB1439" w:rsidRDefault="00E81566">
      <w:pPr>
        <w:ind w:firstLine="720"/>
        <w:jc w:val="both"/>
        <w:rPr>
          <w:rFonts w:ascii="Times New Roman" w:hAnsi="Times New Roman" w:cs="Times New Roman"/>
          <w:sz w:val="24"/>
          <w:szCs w:val="24"/>
        </w:rPr>
      </w:pPr>
      <w:bookmarkStart w:id="589" w:name="sub_1291"/>
      <w:bookmarkEnd w:id="588"/>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.9.1. На основании результатов оценки и сопоставления заявок </w:t>
      </w:r>
      <w:proofErr w:type="gramStart"/>
      <w:r w:rsidR="0007791B" w:rsidRPr="00AB1439">
        <w:rPr>
          <w:rFonts w:ascii="Times New Roman" w:hAnsi="Times New Roman" w:cs="Times New Roman"/>
          <w:sz w:val="24"/>
          <w:szCs w:val="24"/>
        </w:rPr>
        <w:t>на участие в запросе предложений комиссия по закупке каждой заявке на участие в запросе</w:t>
      </w:r>
      <w:proofErr w:type="gramEnd"/>
      <w:r w:rsidR="0007791B" w:rsidRPr="00AB1439">
        <w:rPr>
          <w:rFonts w:ascii="Times New Roman" w:hAnsi="Times New Roman" w:cs="Times New Roman"/>
          <w:sz w:val="24"/>
          <w:szCs w:val="24"/>
        </w:rPr>
        <w:t xml:space="preserve"> предложений относительно других по мере уменьшения степени выгодности содержащихся в них условий исполнения договора присваивает порядковые номера. </w:t>
      </w:r>
      <w:proofErr w:type="gramStart"/>
      <w:r w:rsidR="0007791B" w:rsidRPr="00AB1439">
        <w:rPr>
          <w:rFonts w:ascii="Times New Roman" w:hAnsi="Times New Roman" w:cs="Times New Roman"/>
          <w:sz w:val="24"/>
          <w:szCs w:val="24"/>
        </w:rPr>
        <w:t>Заявке на участие в запросе предложений, в которой содержится лучшее сочетание условий исполнения договора, комиссия по закупке присвоит первый номер.</w:t>
      </w:r>
      <w:proofErr w:type="gramEnd"/>
      <w:r w:rsidR="0007791B" w:rsidRPr="00AB1439">
        <w:rPr>
          <w:rFonts w:ascii="Times New Roman" w:hAnsi="Times New Roman" w:cs="Times New Roman"/>
          <w:sz w:val="24"/>
          <w:szCs w:val="24"/>
        </w:rPr>
        <w:t xml:space="preserve"> Победителем признается участник, предложивший лучшее сочетание условий исполнения договора и заявке на </w:t>
      </w:r>
      <w:proofErr w:type="gramStart"/>
      <w:r w:rsidR="0007791B" w:rsidRPr="00AB1439">
        <w:rPr>
          <w:rFonts w:ascii="Times New Roman" w:hAnsi="Times New Roman" w:cs="Times New Roman"/>
          <w:sz w:val="24"/>
          <w:szCs w:val="24"/>
        </w:rPr>
        <w:t>участие</w:t>
      </w:r>
      <w:proofErr w:type="gramEnd"/>
      <w:r w:rsidR="0007791B" w:rsidRPr="00AB1439">
        <w:rPr>
          <w:rFonts w:ascii="Times New Roman" w:hAnsi="Times New Roman" w:cs="Times New Roman"/>
          <w:sz w:val="24"/>
          <w:szCs w:val="24"/>
        </w:rPr>
        <w:t xml:space="preserve"> в запросе предложений которого по результатам оценки и сопоставления заявок присвоен первый номер.</w:t>
      </w:r>
    </w:p>
    <w:p w:rsidR="0007791B" w:rsidRPr="00AB1439" w:rsidRDefault="00E81566">
      <w:pPr>
        <w:ind w:firstLine="720"/>
        <w:jc w:val="both"/>
        <w:rPr>
          <w:rFonts w:ascii="Times New Roman" w:hAnsi="Times New Roman" w:cs="Times New Roman"/>
          <w:sz w:val="24"/>
          <w:szCs w:val="24"/>
        </w:rPr>
      </w:pPr>
      <w:bookmarkStart w:id="590" w:name="sub_12911"/>
      <w:bookmarkEnd w:id="589"/>
      <w:r w:rsidRPr="00AB1439">
        <w:rPr>
          <w:rFonts w:ascii="Times New Roman" w:hAnsi="Times New Roman" w:cs="Times New Roman"/>
          <w:sz w:val="24"/>
          <w:szCs w:val="24"/>
        </w:rPr>
        <w:t>10</w:t>
      </w:r>
      <w:r w:rsidR="0007791B" w:rsidRPr="00AB1439">
        <w:rPr>
          <w:rFonts w:ascii="Times New Roman" w:hAnsi="Times New Roman" w:cs="Times New Roman"/>
          <w:sz w:val="24"/>
          <w:szCs w:val="24"/>
        </w:rPr>
        <w:t>.9.1.1.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в нескольких заявках содержатся равнозначные сочетания условий исполнения договора, меньший порядковый номер присваивается заявке на участие в запросе предложений, которая поступила ранее других заявок, содержащих такие условия.</w:t>
      </w:r>
    </w:p>
    <w:p w:rsidR="0007791B" w:rsidRPr="00AB1439" w:rsidRDefault="00E81566">
      <w:pPr>
        <w:ind w:firstLine="720"/>
        <w:jc w:val="both"/>
        <w:rPr>
          <w:rFonts w:ascii="Times New Roman" w:hAnsi="Times New Roman" w:cs="Times New Roman"/>
          <w:sz w:val="24"/>
          <w:szCs w:val="24"/>
        </w:rPr>
      </w:pPr>
      <w:bookmarkStart w:id="591" w:name="sub_1292"/>
      <w:bookmarkEnd w:id="590"/>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.9.2. По результатам заседания комиссии по закупке, на котором осуществляется оценка заявок на участие в запросе предложений и определение победителя запроса предложений, оформляется протокол о результатах запроса предложений. </w:t>
      </w:r>
      <w:proofErr w:type="gramStart"/>
      <w:r w:rsidR="0007791B" w:rsidRPr="00AB1439">
        <w:rPr>
          <w:rFonts w:ascii="Times New Roman" w:hAnsi="Times New Roman" w:cs="Times New Roman"/>
          <w:sz w:val="24"/>
          <w:szCs w:val="24"/>
        </w:rPr>
        <w:t xml:space="preserve">В нем указываются сведения в соответствии с </w:t>
      </w:r>
      <w:hyperlink w:anchor="sub_651" w:history="1">
        <w:r w:rsidR="0007791B" w:rsidRPr="00AB1439">
          <w:rPr>
            <w:rStyle w:val="aa"/>
            <w:rFonts w:ascii="Times New Roman" w:hAnsi="Times New Roman"/>
            <w:b w:val="0"/>
            <w:color w:val="auto"/>
            <w:sz w:val="24"/>
            <w:szCs w:val="24"/>
          </w:rPr>
          <w:t>пунктами 6.5.1 - 6.5.3.</w:t>
        </w:r>
      </w:hyperlink>
      <w:r w:rsidR="0007791B" w:rsidRPr="00AB1439">
        <w:rPr>
          <w:rFonts w:ascii="Times New Roman" w:hAnsi="Times New Roman" w:cs="Times New Roman"/>
          <w:sz w:val="24"/>
          <w:szCs w:val="24"/>
        </w:rPr>
        <w:t xml:space="preserve"> настоящего Положения о закупке, а также поименный состав присутствующих на заседании членов комиссии по закупке,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установленное комиссией по закупке ранжирование заявок по степени предпочтительности и</w:t>
      </w:r>
      <w:proofErr w:type="gramEnd"/>
      <w:r w:rsidR="0007791B" w:rsidRPr="00AB1439">
        <w:rPr>
          <w:rFonts w:ascii="Times New Roman" w:hAnsi="Times New Roman" w:cs="Times New Roman"/>
          <w:sz w:val="24"/>
          <w:szCs w:val="24"/>
        </w:rPr>
        <w:t xml:space="preserve"> называется победитель запроса предложений.</w:t>
      </w:r>
    </w:p>
    <w:bookmarkEnd w:id="591"/>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Протокол подписывается членами комиссии по закупке, присутствовавшими на заседании.</w:t>
      </w:r>
    </w:p>
    <w:p w:rsidR="0007791B" w:rsidRPr="00AB1439" w:rsidRDefault="00E81566">
      <w:pPr>
        <w:ind w:firstLine="720"/>
        <w:jc w:val="both"/>
        <w:rPr>
          <w:rFonts w:ascii="Times New Roman" w:hAnsi="Times New Roman" w:cs="Times New Roman"/>
          <w:sz w:val="24"/>
          <w:szCs w:val="24"/>
        </w:rPr>
      </w:pPr>
      <w:bookmarkStart w:id="592" w:name="sub_10175"/>
      <w:r w:rsidRPr="00AB1439">
        <w:rPr>
          <w:rFonts w:ascii="Times New Roman" w:hAnsi="Times New Roman" w:cs="Times New Roman"/>
          <w:sz w:val="24"/>
          <w:szCs w:val="24"/>
        </w:rPr>
        <w:lastRenderedPageBreak/>
        <w:t>10</w:t>
      </w:r>
      <w:r w:rsidR="0007791B" w:rsidRPr="00AB1439">
        <w:rPr>
          <w:rFonts w:ascii="Times New Roman" w:hAnsi="Times New Roman" w:cs="Times New Roman"/>
          <w:sz w:val="24"/>
          <w:szCs w:val="24"/>
        </w:rPr>
        <w:t xml:space="preserve">.9.3 Указанный протокол размещается заказчиком не позднее чем через 3 дня со дня подписания на </w:t>
      </w:r>
      <w:r w:rsidR="00FB0A59" w:rsidRPr="00AB1439">
        <w:rPr>
          <w:rFonts w:ascii="Times New Roman" w:hAnsi="Times New Roman" w:cs="Times New Roman"/>
          <w:sz w:val="24"/>
          <w:szCs w:val="24"/>
        </w:rPr>
        <w:t xml:space="preserve">сайте заказчика  </w:t>
      </w:r>
      <w:hyperlink r:id="rId130" w:history="1">
        <w:r w:rsidR="00FB0A59" w:rsidRPr="00AB1439">
          <w:rPr>
            <w:rFonts w:ascii="Times New Roman" w:hAnsi="Times New Roman" w:cs="Times New Roman"/>
            <w:sz w:val="24"/>
            <w:szCs w:val="24"/>
            <w:u w:val="single"/>
          </w:rPr>
          <w:t>www.бэсо.рф</w:t>
        </w:r>
      </w:hyperlink>
      <w:r w:rsidR="00FB0A59" w:rsidRPr="00AB1439">
        <w:rPr>
          <w:rFonts w:ascii="Times New Roman" w:hAnsi="Times New Roman" w:cs="Times New Roman"/>
          <w:sz w:val="24"/>
          <w:szCs w:val="24"/>
        </w:rPr>
        <w:t xml:space="preserve"> в информационно-телекоммуникационной сети «Интернет» и </w:t>
      </w:r>
      <w:r w:rsidR="001D23DE" w:rsidRPr="00AB1439">
        <w:rPr>
          <w:rFonts w:ascii="Times New Roman" w:hAnsi="Times New Roman" w:cs="Times New Roman"/>
          <w:sz w:val="24"/>
          <w:szCs w:val="24"/>
        </w:rPr>
        <w:t xml:space="preserve">в единой информационной системе. </w:t>
      </w:r>
    </w:p>
    <w:p w:rsidR="0007791B" w:rsidRPr="00AB1439" w:rsidRDefault="00E81566">
      <w:pPr>
        <w:ind w:firstLine="720"/>
        <w:jc w:val="both"/>
        <w:rPr>
          <w:rFonts w:ascii="Times New Roman" w:hAnsi="Times New Roman" w:cs="Times New Roman"/>
          <w:sz w:val="24"/>
          <w:szCs w:val="24"/>
        </w:rPr>
      </w:pPr>
      <w:bookmarkStart w:id="593" w:name="sub_1294"/>
      <w:bookmarkEnd w:id="592"/>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.9.4. По требованию любого проигравшего участника закупки заказчик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получения соответствующего запроса на бумажном носителе предоставляет ему следующую информацию:</w:t>
      </w:r>
    </w:p>
    <w:p w:rsidR="0007791B" w:rsidRPr="00AB1439" w:rsidRDefault="00E81566">
      <w:pPr>
        <w:ind w:firstLine="720"/>
        <w:jc w:val="both"/>
        <w:rPr>
          <w:rFonts w:ascii="Times New Roman" w:hAnsi="Times New Roman" w:cs="Times New Roman"/>
          <w:sz w:val="24"/>
          <w:szCs w:val="24"/>
        </w:rPr>
      </w:pPr>
      <w:bookmarkStart w:id="594" w:name="sub_12941"/>
      <w:bookmarkEnd w:id="593"/>
      <w:r w:rsidRPr="00AB1439">
        <w:rPr>
          <w:rFonts w:ascii="Times New Roman" w:hAnsi="Times New Roman" w:cs="Times New Roman"/>
          <w:sz w:val="24"/>
          <w:szCs w:val="24"/>
        </w:rPr>
        <w:t>10</w:t>
      </w:r>
      <w:r w:rsidR="0007791B" w:rsidRPr="00AB1439">
        <w:rPr>
          <w:rFonts w:ascii="Times New Roman" w:hAnsi="Times New Roman" w:cs="Times New Roman"/>
          <w:sz w:val="24"/>
          <w:szCs w:val="24"/>
        </w:rPr>
        <w:t>.9.4.1. причины от</w:t>
      </w:r>
      <w:r w:rsidR="00814FC2" w:rsidRPr="00AB1439">
        <w:rPr>
          <w:rFonts w:ascii="Times New Roman" w:hAnsi="Times New Roman" w:cs="Times New Roman"/>
          <w:sz w:val="24"/>
          <w:szCs w:val="24"/>
        </w:rPr>
        <w:t>клонения (проигрыша) его заявки.</w:t>
      </w:r>
    </w:p>
    <w:p w:rsidR="0007791B" w:rsidRPr="00AB1439" w:rsidRDefault="00E81566">
      <w:pPr>
        <w:ind w:firstLine="720"/>
        <w:jc w:val="both"/>
        <w:rPr>
          <w:rFonts w:ascii="Times New Roman" w:hAnsi="Times New Roman" w:cs="Times New Roman"/>
          <w:sz w:val="24"/>
          <w:szCs w:val="24"/>
        </w:rPr>
      </w:pPr>
      <w:bookmarkStart w:id="595" w:name="sub_1295"/>
      <w:bookmarkEnd w:id="594"/>
      <w:r w:rsidRPr="00AB1439">
        <w:rPr>
          <w:rFonts w:ascii="Times New Roman" w:hAnsi="Times New Roman" w:cs="Times New Roman"/>
          <w:sz w:val="24"/>
          <w:szCs w:val="24"/>
        </w:rPr>
        <w:t>10</w:t>
      </w:r>
      <w:r w:rsidR="0007791B" w:rsidRPr="00AB1439">
        <w:rPr>
          <w:rFonts w:ascii="Times New Roman" w:hAnsi="Times New Roman" w:cs="Times New Roman"/>
          <w:sz w:val="24"/>
          <w:szCs w:val="24"/>
        </w:rPr>
        <w:t>.9.5. В случае уклонения победителя от заключения договора, заказчик вправе заключить договор с участником, заявке которого по результатам оценки и сопоставления заявок был присвоен второй номер, на условиях проекта договора, прилагаемого к документации о проведении запроса предложений, и условиях исполнения договора, предложенных данным участником в заявке. Такой участник не вправе отказаться от заключения договора.</w:t>
      </w:r>
    </w:p>
    <w:p w:rsidR="0007791B" w:rsidRPr="00AB1439" w:rsidRDefault="00E81566">
      <w:pPr>
        <w:ind w:firstLine="720"/>
        <w:jc w:val="both"/>
        <w:rPr>
          <w:rFonts w:ascii="Times New Roman" w:hAnsi="Times New Roman" w:cs="Times New Roman"/>
          <w:sz w:val="24"/>
          <w:szCs w:val="24"/>
        </w:rPr>
      </w:pPr>
      <w:bookmarkStart w:id="596" w:name="sub_12951"/>
      <w:bookmarkEnd w:id="595"/>
      <w:r w:rsidRPr="00AB1439">
        <w:rPr>
          <w:rFonts w:ascii="Times New Roman" w:hAnsi="Times New Roman" w:cs="Times New Roman"/>
          <w:sz w:val="24"/>
          <w:szCs w:val="24"/>
        </w:rPr>
        <w:t>10</w:t>
      </w:r>
      <w:r w:rsidR="0007791B" w:rsidRPr="00AB1439">
        <w:rPr>
          <w:rFonts w:ascii="Times New Roman" w:hAnsi="Times New Roman" w:cs="Times New Roman"/>
          <w:sz w:val="24"/>
          <w:szCs w:val="24"/>
        </w:rPr>
        <w:t>.9.5.1. В случае уклонения от заключения договора участника, заявке которого был присвоен второй номер, запрос предложений признается несостоявшимся.</w:t>
      </w:r>
    </w:p>
    <w:p w:rsidR="0007791B" w:rsidRPr="00AB1439" w:rsidRDefault="00E81566">
      <w:pPr>
        <w:ind w:firstLine="720"/>
        <w:jc w:val="both"/>
        <w:rPr>
          <w:rFonts w:ascii="Times New Roman" w:hAnsi="Times New Roman" w:cs="Times New Roman"/>
          <w:sz w:val="24"/>
          <w:szCs w:val="24"/>
        </w:rPr>
      </w:pPr>
      <w:bookmarkStart w:id="597" w:name="sub_1296"/>
      <w:bookmarkEnd w:id="596"/>
      <w:r w:rsidRPr="00AB1439">
        <w:rPr>
          <w:rFonts w:ascii="Times New Roman" w:hAnsi="Times New Roman" w:cs="Times New Roman"/>
          <w:sz w:val="24"/>
          <w:szCs w:val="24"/>
        </w:rPr>
        <w:t>10</w:t>
      </w:r>
      <w:r w:rsidR="0007791B" w:rsidRPr="00AB1439">
        <w:rPr>
          <w:rFonts w:ascii="Times New Roman" w:hAnsi="Times New Roman" w:cs="Times New Roman"/>
          <w:sz w:val="24"/>
          <w:szCs w:val="24"/>
        </w:rPr>
        <w:t>.9.6. Заказчик вправе без объяснения причин отказаться от заключения договора, не возмещая победителю или иному участнику понесенные им расходы в связи с участием в процедуре запроса предложений.</w:t>
      </w:r>
    </w:p>
    <w:p w:rsidR="0007791B" w:rsidRPr="00AB1439" w:rsidRDefault="000A4C44">
      <w:pPr>
        <w:ind w:firstLine="720"/>
        <w:jc w:val="both"/>
        <w:rPr>
          <w:rFonts w:ascii="Times New Roman" w:hAnsi="Times New Roman" w:cs="Times New Roman"/>
          <w:sz w:val="24"/>
          <w:szCs w:val="24"/>
        </w:rPr>
      </w:pPr>
      <w:bookmarkStart w:id="598" w:name="sub_1297"/>
      <w:bookmarkEnd w:id="597"/>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.9.7. В случае отказа заказчика от заключения договора с победителем запроса предложений и участником, заявке которого был присвоен второй номер, заказчик размещает извещение о признании запроса предложений несостоявшимся на </w:t>
      </w:r>
      <w:r w:rsidR="00960167" w:rsidRPr="00AB1439">
        <w:rPr>
          <w:rFonts w:ascii="Times New Roman" w:hAnsi="Times New Roman" w:cs="Times New Roman"/>
          <w:sz w:val="24"/>
          <w:szCs w:val="24"/>
        </w:rPr>
        <w:t xml:space="preserve">сайте заказчика  </w:t>
      </w:r>
      <w:hyperlink r:id="rId131" w:history="1">
        <w:r w:rsidR="00960167" w:rsidRPr="00AB1439">
          <w:rPr>
            <w:rFonts w:ascii="Times New Roman" w:hAnsi="Times New Roman" w:cs="Times New Roman"/>
            <w:sz w:val="24"/>
            <w:szCs w:val="24"/>
            <w:u w:val="single"/>
          </w:rPr>
          <w:t>www.бэсо.рф</w:t>
        </w:r>
      </w:hyperlink>
      <w:r w:rsidR="00960167" w:rsidRPr="00AB1439">
        <w:rPr>
          <w:rFonts w:ascii="Times New Roman" w:hAnsi="Times New Roman" w:cs="Times New Roman"/>
          <w:sz w:val="24"/>
          <w:szCs w:val="24"/>
        </w:rPr>
        <w:t xml:space="preserve"> в информационно-телекоммуникационной сети «Интернет» и </w:t>
      </w:r>
      <w:r w:rsidR="001D23DE" w:rsidRPr="00AB1439">
        <w:rPr>
          <w:rFonts w:ascii="Times New Roman" w:hAnsi="Times New Roman" w:cs="Times New Roman"/>
          <w:sz w:val="24"/>
          <w:szCs w:val="24"/>
        </w:rPr>
        <w:t xml:space="preserve">в единой информационной системе </w:t>
      </w:r>
    </w:p>
    <w:p w:rsidR="0007791B" w:rsidRPr="00AB1439" w:rsidRDefault="000A4C44">
      <w:pPr>
        <w:ind w:firstLine="720"/>
        <w:jc w:val="both"/>
        <w:rPr>
          <w:rFonts w:ascii="Times New Roman" w:hAnsi="Times New Roman" w:cs="Times New Roman"/>
          <w:sz w:val="24"/>
          <w:szCs w:val="24"/>
        </w:rPr>
      </w:pPr>
      <w:bookmarkStart w:id="599" w:name="sub_1210"/>
      <w:bookmarkEnd w:id="598"/>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 xml:space="preserve">.10. Последствия признания запроса предложений </w:t>
      </w:r>
      <w:proofErr w:type="gramStart"/>
      <w:r w:rsidR="0007791B" w:rsidRPr="00AB1439">
        <w:rPr>
          <w:rStyle w:val="afe"/>
          <w:rFonts w:ascii="Times New Roman" w:hAnsi="Times New Roman" w:cs="Times New Roman"/>
          <w:bCs/>
          <w:color w:val="auto"/>
          <w:sz w:val="24"/>
          <w:szCs w:val="24"/>
        </w:rPr>
        <w:t>несостоявшимся</w:t>
      </w:r>
      <w:proofErr w:type="gramEnd"/>
    </w:p>
    <w:p w:rsidR="0007791B" w:rsidRPr="00AB1439" w:rsidRDefault="000A4C44">
      <w:pPr>
        <w:ind w:firstLine="720"/>
        <w:jc w:val="both"/>
        <w:rPr>
          <w:rFonts w:ascii="Times New Roman" w:hAnsi="Times New Roman" w:cs="Times New Roman"/>
          <w:sz w:val="24"/>
          <w:szCs w:val="24"/>
        </w:rPr>
      </w:pPr>
      <w:bookmarkStart w:id="600" w:name="sub_12101"/>
      <w:bookmarkEnd w:id="599"/>
      <w:r w:rsidRPr="00AB1439">
        <w:rPr>
          <w:rFonts w:ascii="Times New Roman" w:hAnsi="Times New Roman" w:cs="Times New Roman"/>
          <w:sz w:val="24"/>
          <w:szCs w:val="24"/>
        </w:rPr>
        <w:t>10</w:t>
      </w:r>
      <w:r w:rsidR="0007791B" w:rsidRPr="00AB1439">
        <w:rPr>
          <w:rFonts w:ascii="Times New Roman" w:hAnsi="Times New Roman" w:cs="Times New Roman"/>
          <w:sz w:val="24"/>
          <w:szCs w:val="24"/>
        </w:rPr>
        <w:t>.10.1.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запрос предложений признан несостоявшимся и (или) договор не заключен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заключает договор с единственным источником в соответствии с </w:t>
      </w:r>
      <w:hyperlink w:anchor="sub_5104" w:history="1">
        <w:r w:rsidR="0007791B" w:rsidRPr="00AB1439">
          <w:rPr>
            <w:rStyle w:val="aa"/>
            <w:rFonts w:ascii="Times New Roman" w:hAnsi="Times New Roman"/>
            <w:b w:val="0"/>
            <w:color w:val="auto"/>
            <w:sz w:val="24"/>
            <w:szCs w:val="24"/>
          </w:rPr>
          <w:t>пунктом 5.</w:t>
        </w:r>
        <w:r w:rsidR="00DB318A" w:rsidRPr="00AB1439">
          <w:rPr>
            <w:rStyle w:val="aa"/>
            <w:rFonts w:ascii="Times New Roman" w:hAnsi="Times New Roman"/>
            <w:b w:val="0"/>
            <w:color w:val="auto"/>
            <w:sz w:val="24"/>
            <w:szCs w:val="24"/>
          </w:rPr>
          <w:t>6</w:t>
        </w:r>
        <w:r w:rsidR="0007791B" w:rsidRPr="00AB1439">
          <w:rPr>
            <w:rStyle w:val="aa"/>
            <w:rFonts w:ascii="Times New Roman" w:hAnsi="Times New Roman"/>
            <w:b w:val="0"/>
            <w:color w:val="auto"/>
            <w:sz w:val="24"/>
            <w:szCs w:val="24"/>
          </w:rPr>
          <w:t>.4.</w:t>
        </w:r>
      </w:hyperlink>
      <w:r w:rsidR="0007791B" w:rsidRPr="00AB1439">
        <w:rPr>
          <w:rFonts w:ascii="Times New Roman" w:hAnsi="Times New Roman" w:cs="Times New Roman"/>
          <w:sz w:val="24"/>
          <w:szCs w:val="24"/>
        </w:rPr>
        <w:t xml:space="preserve"> настоящего Положения.</w:t>
      </w:r>
      <w:bookmarkEnd w:id="600"/>
    </w:p>
    <w:p w:rsidR="000C4C16" w:rsidRPr="00AB1439" w:rsidRDefault="0001358C" w:rsidP="0001358C">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w:t>
      </w:r>
      <w:bookmarkStart w:id="601" w:name="sub_14"/>
    </w:p>
    <w:p w:rsidR="0007791B" w:rsidRPr="00AB1439" w:rsidRDefault="0007791B">
      <w:pPr>
        <w:pStyle w:val="1"/>
        <w:rPr>
          <w:rFonts w:ascii="Times New Roman" w:hAnsi="Times New Roman" w:cs="Times New Roman"/>
          <w:color w:val="auto"/>
        </w:rPr>
      </w:pPr>
      <w:r w:rsidRPr="00AB1439">
        <w:rPr>
          <w:rFonts w:ascii="Times New Roman" w:hAnsi="Times New Roman" w:cs="Times New Roman"/>
          <w:color w:val="auto"/>
        </w:rPr>
        <w:t>1</w:t>
      </w:r>
      <w:r w:rsidR="000A4C44" w:rsidRPr="00AB1439">
        <w:rPr>
          <w:rFonts w:ascii="Times New Roman" w:hAnsi="Times New Roman" w:cs="Times New Roman"/>
          <w:color w:val="auto"/>
        </w:rPr>
        <w:t>1</w:t>
      </w:r>
      <w:r w:rsidRPr="00AB1439">
        <w:rPr>
          <w:rFonts w:ascii="Times New Roman" w:hAnsi="Times New Roman" w:cs="Times New Roman"/>
          <w:color w:val="auto"/>
        </w:rPr>
        <w:t>. Порядок проведения запроса котировок</w:t>
      </w:r>
      <w:r w:rsidR="000A4C44" w:rsidRPr="00AB1439">
        <w:rPr>
          <w:rFonts w:ascii="Times New Roman" w:hAnsi="Times New Roman" w:cs="Times New Roman"/>
          <w:color w:val="auto"/>
        </w:rPr>
        <w:t xml:space="preserve"> </w:t>
      </w:r>
    </w:p>
    <w:bookmarkEnd w:id="601"/>
    <w:p w:rsidR="0007791B" w:rsidRPr="00AB1439" w:rsidRDefault="0007791B">
      <w:pPr>
        <w:ind w:firstLine="720"/>
        <w:jc w:val="both"/>
        <w:rPr>
          <w:rFonts w:ascii="Times New Roman" w:hAnsi="Times New Roman" w:cs="Times New Roman"/>
          <w:sz w:val="24"/>
          <w:szCs w:val="24"/>
        </w:rPr>
      </w:pPr>
    </w:p>
    <w:p w:rsidR="0007791B" w:rsidRPr="00AB1439" w:rsidRDefault="000A4C44">
      <w:pPr>
        <w:ind w:firstLine="720"/>
        <w:jc w:val="both"/>
        <w:rPr>
          <w:rFonts w:ascii="Times New Roman" w:hAnsi="Times New Roman" w:cs="Times New Roman"/>
          <w:sz w:val="24"/>
          <w:szCs w:val="24"/>
        </w:rPr>
      </w:pPr>
      <w:bookmarkStart w:id="602" w:name="sub_141"/>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.1. Общий порядок проведения открытого запроса котировок</w:t>
      </w:r>
    </w:p>
    <w:p w:rsidR="0007791B" w:rsidRPr="00AB1439" w:rsidRDefault="000A4C44">
      <w:pPr>
        <w:ind w:firstLine="720"/>
        <w:jc w:val="both"/>
        <w:rPr>
          <w:rFonts w:ascii="Times New Roman" w:hAnsi="Times New Roman" w:cs="Times New Roman"/>
          <w:sz w:val="24"/>
          <w:szCs w:val="24"/>
        </w:rPr>
      </w:pPr>
      <w:bookmarkStart w:id="603" w:name="sub_1411"/>
      <w:bookmarkEnd w:id="602"/>
      <w:r w:rsidRPr="00AB1439">
        <w:rPr>
          <w:rFonts w:ascii="Times New Roman" w:hAnsi="Times New Roman" w:cs="Times New Roman"/>
          <w:sz w:val="24"/>
          <w:szCs w:val="24"/>
        </w:rPr>
        <w:t>11</w:t>
      </w:r>
      <w:r w:rsidR="0007791B" w:rsidRPr="00AB1439">
        <w:rPr>
          <w:rFonts w:ascii="Times New Roman" w:hAnsi="Times New Roman" w:cs="Times New Roman"/>
          <w:sz w:val="24"/>
          <w:szCs w:val="24"/>
        </w:rPr>
        <w:t>.1.1. В целях закупки товаров, работ, услуг путем проведения запроса котировок необходимо:</w:t>
      </w:r>
    </w:p>
    <w:p w:rsidR="0007791B" w:rsidRPr="00AB1439" w:rsidRDefault="000A4C44">
      <w:pPr>
        <w:ind w:firstLine="720"/>
        <w:jc w:val="both"/>
        <w:rPr>
          <w:rFonts w:ascii="Times New Roman" w:hAnsi="Times New Roman" w:cs="Times New Roman"/>
          <w:sz w:val="24"/>
          <w:szCs w:val="24"/>
        </w:rPr>
      </w:pPr>
      <w:bookmarkStart w:id="604" w:name="sub_14111"/>
      <w:bookmarkEnd w:id="603"/>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.1.1.1. разработать и разместить на </w:t>
      </w:r>
      <w:r w:rsidR="00D87AAC" w:rsidRPr="00AB1439">
        <w:rPr>
          <w:rFonts w:ascii="Times New Roman" w:hAnsi="Times New Roman" w:cs="Times New Roman"/>
          <w:sz w:val="24"/>
          <w:szCs w:val="24"/>
        </w:rPr>
        <w:t xml:space="preserve">сайте заказчика  </w:t>
      </w:r>
      <w:hyperlink r:id="rId132" w:history="1">
        <w:r w:rsidR="00D87AAC" w:rsidRPr="00AB1439">
          <w:rPr>
            <w:rFonts w:ascii="Times New Roman" w:hAnsi="Times New Roman" w:cs="Times New Roman"/>
            <w:sz w:val="24"/>
            <w:szCs w:val="24"/>
            <w:u w:val="single"/>
          </w:rPr>
          <w:t>www.бэсо.рф</w:t>
        </w:r>
      </w:hyperlink>
      <w:r w:rsidR="00D87AAC" w:rsidRPr="00AB1439">
        <w:rPr>
          <w:rFonts w:ascii="Times New Roman" w:hAnsi="Times New Roman" w:cs="Times New Roman"/>
          <w:sz w:val="24"/>
          <w:szCs w:val="24"/>
        </w:rPr>
        <w:t xml:space="preserve"> в информационно-телекоммуникационной сети «Интернет» и </w:t>
      </w:r>
      <w:r w:rsidR="004A2699"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извещение о проведении открытого запроса котировок (далее - запроса котировок), документацию о проведении запроса котировок, проект договора;</w:t>
      </w:r>
    </w:p>
    <w:p w:rsidR="0007791B" w:rsidRPr="00AB1439" w:rsidRDefault="000A4C44">
      <w:pPr>
        <w:ind w:firstLine="720"/>
        <w:jc w:val="both"/>
        <w:rPr>
          <w:rFonts w:ascii="Times New Roman" w:hAnsi="Times New Roman" w:cs="Times New Roman"/>
          <w:sz w:val="24"/>
          <w:szCs w:val="24"/>
        </w:rPr>
      </w:pPr>
      <w:bookmarkStart w:id="605" w:name="sub_14112"/>
      <w:bookmarkEnd w:id="604"/>
      <w:r w:rsidRPr="00AB1439">
        <w:rPr>
          <w:rFonts w:ascii="Times New Roman" w:hAnsi="Times New Roman" w:cs="Times New Roman"/>
          <w:sz w:val="24"/>
          <w:szCs w:val="24"/>
        </w:rPr>
        <w:t>11</w:t>
      </w:r>
      <w:r w:rsidR="0007791B" w:rsidRPr="00AB1439">
        <w:rPr>
          <w:rFonts w:ascii="Times New Roman" w:hAnsi="Times New Roman" w:cs="Times New Roman"/>
          <w:sz w:val="24"/>
          <w:szCs w:val="24"/>
        </w:rPr>
        <w:t>.1.1.2. в случае получения от претендента запроса на разъяснение положений документации о проведении запроса котировок, предоставлять необходимые разъяснения;</w:t>
      </w:r>
    </w:p>
    <w:p w:rsidR="0007791B" w:rsidRPr="00AB1439" w:rsidRDefault="000A4C44">
      <w:pPr>
        <w:ind w:firstLine="720"/>
        <w:jc w:val="both"/>
        <w:rPr>
          <w:rFonts w:ascii="Times New Roman" w:hAnsi="Times New Roman" w:cs="Times New Roman"/>
          <w:sz w:val="24"/>
          <w:szCs w:val="24"/>
        </w:rPr>
      </w:pPr>
      <w:bookmarkStart w:id="606" w:name="sub_14113"/>
      <w:bookmarkEnd w:id="605"/>
      <w:r w:rsidRPr="00AB1439">
        <w:rPr>
          <w:rFonts w:ascii="Times New Roman" w:hAnsi="Times New Roman" w:cs="Times New Roman"/>
          <w:sz w:val="24"/>
          <w:szCs w:val="24"/>
        </w:rPr>
        <w:t>11</w:t>
      </w:r>
      <w:r w:rsidR="0007791B" w:rsidRPr="00AB1439">
        <w:rPr>
          <w:rFonts w:ascii="Times New Roman" w:hAnsi="Times New Roman" w:cs="Times New Roman"/>
          <w:sz w:val="24"/>
          <w:szCs w:val="24"/>
        </w:rPr>
        <w:t>.1.1.3. при необходимости вносить изменения в извещение о проведении запроса котировок, документацию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07" w:name="sub_14114"/>
      <w:bookmarkEnd w:id="606"/>
      <w:r w:rsidRPr="00AB1439">
        <w:rPr>
          <w:rFonts w:ascii="Times New Roman" w:hAnsi="Times New Roman" w:cs="Times New Roman"/>
          <w:sz w:val="24"/>
          <w:szCs w:val="24"/>
        </w:rPr>
        <w:t>11</w:t>
      </w:r>
      <w:r w:rsidR="0007791B" w:rsidRPr="00AB1439">
        <w:rPr>
          <w:rFonts w:ascii="Times New Roman" w:hAnsi="Times New Roman" w:cs="Times New Roman"/>
          <w:sz w:val="24"/>
          <w:szCs w:val="24"/>
        </w:rPr>
        <w:t>.1.1.4. принимать все котировочные заявки, поданные в срок и в порядке, установленные в документации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08" w:name="sub_14115"/>
      <w:bookmarkEnd w:id="607"/>
      <w:r w:rsidRPr="00AB1439">
        <w:rPr>
          <w:rFonts w:ascii="Times New Roman" w:hAnsi="Times New Roman" w:cs="Times New Roman"/>
          <w:sz w:val="24"/>
          <w:szCs w:val="24"/>
        </w:rPr>
        <w:t>11</w:t>
      </w:r>
      <w:r w:rsidR="0007791B" w:rsidRPr="00AB1439">
        <w:rPr>
          <w:rFonts w:ascii="Times New Roman" w:hAnsi="Times New Roman" w:cs="Times New Roman"/>
          <w:sz w:val="24"/>
          <w:szCs w:val="24"/>
        </w:rPr>
        <w:t>.1.1.5. рассмотреть и оценить котировочные заявки;</w:t>
      </w:r>
    </w:p>
    <w:p w:rsidR="0007791B" w:rsidRPr="00AB1439" w:rsidRDefault="000A4C44">
      <w:pPr>
        <w:ind w:firstLine="720"/>
        <w:jc w:val="both"/>
        <w:rPr>
          <w:rFonts w:ascii="Times New Roman" w:hAnsi="Times New Roman" w:cs="Times New Roman"/>
          <w:sz w:val="24"/>
          <w:szCs w:val="24"/>
        </w:rPr>
      </w:pPr>
      <w:bookmarkStart w:id="609" w:name="sub_14116"/>
      <w:bookmarkEnd w:id="608"/>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.1.1.6. разместить на </w:t>
      </w:r>
      <w:r w:rsidR="00D87AAC" w:rsidRPr="00AB1439">
        <w:rPr>
          <w:rFonts w:ascii="Times New Roman" w:hAnsi="Times New Roman" w:cs="Times New Roman"/>
          <w:sz w:val="24"/>
          <w:szCs w:val="24"/>
        </w:rPr>
        <w:t xml:space="preserve">сайте заказчика  </w:t>
      </w:r>
      <w:hyperlink r:id="rId133" w:history="1">
        <w:r w:rsidR="00D87AAC" w:rsidRPr="00AB1439">
          <w:rPr>
            <w:rFonts w:ascii="Times New Roman" w:hAnsi="Times New Roman" w:cs="Times New Roman"/>
            <w:sz w:val="24"/>
            <w:szCs w:val="24"/>
            <w:u w:val="single"/>
          </w:rPr>
          <w:t>www.бэсо.рф</w:t>
        </w:r>
      </w:hyperlink>
      <w:r w:rsidR="00D87AAC" w:rsidRPr="00AB1439">
        <w:rPr>
          <w:rFonts w:ascii="Times New Roman" w:hAnsi="Times New Roman" w:cs="Times New Roman"/>
          <w:sz w:val="24"/>
          <w:szCs w:val="24"/>
        </w:rPr>
        <w:t xml:space="preserve"> в информационно-телекоммуникационной сети «Интернет» и </w:t>
      </w:r>
      <w:r w:rsidR="004A2699"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протоколы, составленный по результатам проведения запроса котировок.</w:t>
      </w:r>
    </w:p>
    <w:p w:rsidR="0007791B" w:rsidRPr="00AB1439" w:rsidRDefault="000A4C44">
      <w:pPr>
        <w:ind w:firstLine="720"/>
        <w:jc w:val="both"/>
        <w:rPr>
          <w:rFonts w:ascii="Times New Roman" w:hAnsi="Times New Roman" w:cs="Times New Roman"/>
          <w:sz w:val="24"/>
          <w:szCs w:val="24"/>
        </w:rPr>
      </w:pPr>
      <w:bookmarkStart w:id="610" w:name="sub_14117"/>
      <w:bookmarkEnd w:id="609"/>
      <w:r w:rsidRPr="00AB1439">
        <w:rPr>
          <w:rFonts w:ascii="Times New Roman" w:hAnsi="Times New Roman" w:cs="Times New Roman"/>
          <w:sz w:val="24"/>
          <w:szCs w:val="24"/>
        </w:rPr>
        <w:t>11</w:t>
      </w:r>
      <w:r w:rsidR="0007791B" w:rsidRPr="00AB1439">
        <w:rPr>
          <w:rFonts w:ascii="Times New Roman" w:hAnsi="Times New Roman" w:cs="Times New Roman"/>
          <w:sz w:val="24"/>
          <w:szCs w:val="24"/>
        </w:rPr>
        <w:t>.1.1.7. заключить договор по результатам закупки (при необходимости).</w:t>
      </w:r>
    </w:p>
    <w:p w:rsidR="0007791B" w:rsidRPr="00AB1439" w:rsidRDefault="000A4C44">
      <w:pPr>
        <w:ind w:firstLine="720"/>
        <w:jc w:val="both"/>
        <w:rPr>
          <w:rFonts w:ascii="Times New Roman" w:hAnsi="Times New Roman" w:cs="Times New Roman"/>
          <w:sz w:val="24"/>
          <w:szCs w:val="24"/>
        </w:rPr>
      </w:pPr>
      <w:bookmarkStart w:id="611" w:name="sub_142"/>
      <w:bookmarkEnd w:id="610"/>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 xml:space="preserve">.2. Извещение о проведении запроса котировок </w:t>
      </w:r>
    </w:p>
    <w:p w:rsidR="0007791B" w:rsidRPr="00AB1439" w:rsidRDefault="0007791B">
      <w:pPr>
        <w:ind w:firstLine="720"/>
        <w:jc w:val="both"/>
        <w:rPr>
          <w:rFonts w:ascii="Times New Roman" w:hAnsi="Times New Roman" w:cs="Times New Roman"/>
          <w:sz w:val="24"/>
          <w:szCs w:val="24"/>
        </w:rPr>
      </w:pPr>
      <w:bookmarkStart w:id="612" w:name="sub_1421"/>
      <w:bookmarkEnd w:id="611"/>
      <w:r w:rsidRPr="00AB1439">
        <w:rPr>
          <w:rFonts w:ascii="Times New Roman" w:hAnsi="Times New Roman" w:cs="Times New Roman"/>
          <w:sz w:val="24"/>
          <w:szCs w:val="24"/>
        </w:rPr>
        <w:t>1</w:t>
      </w:r>
      <w:r w:rsidR="00CB3B6D" w:rsidRPr="00AB1439">
        <w:rPr>
          <w:rFonts w:ascii="Times New Roman" w:hAnsi="Times New Roman" w:cs="Times New Roman"/>
          <w:sz w:val="24"/>
          <w:szCs w:val="24"/>
        </w:rPr>
        <w:t>1</w:t>
      </w:r>
      <w:r w:rsidRPr="00AB1439">
        <w:rPr>
          <w:rFonts w:ascii="Times New Roman" w:hAnsi="Times New Roman" w:cs="Times New Roman"/>
          <w:sz w:val="24"/>
          <w:szCs w:val="24"/>
        </w:rPr>
        <w:t xml:space="preserve">.2.1. </w:t>
      </w:r>
      <w:proofErr w:type="gramStart"/>
      <w:r w:rsidRPr="00AB1439">
        <w:rPr>
          <w:rFonts w:ascii="Times New Roman" w:hAnsi="Times New Roman" w:cs="Times New Roman"/>
          <w:sz w:val="24"/>
          <w:szCs w:val="24"/>
        </w:rPr>
        <w:t xml:space="preserve">При проведении запроса котировок заказчик не менее чем за пять рабочих дней до дня окончания приема заявок на участие в запросе котировок размещает извещение о проведении запроса котировок и документацию о проведении запроса котировок, проект договора на </w:t>
      </w:r>
      <w:r w:rsidR="00AA4847" w:rsidRPr="00AB1439">
        <w:rPr>
          <w:rFonts w:ascii="Times New Roman" w:hAnsi="Times New Roman" w:cs="Times New Roman"/>
          <w:sz w:val="24"/>
          <w:szCs w:val="24"/>
        </w:rPr>
        <w:t xml:space="preserve">сайте </w:t>
      </w:r>
      <w:r w:rsidR="00AA4847" w:rsidRPr="00AB1439">
        <w:rPr>
          <w:rFonts w:ascii="Times New Roman" w:hAnsi="Times New Roman" w:cs="Times New Roman"/>
          <w:sz w:val="24"/>
          <w:szCs w:val="24"/>
        </w:rPr>
        <w:lastRenderedPageBreak/>
        <w:t xml:space="preserve">заказчика  </w:t>
      </w:r>
      <w:hyperlink r:id="rId134" w:history="1">
        <w:r w:rsidR="00AA4847" w:rsidRPr="00AB1439">
          <w:rPr>
            <w:rFonts w:ascii="Times New Roman" w:hAnsi="Times New Roman" w:cs="Times New Roman"/>
            <w:sz w:val="24"/>
            <w:szCs w:val="24"/>
            <w:u w:val="single"/>
          </w:rPr>
          <w:t>www.бэсо.рф</w:t>
        </w:r>
      </w:hyperlink>
      <w:r w:rsidR="00AA4847" w:rsidRPr="00AB1439">
        <w:rPr>
          <w:rFonts w:ascii="Times New Roman" w:hAnsi="Times New Roman" w:cs="Times New Roman"/>
          <w:sz w:val="24"/>
          <w:szCs w:val="24"/>
        </w:rPr>
        <w:t xml:space="preserve"> в информационно-телекоммуникационной сети «Интернет» и </w:t>
      </w:r>
      <w:r w:rsidR="005C6DED" w:rsidRPr="00AB1439">
        <w:rPr>
          <w:rFonts w:ascii="Times New Roman" w:hAnsi="Times New Roman" w:cs="Times New Roman"/>
          <w:sz w:val="24"/>
          <w:szCs w:val="24"/>
        </w:rPr>
        <w:t>в единой информационной системе</w:t>
      </w:r>
      <w:proofErr w:type="gramEnd"/>
    </w:p>
    <w:p w:rsidR="0007791B" w:rsidRPr="00AB1439" w:rsidRDefault="000A4C44">
      <w:pPr>
        <w:ind w:firstLine="720"/>
        <w:jc w:val="both"/>
        <w:rPr>
          <w:rFonts w:ascii="Times New Roman" w:hAnsi="Times New Roman" w:cs="Times New Roman"/>
          <w:sz w:val="24"/>
          <w:szCs w:val="24"/>
        </w:rPr>
      </w:pPr>
      <w:bookmarkStart w:id="613" w:name="sub_1422"/>
      <w:bookmarkEnd w:id="612"/>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.2.2. В извещении о проведении запроса котировок должны быть указаны сведения в соответствии с </w:t>
      </w:r>
      <w:hyperlink w:anchor="sub_631" w:history="1">
        <w:r w:rsidR="0007791B" w:rsidRPr="00AB1439">
          <w:rPr>
            <w:rStyle w:val="aa"/>
            <w:rFonts w:ascii="Times New Roman" w:hAnsi="Times New Roman"/>
            <w:b w:val="0"/>
            <w:color w:val="auto"/>
            <w:sz w:val="24"/>
            <w:szCs w:val="24"/>
          </w:rPr>
          <w:t>пунктом 6.3.1.</w:t>
        </w:r>
      </w:hyperlink>
      <w:r w:rsidR="0007791B" w:rsidRPr="00AB1439">
        <w:rPr>
          <w:rFonts w:ascii="Times New Roman" w:hAnsi="Times New Roman" w:cs="Times New Roman"/>
          <w:sz w:val="24"/>
          <w:szCs w:val="24"/>
        </w:rPr>
        <w:t xml:space="preserve"> настоящего Положения, а также:</w:t>
      </w:r>
    </w:p>
    <w:p w:rsidR="0007791B" w:rsidRPr="00AB1439" w:rsidRDefault="000A4C44">
      <w:pPr>
        <w:ind w:firstLine="720"/>
        <w:jc w:val="both"/>
        <w:rPr>
          <w:rFonts w:ascii="Times New Roman" w:hAnsi="Times New Roman" w:cs="Times New Roman"/>
          <w:sz w:val="24"/>
          <w:szCs w:val="24"/>
        </w:rPr>
      </w:pPr>
      <w:bookmarkStart w:id="614" w:name="sub_14221"/>
      <w:bookmarkEnd w:id="613"/>
      <w:r w:rsidRPr="00AB1439">
        <w:rPr>
          <w:rFonts w:ascii="Times New Roman" w:hAnsi="Times New Roman" w:cs="Times New Roman"/>
          <w:sz w:val="24"/>
          <w:szCs w:val="24"/>
        </w:rPr>
        <w:t>11</w:t>
      </w:r>
      <w:r w:rsidR="0007791B" w:rsidRPr="00AB1439">
        <w:rPr>
          <w:rFonts w:ascii="Times New Roman" w:hAnsi="Times New Roman" w:cs="Times New Roman"/>
          <w:sz w:val="24"/>
          <w:szCs w:val="24"/>
        </w:rPr>
        <w:t>.2.2.1. даты и время начала и окончания приема котировочных заявок;</w:t>
      </w:r>
    </w:p>
    <w:p w:rsidR="0007791B" w:rsidRPr="00AB1439" w:rsidRDefault="000A4C44">
      <w:pPr>
        <w:ind w:firstLine="720"/>
        <w:jc w:val="both"/>
        <w:rPr>
          <w:rFonts w:ascii="Times New Roman" w:hAnsi="Times New Roman" w:cs="Times New Roman"/>
          <w:sz w:val="24"/>
          <w:szCs w:val="24"/>
        </w:rPr>
      </w:pPr>
      <w:bookmarkStart w:id="615" w:name="sub_1423"/>
      <w:bookmarkEnd w:id="614"/>
      <w:r w:rsidRPr="00AB1439">
        <w:rPr>
          <w:rFonts w:ascii="Times New Roman" w:hAnsi="Times New Roman" w:cs="Times New Roman"/>
          <w:sz w:val="24"/>
          <w:szCs w:val="24"/>
        </w:rPr>
        <w:t>11</w:t>
      </w:r>
      <w:r w:rsidR="0007791B" w:rsidRPr="00AB1439">
        <w:rPr>
          <w:rFonts w:ascii="Times New Roman" w:hAnsi="Times New Roman" w:cs="Times New Roman"/>
          <w:sz w:val="24"/>
          <w:szCs w:val="24"/>
        </w:rPr>
        <w:t>.2.3. В любое время до истечения срока представления котировочных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16" w:name="sub_14231"/>
      <w:bookmarkEnd w:id="615"/>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.2.3.1. В течение трех дней со дня принятия решения о необходимости изменения извещения о проведении запроса котировок такие изменения размещаются заказчиком на </w:t>
      </w:r>
      <w:r w:rsidR="00E12DA1" w:rsidRPr="00AB1439">
        <w:rPr>
          <w:rFonts w:ascii="Times New Roman" w:hAnsi="Times New Roman" w:cs="Times New Roman"/>
          <w:sz w:val="24"/>
          <w:szCs w:val="24"/>
        </w:rPr>
        <w:t xml:space="preserve">сайте заказчика  </w:t>
      </w:r>
      <w:hyperlink r:id="rId135" w:history="1">
        <w:r w:rsidR="00E12DA1" w:rsidRPr="00AB1439">
          <w:rPr>
            <w:rFonts w:ascii="Times New Roman" w:hAnsi="Times New Roman" w:cs="Times New Roman"/>
            <w:sz w:val="24"/>
            <w:szCs w:val="24"/>
            <w:u w:val="single"/>
          </w:rPr>
          <w:t>www.бэсо.рф</w:t>
        </w:r>
      </w:hyperlink>
      <w:r w:rsidR="00E12DA1" w:rsidRPr="00AB1439">
        <w:rPr>
          <w:rFonts w:ascii="Times New Roman" w:hAnsi="Times New Roman" w:cs="Times New Roman"/>
          <w:sz w:val="24"/>
          <w:szCs w:val="24"/>
        </w:rPr>
        <w:t xml:space="preserve"> в информационно-телекоммуникационной сети «Интернет» и</w:t>
      </w:r>
      <w:r w:rsidR="005C6DED" w:rsidRPr="00AB1439">
        <w:rPr>
          <w:rFonts w:ascii="Times New Roman" w:hAnsi="Times New Roman" w:cs="Times New Roman"/>
          <w:sz w:val="24"/>
          <w:szCs w:val="24"/>
        </w:rPr>
        <w:t xml:space="preserve"> в единой информационной системе</w:t>
      </w:r>
      <w:r w:rsidR="0007791B" w:rsidRPr="00AB1439">
        <w:rPr>
          <w:rFonts w:ascii="Times New Roman" w:hAnsi="Times New Roman" w:cs="Times New Roman"/>
          <w:sz w:val="24"/>
          <w:szCs w:val="24"/>
        </w:rPr>
        <w:t>.</w:t>
      </w:r>
    </w:p>
    <w:p w:rsidR="0007791B" w:rsidRPr="00AB1439" w:rsidRDefault="000A4C44">
      <w:pPr>
        <w:ind w:firstLine="720"/>
        <w:jc w:val="both"/>
        <w:rPr>
          <w:rFonts w:ascii="Times New Roman" w:hAnsi="Times New Roman" w:cs="Times New Roman"/>
          <w:sz w:val="24"/>
          <w:szCs w:val="24"/>
        </w:rPr>
      </w:pPr>
      <w:bookmarkStart w:id="617" w:name="sub_14232"/>
      <w:bookmarkEnd w:id="616"/>
      <w:r w:rsidRPr="00AB1439">
        <w:rPr>
          <w:rFonts w:ascii="Times New Roman" w:hAnsi="Times New Roman" w:cs="Times New Roman"/>
          <w:sz w:val="24"/>
          <w:szCs w:val="24"/>
        </w:rPr>
        <w:t>11</w:t>
      </w:r>
      <w:r w:rsidR="0007791B" w:rsidRPr="00AB1439">
        <w:rPr>
          <w:rFonts w:ascii="Times New Roman" w:hAnsi="Times New Roman" w:cs="Times New Roman"/>
          <w:sz w:val="24"/>
          <w:szCs w:val="24"/>
        </w:rPr>
        <w:t>.2.3.2.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изменения в извещение о проведении запроса котировок внесены позднее чем за 2 рабочих дня до даты окончания подачи котировочных заявок, срок подачи котировочных заявок должен быть продлен так, чтобы со дня размещения </w:t>
      </w:r>
      <w:r w:rsidR="00DD7F8D"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внесенных в извещение о закупке изменений до даты окончания подачи котировочных заявок такой срок составлял не менее чем 3 рабочих дня.</w:t>
      </w:r>
    </w:p>
    <w:p w:rsidR="0007791B" w:rsidRPr="00AB1439" w:rsidRDefault="000A4C44">
      <w:pPr>
        <w:ind w:firstLine="720"/>
        <w:jc w:val="both"/>
        <w:rPr>
          <w:rFonts w:ascii="Times New Roman" w:hAnsi="Times New Roman" w:cs="Times New Roman"/>
          <w:sz w:val="24"/>
          <w:szCs w:val="24"/>
        </w:rPr>
      </w:pPr>
      <w:bookmarkStart w:id="618" w:name="sub_143"/>
      <w:bookmarkEnd w:id="617"/>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.3. Документация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19" w:name="sub_1431"/>
      <w:bookmarkEnd w:id="618"/>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.3.1. Заказчик одновременно с размещением извещения о проведении запроса котировок размещает на </w:t>
      </w:r>
      <w:r w:rsidR="00E37135" w:rsidRPr="00AB1439">
        <w:rPr>
          <w:rFonts w:ascii="Times New Roman" w:hAnsi="Times New Roman" w:cs="Times New Roman"/>
          <w:sz w:val="24"/>
          <w:szCs w:val="24"/>
        </w:rPr>
        <w:t xml:space="preserve">сайте заказчика  </w:t>
      </w:r>
      <w:hyperlink r:id="rId136" w:history="1">
        <w:r w:rsidR="00E37135" w:rsidRPr="00AB1439">
          <w:rPr>
            <w:rFonts w:ascii="Times New Roman" w:hAnsi="Times New Roman" w:cs="Times New Roman"/>
            <w:sz w:val="24"/>
            <w:szCs w:val="24"/>
            <w:u w:val="single"/>
          </w:rPr>
          <w:t>www.бэсо.рф</w:t>
        </w:r>
      </w:hyperlink>
      <w:r w:rsidR="00E37135" w:rsidRPr="00AB1439">
        <w:rPr>
          <w:rFonts w:ascii="Times New Roman" w:hAnsi="Times New Roman" w:cs="Times New Roman"/>
          <w:sz w:val="24"/>
          <w:szCs w:val="24"/>
        </w:rPr>
        <w:t xml:space="preserve"> в информационно-телекоммуникационной сети «Интернет» и </w:t>
      </w:r>
      <w:r w:rsidR="00DD7F8D" w:rsidRPr="00AB1439">
        <w:rPr>
          <w:rFonts w:ascii="Times New Roman" w:hAnsi="Times New Roman" w:cs="Times New Roman"/>
          <w:sz w:val="24"/>
          <w:szCs w:val="24"/>
        </w:rPr>
        <w:t xml:space="preserve">в единой информационной системе </w:t>
      </w:r>
      <w:r w:rsidR="00E37135"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документацию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20" w:name="sub_1432"/>
      <w:bookmarkEnd w:id="619"/>
      <w:r w:rsidRPr="00AB1439">
        <w:rPr>
          <w:rFonts w:ascii="Times New Roman" w:hAnsi="Times New Roman" w:cs="Times New Roman"/>
          <w:sz w:val="24"/>
          <w:szCs w:val="24"/>
        </w:rPr>
        <w:t>11</w:t>
      </w:r>
      <w:r w:rsidR="0007791B" w:rsidRPr="00AB1439">
        <w:rPr>
          <w:rFonts w:ascii="Times New Roman" w:hAnsi="Times New Roman" w:cs="Times New Roman"/>
          <w:sz w:val="24"/>
          <w:szCs w:val="24"/>
        </w:rPr>
        <w:t>.3.2. Сведения, содержащиеся в документации о проведении запроса котировок, должны соответствовать сведениям, указанным в извещении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21" w:name="sub_1433"/>
      <w:bookmarkEnd w:id="620"/>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.3.3. В документации о проведении запроса котировок должны быть указаны сведения в соответствии с </w:t>
      </w:r>
      <w:hyperlink w:anchor="sub_64" w:history="1">
        <w:r w:rsidR="0007791B" w:rsidRPr="00AB1439">
          <w:rPr>
            <w:rStyle w:val="aa"/>
            <w:rFonts w:ascii="Times New Roman" w:hAnsi="Times New Roman"/>
            <w:b w:val="0"/>
            <w:color w:val="auto"/>
            <w:sz w:val="24"/>
            <w:szCs w:val="24"/>
          </w:rPr>
          <w:t>пунктом 6.4.</w:t>
        </w:r>
      </w:hyperlink>
      <w:r w:rsidR="0007791B" w:rsidRPr="00AB1439">
        <w:rPr>
          <w:rFonts w:ascii="Times New Roman" w:hAnsi="Times New Roman" w:cs="Times New Roman"/>
          <w:sz w:val="24"/>
          <w:szCs w:val="24"/>
        </w:rPr>
        <w:t xml:space="preserve"> настоящего Положения, а также:</w:t>
      </w:r>
    </w:p>
    <w:p w:rsidR="0007791B" w:rsidRPr="00AB1439" w:rsidRDefault="000A4C44">
      <w:pPr>
        <w:ind w:firstLine="720"/>
        <w:jc w:val="both"/>
        <w:rPr>
          <w:rFonts w:ascii="Times New Roman" w:hAnsi="Times New Roman" w:cs="Times New Roman"/>
          <w:sz w:val="24"/>
          <w:szCs w:val="24"/>
        </w:rPr>
      </w:pPr>
      <w:bookmarkStart w:id="622" w:name="sub_14331"/>
      <w:bookmarkEnd w:id="621"/>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.3.3.1. сведения о том, что процедура запроса котировок не является конкурсом, либо аукционом на право заключить договор, не регулируется </w:t>
      </w:r>
      <w:hyperlink r:id="rId137" w:history="1">
        <w:r w:rsidR="0007791B" w:rsidRPr="00AB1439">
          <w:rPr>
            <w:rStyle w:val="aa"/>
            <w:rFonts w:ascii="Times New Roman" w:hAnsi="Times New Roman"/>
            <w:b w:val="0"/>
            <w:color w:val="auto"/>
            <w:sz w:val="24"/>
            <w:szCs w:val="24"/>
          </w:rPr>
          <w:t>статьями 447 - 449</w:t>
        </w:r>
      </w:hyperlink>
      <w:r w:rsidR="0007791B" w:rsidRPr="00AB1439">
        <w:rPr>
          <w:rFonts w:ascii="Times New Roman" w:hAnsi="Times New Roman" w:cs="Times New Roman"/>
          <w:sz w:val="24"/>
          <w:szCs w:val="24"/>
        </w:rPr>
        <w:t xml:space="preserve"> части первой Гражданского кодекса Российской Федерации. Эта процедура также не является публичным конкурсом и не регулируются </w:t>
      </w:r>
      <w:hyperlink r:id="rId138" w:history="1">
        <w:r w:rsidR="0007791B" w:rsidRPr="00AB1439">
          <w:rPr>
            <w:rStyle w:val="aa"/>
            <w:rFonts w:ascii="Times New Roman" w:hAnsi="Times New Roman"/>
            <w:b w:val="0"/>
            <w:color w:val="auto"/>
            <w:sz w:val="24"/>
            <w:szCs w:val="24"/>
          </w:rPr>
          <w:t>статьями 1057 - 1061</w:t>
        </w:r>
      </w:hyperlink>
      <w:r w:rsidR="0007791B" w:rsidRPr="00AB1439">
        <w:rPr>
          <w:rFonts w:ascii="Times New Roman" w:hAnsi="Times New Roman" w:cs="Times New Roman"/>
          <w:sz w:val="24"/>
          <w:szCs w:val="24"/>
        </w:rPr>
        <w:t xml:space="preserve"> части второй Гражданского кодекса Российской Федерации. Таким образом, проведение запроса котировок не накладывает на заказчика соответствующего объема гражданско-правовых обязательств по обязательному заключению договора с победителем или иным участником;</w:t>
      </w:r>
    </w:p>
    <w:p w:rsidR="0007791B" w:rsidRPr="00AB1439" w:rsidRDefault="000A4C44">
      <w:pPr>
        <w:ind w:firstLine="720"/>
        <w:jc w:val="both"/>
        <w:rPr>
          <w:rFonts w:ascii="Times New Roman" w:hAnsi="Times New Roman" w:cs="Times New Roman"/>
          <w:sz w:val="24"/>
          <w:szCs w:val="24"/>
        </w:rPr>
      </w:pPr>
      <w:bookmarkStart w:id="623" w:name="sub_14332"/>
      <w:bookmarkEnd w:id="622"/>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.3.3.2. сведения о том, что заказчик может отказаться от проведения запроса котировок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котировочной заявки;</w:t>
      </w:r>
    </w:p>
    <w:p w:rsidR="0007791B" w:rsidRPr="00AB1439" w:rsidRDefault="000A4C44">
      <w:pPr>
        <w:ind w:firstLine="720"/>
        <w:jc w:val="both"/>
        <w:rPr>
          <w:rFonts w:ascii="Times New Roman" w:hAnsi="Times New Roman" w:cs="Times New Roman"/>
          <w:sz w:val="24"/>
          <w:szCs w:val="24"/>
        </w:rPr>
      </w:pPr>
      <w:bookmarkStart w:id="624" w:name="sub_14333"/>
      <w:bookmarkEnd w:id="623"/>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.3.3.3. форму котировочной заявки;</w:t>
      </w:r>
    </w:p>
    <w:p w:rsidR="0007791B" w:rsidRPr="00AB1439" w:rsidRDefault="000A4C44">
      <w:pPr>
        <w:ind w:firstLine="720"/>
        <w:jc w:val="both"/>
        <w:rPr>
          <w:rFonts w:ascii="Times New Roman" w:hAnsi="Times New Roman" w:cs="Times New Roman"/>
          <w:sz w:val="24"/>
          <w:szCs w:val="24"/>
        </w:rPr>
      </w:pPr>
      <w:bookmarkStart w:id="625" w:name="sub_14334"/>
      <w:bookmarkEnd w:id="624"/>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.3.3.4.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07791B" w:rsidRPr="00AB1439" w:rsidRDefault="000A4C44">
      <w:pPr>
        <w:ind w:firstLine="720"/>
        <w:jc w:val="both"/>
        <w:rPr>
          <w:rFonts w:ascii="Times New Roman" w:hAnsi="Times New Roman" w:cs="Times New Roman"/>
          <w:sz w:val="24"/>
          <w:szCs w:val="24"/>
        </w:rPr>
      </w:pPr>
      <w:bookmarkStart w:id="626" w:name="sub_14335"/>
      <w:bookmarkEnd w:id="625"/>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.3.3.5. сведения о валюте, используемой для формирования цены договора и расчетов с поставщиками (исполнителями, подрядчиками);</w:t>
      </w:r>
    </w:p>
    <w:p w:rsidR="0007791B" w:rsidRPr="00AB1439" w:rsidRDefault="000A4C44">
      <w:pPr>
        <w:ind w:firstLine="720"/>
        <w:jc w:val="both"/>
        <w:rPr>
          <w:rFonts w:ascii="Times New Roman" w:hAnsi="Times New Roman" w:cs="Times New Roman"/>
          <w:sz w:val="24"/>
          <w:szCs w:val="24"/>
        </w:rPr>
      </w:pPr>
      <w:bookmarkStart w:id="627" w:name="sub_14336"/>
      <w:bookmarkEnd w:id="626"/>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.3.3.6. порядок применения официального </w:t>
      </w:r>
      <w:hyperlink r:id="rId139" w:history="1">
        <w:r w:rsidR="0007791B" w:rsidRPr="00AB1439">
          <w:rPr>
            <w:rStyle w:val="aa"/>
            <w:rFonts w:ascii="Times New Roman" w:hAnsi="Times New Roman"/>
            <w:b w:val="0"/>
            <w:color w:val="auto"/>
            <w:sz w:val="24"/>
            <w:szCs w:val="24"/>
          </w:rPr>
          <w:t>курса</w:t>
        </w:r>
      </w:hyperlink>
      <w:r w:rsidR="0007791B" w:rsidRPr="00AB1439">
        <w:rPr>
          <w:rFonts w:ascii="Times New Roman" w:hAnsi="Times New Roman" w:cs="Times New Roman"/>
          <w:sz w:val="24"/>
          <w:szCs w:val="24"/>
        </w:rPr>
        <w:t xml:space="preserve"> иностранной валюты к рублю РФ, установленного ЦБ РФ и используемого при оплате заключенного договора;</w:t>
      </w:r>
    </w:p>
    <w:p w:rsidR="0007791B" w:rsidRPr="00AB1439" w:rsidRDefault="000A4C44">
      <w:pPr>
        <w:ind w:firstLine="720"/>
        <w:jc w:val="both"/>
        <w:rPr>
          <w:rFonts w:ascii="Times New Roman" w:hAnsi="Times New Roman" w:cs="Times New Roman"/>
          <w:sz w:val="24"/>
          <w:szCs w:val="24"/>
        </w:rPr>
      </w:pPr>
      <w:bookmarkStart w:id="628" w:name="sub_14337"/>
      <w:bookmarkEnd w:id="627"/>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.3.3.7. сведения о возможности заказчика увеличить количество поставляемого товара при заключении договора (при необходимости);</w:t>
      </w:r>
    </w:p>
    <w:p w:rsidR="0007791B" w:rsidRPr="00AB1439" w:rsidRDefault="000A4C44">
      <w:pPr>
        <w:ind w:firstLine="720"/>
        <w:jc w:val="both"/>
        <w:rPr>
          <w:rFonts w:ascii="Times New Roman" w:hAnsi="Times New Roman" w:cs="Times New Roman"/>
          <w:sz w:val="24"/>
          <w:szCs w:val="24"/>
        </w:rPr>
      </w:pPr>
      <w:bookmarkStart w:id="629" w:name="sub_14338"/>
      <w:bookmarkEnd w:id="628"/>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.3.3.8.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07791B" w:rsidRPr="00AB1439" w:rsidRDefault="000A4C44">
      <w:pPr>
        <w:ind w:firstLine="720"/>
        <w:jc w:val="both"/>
        <w:rPr>
          <w:rFonts w:ascii="Times New Roman" w:hAnsi="Times New Roman" w:cs="Times New Roman"/>
          <w:sz w:val="24"/>
          <w:szCs w:val="24"/>
        </w:rPr>
      </w:pPr>
      <w:bookmarkStart w:id="630" w:name="sub_14339"/>
      <w:bookmarkEnd w:id="629"/>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.3.3.9. порядок внесения изменений в котировочные заявки;</w:t>
      </w:r>
    </w:p>
    <w:p w:rsidR="0007791B" w:rsidRPr="00AB1439" w:rsidRDefault="000A4C44">
      <w:pPr>
        <w:ind w:firstLine="720"/>
        <w:jc w:val="both"/>
        <w:rPr>
          <w:rFonts w:ascii="Times New Roman" w:hAnsi="Times New Roman" w:cs="Times New Roman"/>
          <w:sz w:val="24"/>
          <w:szCs w:val="24"/>
        </w:rPr>
      </w:pPr>
      <w:bookmarkStart w:id="631" w:name="sub_143310"/>
      <w:bookmarkEnd w:id="630"/>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.3.3.10. срок подписания договора победителем, иными участниками закупки (при необходимости);</w:t>
      </w:r>
    </w:p>
    <w:p w:rsidR="0007791B" w:rsidRPr="00AB1439" w:rsidRDefault="000A4C44">
      <w:pPr>
        <w:ind w:firstLine="720"/>
        <w:jc w:val="both"/>
        <w:rPr>
          <w:rFonts w:ascii="Times New Roman" w:hAnsi="Times New Roman" w:cs="Times New Roman"/>
          <w:sz w:val="24"/>
          <w:szCs w:val="24"/>
        </w:rPr>
      </w:pPr>
      <w:bookmarkStart w:id="632" w:name="sub_143311"/>
      <w:bookmarkEnd w:id="631"/>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.3.3.11. последствия признания запроса котировок </w:t>
      </w:r>
      <w:proofErr w:type="gramStart"/>
      <w:r w:rsidR="0007791B" w:rsidRPr="00AB1439">
        <w:rPr>
          <w:rFonts w:ascii="Times New Roman" w:hAnsi="Times New Roman" w:cs="Times New Roman"/>
          <w:sz w:val="24"/>
          <w:szCs w:val="24"/>
        </w:rPr>
        <w:t>несостоявшимся</w:t>
      </w:r>
      <w:proofErr w:type="gramEnd"/>
      <w:r w:rsidR="0007791B" w:rsidRPr="00AB1439">
        <w:rPr>
          <w:rFonts w:ascii="Times New Roman" w:hAnsi="Times New Roman" w:cs="Times New Roman"/>
          <w:sz w:val="24"/>
          <w:szCs w:val="24"/>
        </w:rPr>
        <w:t>;</w:t>
      </w:r>
    </w:p>
    <w:p w:rsidR="0007791B" w:rsidRPr="00AB1439" w:rsidRDefault="000A4C44">
      <w:pPr>
        <w:ind w:firstLine="720"/>
        <w:jc w:val="both"/>
        <w:rPr>
          <w:rFonts w:ascii="Times New Roman" w:hAnsi="Times New Roman" w:cs="Times New Roman"/>
          <w:sz w:val="24"/>
          <w:szCs w:val="24"/>
        </w:rPr>
      </w:pPr>
      <w:bookmarkStart w:id="633" w:name="sub_143312"/>
      <w:bookmarkEnd w:id="632"/>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.3.3.12. иные сведения и требования в зависимости от предмета закупки (при необходимости).</w:t>
      </w:r>
    </w:p>
    <w:p w:rsidR="0007791B" w:rsidRPr="00AB1439" w:rsidRDefault="000A4C44">
      <w:pPr>
        <w:ind w:firstLine="720"/>
        <w:jc w:val="both"/>
        <w:rPr>
          <w:rFonts w:ascii="Times New Roman" w:hAnsi="Times New Roman" w:cs="Times New Roman"/>
          <w:sz w:val="24"/>
          <w:szCs w:val="24"/>
        </w:rPr>
      </w:pPr>
      <w:bookmarkStart w:id="634" w:name="sub_1434"/>
      <w:bookmarkEnd w:id="633"/>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.3.4. К извещению о проведении запроса котировок и документации о проведении </w:t>
      </w:r>
      <w:r w:rsidR="0007791B" w:rsidRPr="00AB1439">
        <w:rPr>
          <w:rFonts w:ascii="Times New Roman" w:hAnsi="Times New Roman" w:cs="Times New Roman"/>
          <w:sz w:val="24"/>
          <w:szCs w:val="24"/>
        </w:rPr>
        <w:lastRenderedPageBreak/>
        <w:t>запроса котировок должен прилагаться проект договора, заключаемого по результатам закупки, являющийся неотъемлемой частью извещения и документации.</w:t>
      </w:r>
    </w:p>
    <w:p w:rsidR="0007791B" w:rsidRPr="00AB1439" w:rsidRDefault="000A4C44">
      <w:pPr>
        <w:ind w:firstLine="720"/>
        <w:jc w:val="both"/>
        <w:rPr>
          <w:rFonts w:ascii="Times New Roman" w:hAnsi="Times New Roman" w:cs="Times New Roman"/>
          <w:sz w:val="24"/>
          <w:szCs w:val="24"/>
        </w:rPr>
      </w:pPr>
      <w:bookmarkStart w:id="635" w:name="sub_1435"/>
      <w:bookmarkEnd w:id="634"/>
      <w:r w:rsidRPr="00AB1439">
        <w:rPr>
          <w:rFonts w:ascii="Times New Roman" w:hAnsi="Times New Roman" w:cs="Times New Roman"/>
          <w:sz w:val="24"/>
          <w:szCs w:val="24"/>
        </w:rPr>
        <w:t>11</w:t>
      </w:r>
      <w:r w:rsidR="0007791B" w:rsidRPr="00AB1439">
        <w:rPr>
          <w:rFonts w:ascii="Times New Roman" w:hAnsi="Times New Roman" w:cs="Times New Roman"/>
          <w:sz w:val="24"/>
          <w:szCs w:val="24"/>
        </w:rPr>
        <w:t>.3.5. В любое время до истечения срока представления котировочных заявок заказчик вправе по собственной инициативе либо в ответ на запрос какого-либо претендента внести изменения в документацию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36" w:name="sub_14351"/>
      <w:bookmarkEnd w:id="635"/>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.3.5.1. В течение трех дней со дня принятия решения о необходимости изменения документации о проведении запроса котировок такие изменения размещаются заказчиком на </w:t>
      </w:r>
      <w:r w:rsidR="009E171A" w:rsidRPr="00AB1439">
        <w:rPr>
          <w:rFonts w:ascii="Times New Roman" w:hAnsi="Times New Roman" w:cs="Times New Roman"/>
          <w:sz w:val="24"/>
          <w:szCs w:val="24"/>
        </w:rPr>
        <w:t xml:space="preserve">сайте заказчика  </w:t>
      </w:r>
      <w:hyperlink r:id="rId140" w:history="1">
        <w:r w:rsidR="009E171A" w:rsidRPr="00AB1439">
          <w:rPr>
            <w:rFonts w:ascii="Times New Roman" w:hAnsi="Times New Roman" w:cs="Times New Roman"/>
            <w:sz w:val="24"/>
            <w:szCs w:val="24"/>
            <w:u w:val="single"/>
          </w:rPr>
          <w:t>www.бэсо.рф</w:t>
        </w:r>
      </w:hyperlink>
      <w:r w:rsidR="009E171A" w:rsidRPr="00AB1439">
        <w:rPr>
          <w:rFonts w:ascii="Times New Roman" w:hAnsi="Times New Roman" w:cs="Times New Roman"/>
          <w:sz w:val="24"/>
          <w:szCs w:val="24"/>
        </w:rPr>
        <w:t xml:space="preserve"> в информационно-телекоммуникационной сети «Интернет» и </w:t>
      </w:r>
      <w:r w:rsidR="00DD7F8D" w:rsidRPr="00AB1439">
        <w:rPr>
          <w:rFonts w:ascii="Times New Roman" w:hAnsi="Times New Roman" w:cs="Times New Roman"/>
          <w:sz w:val="24"/>
          <w:szCs w:val="24"/>
        </w:rPr>
        <w:t>в единой информационной системе</w:t>
      </w:r>
      <w:r w:rsidR="0007791B" w:rsidRPr="00AB1439">
        <w:rPr>
          <w:rFonts w:ascii="Times New Roman" w:hAnsi="Times New Roman" w:cs="Times New Roman"/>
          <w:sz w:val="24"/>
          <w:szCs w:val="24"/>
        </w:rPr>
        <w:t>.</w:t>
      </w:r>
    </w:p>
    <w:p w:rsidR="0007791B" w:rsidRPr="00AB1439" w:rsidRDefault="000A4C44">
      <w:pPr>
        <w:ind w:firstLine="720"/>
        <w:jc w:val="both"/>
        <w:rPr>
          <w:rFonts w:ascii="Times New Roman" w:hAnsi="Times New Roman" w:cs="Times New Roman"/>
          <w:sz w:val="24"/>
          <w:szCs w:val="24"/>
        </w:rPr>
      </w:pPr>
      <w:bookmarkStart w:id="637" w:name="sub_14352"/>
      <w:bookmarkEnd w:id="636"/>
      <w:r w:rsidRPr="00AB1439">
        <w:rPr>
          <w:rFonts w:ascii="Times New Roman" w:hAnsi="Times New Roman" w:cs="Times New Roman"/>
          <w:sz w:val="24"/>
          <w:szCs w:val="24"/>
        </w:rPr>
        <w:t>11</w:t>
      </w:r>
      <w:r w:rsidR="0007791B" w:rsidRPr="00AB1439">
        <w:rPr>
          <w:rFonts w:ascii="Times New Roman" w:hAnsi="Times New Roman" w:cs="Times New Roman"/>
          <w:sz w:val="24"/>
          <w:szCs w:val="24"/>
        </w:rPr>
        <w:t>.3.5.2.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изменения в документацию о проведении запроса котировок внесены позднее чем за 2 рабочих дня до даты окончания подачи котировочных заявок, срок подачи котировочных заявок должен быть продлен так, чтобы со дня размещения </w:t>
      </w:r>
      <w:r w:rsidR="001F118D"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внесенных в документацию о проведении запроса котировок изменений до даты окончания подачи котировочных заявок такой срок составлял не менее чем 3 рабочих дня.</w:t>
      </w:r>
    </w:p>
    <w:p w:rsidR="0007791B" w:rsidRPr="00AB1439" w:rsidRDefault="000A4C44">
      <w:pPr>
        <w:ind w:firstLine="720"/>
        <w:jc w:val="both"/>
        <w:rPr>
          <w:rFonts w:ascii="Times New Roman" w:hAnsi="Times New Roman" w:cs="Times New Roman"/>
          <w:sz w:val="24"/>
          <w:szCs w:val="24"/>
        </w:rPr>
      </w:pPr>
      <w:bookmarkStart w:id="638" w:name="sub_1436"/>
      <w:bookmarkEnd w:id="637"/>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.3.6. Любой претендент вправе направить заказчику запрос разъяснений положений документации о проведении запроса котировок в письменной форме или в форме электронного документа в срок не </w:t>
      </w:r>
      <w:proofErr w:type="gramStart"/>
      <w:r w:rsidR="0007791B" w:rsidRPr="00AB1439">
        <w:rPr>
          <w:rFonts w:ascii="Times New Roman" w:hAnsi="Times New Roman" w:cs="Times New Roman"/>
          <w:sz w:val="24"/>
          <w:szCs w:val="24"/>
        </w:rPr>
        <w:t>позднее</w:t>
      </w:r>
      <w:proofErr w:type="gramEnd"/>
      <w:r w:rsidR="0007791B" w:rsidRPr="00AB1439">
        <w:rPr>
          <w:rFonts w:ascii="Times New Roman" w:hAnsi="Times New Roman" w:cs="Times New Roman"/>
          <w:sz w:val="24"/>
          <w:szCs w:val="24"/>
        </w:rPr>
        <w:t xml:space="preserve"> чем за 2 рабочих дня до дня окончания подачи котировочных заявок. </w:t>
      </w:r>
      <w:proofErr w:type="gramStart"/>
      <w:r w:rsidR="0007791B" w:rsidRPr="00AB1439">
        <w:rPr>
          <w:rFonts w:ascii="Times New Roman" w:hAnsi="Times New Roman" w:cs="Times New Roman"/>
          <w:sz w:val="24"/>
          <w:szCs w:val="24"/>
        </w:rPr>
        <w:t xml:space="preserve">Заказчик в течение 1 рабочего дня со дня поступления запроса на разъяснение положений документации направляет разъяснения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на </w:t>
      </w:r>
      <w:r w:rsidR="004752BF" w:rsidRPr="00AB1439">
        <w:rPr>
          <w:rFonts w:ascii="Times New Roman" w:hAnsi="Times New Roman" w:cs="Times New Roman"/>
          <w:sz w:val="24"/>
          <w:szCs w:val="24"/>
        </w:rPr>
        <w:t xml:space="preserve">сайте заказчика  </w:t>
      </w:r>
      <w:hyperlink r:id="rId141" w:history="1">
        <w:r w:rsidR="004752BF" w:rsidRPr="00AB1439">
          <w:rPr>
            <w:rFonts w:ascii="Times New Roman" w:hAnsi="Times New Roman" w:cs="Times New Roman"/>
            <w:sz w:val="24"/>
            <w:szCs w:val="24"/>
            <w:u w:val="single"/>
          </w:rPr>
          <w:t>www.бэсо.рф</w:t>
        </w:r>
      </w:hyperlink>
      <w:r w:rsidR="004752BF" w:rsidRPr="00AB1439">
        <w:rPr>
          <w:rFonts w:ascii="Times New Roman" w:hAnsi="Times New Roman" w:cs="Times New Roman"/>
          <w:sz w:val="24"/>
          <w:szCs w:val="24"/>
        </w:rPr>
        <w:t xml:space="preserve"> в информационно-телекоммуникационной сети «Интернет» и </w:t>
      </w:r>
      <w:r w:rsidR="00175041" w:rsidRPr="00AB1439">
        <w:rPr>
          <w:rFonts w:ascii="Times New Roman" w:hAnsi="Times New Roman" w:cs="Times New Roman"/>
          <w:sz w:val="24"/>
          <w:szCs w:val="24"/>
        </w:rPr>
        <w:t>в единой информационной системе.</w:t>
      </w:r>
      <w:proofErr w:type="gramEnd"/>
    </w:p>
    <w:p w:rsidR="0007791B" w:rsidRPr="00AB1439" w:rsidRDefault="000A4C44">
      <w:pPr>
        <w:ind w:firstLine="720"/>
        <w:jc w:val="both"/>
        <w:rPr>
          <w:rFonts w:ascii="Times New Roman" w:hAnsi="Times New Roman" w:cs="Times New Roman"/>
          <w:sz w:val="24"/>
          <w:szCs w:val="24"/>
        </w:rPr>
      </w:pPr>
      <w:bookmarkStart w:id="639" w:name="sub_144"/>
      <w:bookmarkEnd w:id="638"/>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.4. Отказ от проведения запроса котировок</w:t>
      </w:r>
    </w:p>
    <w:p w:rsidR="0007791B" w:rsidRPr="00AB1439" w:rsidRDefault="000A4C44">
      <w:pPr>
        <w:ind w:firstLine="720"/>
        <w:jc w:val="both"/>
        <w:rPr>
          <w:rFonts w:ascii="Times New Roman" w:hAnsi="Times New Roman" w:cs="Times New Roman"/>
          <w:sz w:val="24"/>
          <w:szCs w:val="24"/>
        </w:rPr>
      </w:pPr>
      <w:bookmarkStart w:id="640" w:name="sub_1441"/>
      <w:bookmarkEnd w:id="639"/>
      <w:r w:rsidRPr="00AB1439">
        <w:rPr>
          <w:rFonts w:ascii="Times New Roman" w:hAnsi="Times New Roman" w:cs="Times New Roman"/>
          <w:sz w:val="24"/>
          <w:szCs w:val="24"/>
        </w:rPr>
        <w:t>11</w:t>
      </w:r>
      <w:r w:rsidR="0007791B" w:rsidRPr="00AB1439">
        <w:rPr>
          <w:rFonts w:ascii="Times New Roman" w:hAnsi="Times New Roman" w:cs="Times New Roman"/>
          <w:sz w:val="24"/>
          <w:szCs w:val="24"/>
        </w:rPr>
        <w:t>.4.1. Заказчик вправе принять решение об отказе от проведения запроса котировок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котировочной заявки.</w:t>
      </w:r>
    </w:p>
    <w:p w:rsidR="0007791B" w:rsidRPr="00AB1439" w:rsidRDefault="000A4C44">
      <w:pPr>
        <w:ind w:firstLine="720"/>
        <w:jc w:val="both"/>
        <w:rPr>
          <w:rFonts w:ascii="Times New Roman" w:hAnsi="Times New Roman" w:cs="Times New Roman"/>
          <w:sz w:val="24"/>
          <w:szCs w:val="24"/>
        </w:rPr>
      </w:pPr>
      <w:bookmarkStart w:id="641" w:name="sub_1442"/>
      <w:bookmarkEnd w:id="640"/>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.4.2. В случае принятия решения об отказе от проведения запроса котировок, заказчик в течение </w:t>
      </w:r>
      <w:proofErr w:type="gramStart"/>
      <w:r w:rsidR="0007791B" w:rsidRPr="00AB1439">
        <w:rPr>
          <w:rFonts w:ascii="Times New Roman" w:hAnsi="Times New Roman" w:cs="Times New Roman"/>
          <w:sz w:val="24"/>
          <w:szCs w:val="24"/>
        </w:rPr>
        <w:t>дня, следующего за днем принятия такого решения размещает</w:t>
      </w:r>
      <w:proofErr w:type="gramEnd"/>
      <w:r w:rsidR="0007791B" w:rsidRPr="00AB1439">
        <w:rPr>
          <w:rFonts w:ascii="Times New Roman" w:hAnsi="Times New Roman" w:cs="Times New Roman"/>
          <w:sz w:val="24"/>
          <w:szCs w:val="24"/>
        </w:rPr>
        <w:t xml:space="preserve"> сведения об отказе от проведения запроса котировок на </w:t>
      </w:r>
      <w:r w:rsidR="00453EF8" w:rsidRPr="00AB1439">
        <w:rPr>
          <w:rFonts w:ascii="Times New Roman" w:hAnsi="Times New Roman" w:cs="Times New Roman"/>
          <w:sz w:val="24"/>
          <w:szCs w:val="24"/>
        </w:rPr>
        <w:t xml:space="preserve">сайте заказчика  </w:t>
      </w:r>
      <w:hyperlink r:id="rId142" w:history="1">
        <w:r w:rsidR="00453EF8" w:rsidRPr="00AB1439">
          <w:rPr>
            <w:rFonts w:ascii="Times New Roman" w:hAnsi="Times New Roman" w:cs="Times New Roman"/>
            <w:sz w:val="24"/>
            <w:szCs w:val="24"/>
            <w:u w:val="single"/>
          </w:rPr>
          <w:t>www.бэсо.рф</w:t>
        </w:r>
      </w:hyperlink>
      <w:r w:rsidR="00453EF8" w:rsidRPr="00AB1439">
        <w:rPr>
          <w:rFonts w:ascii="Times New Roman" w:hAnsi="Times New Roman" w:cs="Times New Roman"/>
          <w:sz w:val="24"/>
          <w:szCs w:val="24"/>
        </w:rPr>
        <w:t xml:space="preserve"> в информационно-телекоммуникационной сети «Интернет» и </w:t>
      </w:r>
      <w:r w:rsidR="00175041" w:rsidRPr="00AB1439">
        <w:rPr>
          <w:rFonts w:ascii="Times New Roman" w:hAnsi="Times New Roman" w:cs="Times New Roman"/>
          <w:sz w:val="24"/>
          <w:szCs w:val="24"/>
        </w:rPr>
        <w:t>в единой информационной системе</w:t>
      </w:r>
      <w:r w:rsidR="0007791B" w:rsidRPr="00AB1439">
        <w:rPr>
          <w:rFonts w:ascii="Times New Roman" w:hAnsi="Times New Roman" w:cs="Times New Roman"/>
          <w:sz w:val="24"/>
          <w:szCs w:val="24"/>
        </w:rPr>
        <w:t>. Заказчик не несет обязательств или ответственности в случае не ознакомления претендентами, участниками закупок с извещением об отказе от проведения запроса котировок.</w:t>
      </w:r>
    </w:p>
    <w:p w:rsidR="0007791B" w:rsidRPr="00AB1439" w:rsidRDefault="000A4C44">
      <w:pPr>
        <w:ind w:firstLine="720"/>
        <w:jc w:val="both"/>
        <w:rPr>
          <w:rFonts w:ascii="Times New Roman" w:hAnsi="Times New Roman" w:cs="Times New Roman"/>
          <w:sz w:val="24"/>
          <w:szCs w:val="24"/>
        </w:rPr>
      </w:pPr>
      <w:bookmarkStart w:id="642" w:name="sub_145"/>
      <w:bookmarkEnd w:id="641"/>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.5. Требования к котировочной заявке</w:t>
      </w:r>
    </w:p>
    <w:p w:rsidR="0007791B" w:rsidRPr="00AB1439" w:rsidRDefault="000A4C44">
      <w:pPr>
        <w:ind w:firstLine="720"/>
        <w:jc w:val="both"/>
        <w:rPr>
          <w:rFonts w:ascii="Times New Roman" w:hAnsi="Times New Roman" w:cs="Times New Roman"/>
          <w:sz w:val="24"/>
          <w:szCs w:val="24"/>
        </w:rPr>
      </w:pPr>
      <w:bookmarkStart w:id="643" w:name="sub_1451"/>
      <w:bookmarkEnd w:id="642"/>
      <w:r w:rsidRPr="00AB1439">
        <w:rPr>
          <w:rFonts w:ascii="Times New Roman" w:hAnsi="Times New Roman" w:cs="Times New Roman"/>
          <w:sz w:val="24"/>
          <w:szCs w:val="24"/>
        </w:rPr>
        <w:t>11</w:t>
      </w:r>
      <w:r w:rsidR="0007791B" w:rsidRPr="00AB1439">
        <w:rPr>
          <w:rFonts w:ascii="Times New Roman" w:hAnsi="Times New Roman" w:cs="Times New Roman"/>
          <w:sz w:val="24"/>
          <w:szCs w:val="24"/>
        </w:rPr>
        <w:t>.5.1. Для участия в проведении запроса котировок претендент должен подготовить котировочную заявку, оформленную в полном соответствии с требованиями документации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44" w:name="sub_1452"/>
      <w:bookmarkEnd w:id="643"/>
      <w:r w:rsidRPr="00AB1439">
        <w:rPr>
          <w:rFonts w:ascii="Times New Roman" w:hAnsi="Times New Roman" w:cs="Times New Roman"/>
          <w:sz w:val="24"/>
          <w:szCs w:val="24"/>
        </w:rPr>
        <w:t>11</w:t>
      </w:r>
      <w:r w:rsidR="0007791B" w:rsidRPr="00AB1439">
        <w:rPr>
          <w:rFonts w:ascii="Times New Roman" w:hAnsi="Times New Roman" w:cs="Times New Roman"/>
          <w:sz w:val="24"/>
          <w:szCs w:val="24"/>
        </w:rPr>
        <w:t>.5.2. Котировочная заявка должна содержать:</w:t>
      </w:r>
    </w:p>
    <w:p w:rsidR="0007791B" w:rsidRPr="00AB1439" w:rsidRDefault="000A4C44">
      <w:pPr>
        <w:ind w:firstLine="720"/>
        <w:jc w:val="both"/>
        <w:rPr>
          <w:rFonts w:ascii="Times New Roman" w:hAnsi="Times New Roman" w:cs="Times New Roman"/>
          <w:sz w:val="24"/>
          <w:szCs w:val="24"/>
        </w:rPr>
      </w:pPr>
      <w:bookmarkStart w:id="645" w:name="sub_14521"/>
      <w:bookmarkEnd w:id="644"/>
      <w:r w:rsidRPr="00AB1439">
        <w:rPr>
          <w:rFonts w:ascii="Times New Roman" w:hAnsi="Times New Roman" w:cs="Times New Roman"/>
          <w:sz w:val="24"/>
          <w:szCs w:val="24"/>
        </w:rPr>
        <w:t>11</w:t>
      </w:r>
      <w:r w:rsidR="0007791B" w:rsidRPr="00AB1439">
        <w:rPr>
          <w:rFonts w:ascii="Times New Roman" w:hAnsi="Times New Roman" w:cs="Times New Roman"/>
          <w:sz w:val="24"/>
          <w:szCs w:val="24"/>
        </w:rPr>
        <w:t>.5.2.1. для юридического лица, индивидуального предпринимателя, физического лица:</w:t>
      </w:r>
    </w:p>
    <w:bookmarkEnd w:id="645"/>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котировочной заявки в соответствии с требованиями документации о проведении запроса котировок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анкету участника закупки по установленной в документации о проведении запроса котировок форме;</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сведения о функциональных характеристиках (потребительских свойствах) и качественных характеристиках товара, работ, услуг. В случаях, предусмотренных документацией о проведении запроса котировок, также копии документов, подтверждающих соответствие товара, работ, услуг требованиям, установленным в соответствии с </w:t>
      </w:r>
      <w:hyperlink r:id="rId143"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 (оригиналы);</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д) согласие участника закупки исполнить условия договора, указанные в извещении о проведении запроса котировок;</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lastRenderedPageBreak/>
        <w:t>е) цена договора, в том числе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ж) иные документы или копии документов, перечень которых определен документацией о проведении запроса котировок, подтверждающие соответствие котировочной заявки требованиям, установленным в документации.</w:t>
      </w:r>
    </w:p>
    <w:p w:rsidR="0007791B" w:rsidRPr="00AB1439" w:rsidRDefault="000A4C44">
      <w:pPr>
        <w:ind w:firstLine="720"/>
        <w:jc w:val="both"/>
        <w:rPr>
          <w:rFonts w:ascii="Times New Roman" w:hAnsi="Times New Roman" w:cs="Times New Roman"/>
          <w:sz w:val="24"/>
          <w:szCs w:val="24"/>
        </w:rPr>
      </w:pPr>
      <w:bookmarkStart w:id="646" w:name="sub_14522"/>
      <w:r w:rsidRPr="00AB1439">
        <w:rPr>
          <w:rFonts w:ascii="Times New Roman" w:hAnsi="Times New Roman" w:cs="Times New Roman"/>
          <w:sz w:val="24"/>
          <w:szCs w:val="24"/>
        </w:rPr>
        <w:t>11</w:t>
      </w:r>
      <w:r w:rsidR="0007791B" w:rsidRPr="00AB1439">
        <w:rPr>
          <w:rFonts w:ascii="Times New Roman" w:hAnsi="Times New Roman" w:cs="Times New Roman"/>
          <w:sz w:val="24"/>
          <w:szCs w:val="24"/>
        </w:rPr>
        <w:t>.5.2.2. для группы (нескольких лиц) лиц, выступающих на стороне одного участника закупки:</w:t>
      </w:r>
    </w:p>
    <w:bookmarkEnd w:id="646"/>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запросе котировок от имени группы лиц, в том числе подавать котировочную заявку, подписать договор;</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б) документы и сведения в соответствии с </w:t>
      </w:r>
      <w:hyperlink w:anchor="sub_14521" w:history="1">
        <w:r w:rsidR="000A4C44" w:rsidRPr="00AB1439">
          <w:rPr>
            <w:rStyle w:val="aa"/>
            <w:rFonts w:ascii="Times New Roman" w:hAnsi="Times New Roman"/>
            <w:b w:val="0"/>
            <w:color w:val="auto"/>
            <w:sz w:val="24"/>
            <w:szCs w:val="24"/>
          </w:rPr>
          <w:t>пунктом 11</w:t>
        </w:r>
        <w:r w:rsidRPr="00AB1439">
          <w:rPr>
            <w:rStyle w:val="aa"/>
            <w:rFonts w:ascii="Times New Roman" w:hAnsi="Times New Roman"/>
            <w:b w:val="0"/>
            <w:color w:val="auto"/>
            <w:sz w:val="24"/>
            <w:szCs w:val="24"/>
          </w:rPr>
          <w:t>.5.2.1</w:t>
        </w:r>
      </w:hyperlink>
      <w:r w:rsidRPr="00AB1439">
        <w:rPr>
          <w:rFonts w:ascii="Times New Roman" w:hAnsi="Times New Roman" w:cs="Times New Roman"/>
          <w:sz w:val="24"/>
          <w:szCs w:val="24"/>
        </w:rPr>
        <w:t>, настоящего Положения участника закупки, которому от имени группы лиц поручено подать котировочную заявку.</w:t>
      </w:r>
    </w:p>
    <w:p w:rsidR="0007791B" w:rsidRPr="00AB1439" w:rsidRDefault="000A4C44">
      <w:pPr>
        <w:ind w:firstLine="720"/>
        <w:jc w:val="both"/>
        <w:rPr>
          <w:rFonts w:ascii="Times New Roman" w:hAnsi="Times New Roman" w:cs="Times New Roman"/>
          <w:sz w:val="24"/>
          <w:szCs w:val="24"/>
        </w:rPr>
      </w:pPr>
      <w:bookmarkStart w:id="647" w:name="sub_1453"/>
      <w:r w:rsidRPr="00AB1439">
        <w:rPr>
          <w:rFonts w:ascii="Times New Roman" w:hAnsi="Times New Roman" w:cs="Times New Roman"/>
          <w:sz w:val="24"/>
          <w:szCs w:val="24"/>
        </w:rPr>
        <w:t>11</w:t>
      </w:r>
      <w:r w:rsidR="0007791B" w:rsidRPr="00AB1439">
        <w:rPr>
          <w:rFonts w:ascii="Times New Roman" w:hAnsi="Times New Roman" w:cs="Times New Roman"/>
          <w:sz w:val="24"/>
          <w:szCs w:val="24"/>
        </w:rPr>
        <w:t>.5.3. Иные требования к котировочной заявке устанавливаются в документации о проведении запроса котировок в зависимости от предмета закупки.</w:t>
      </w:r>
    </w:p>
    <w:p w:rsidR="0007791B" w:rsidRPr="00AB1439" w:rsidRDefault="000A4C44">
      <w:pPr>
        <w:ind w:firstLine="720"/>
        <w:jc w:val="both"/>
        <w:rPr>
          <w:rFonts w:ascii="Times New Roman" w:hAnsi="Times New Roman" w:cs="Times New Roman"/>
          <w:sz w:val="24"/>
          <w:szCs w:val="24"/>
        </w:rPr>
      </w:pPr>
      <w:bookmarkStart w:id="648" w:name="sub_146"/>
      <w:bookmarkEnd w:id="647"/>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.6. Порядок приема котировочных заявок</w:t>
      </w:r>
    </w:p>
    <w:p w:rsidR="0007791B" w:rsidRPr="00AB1439" w:rsidRDefault="000A4C44">
      <w:pPr>
        <w:ind w:firstLine="720"/>
        <w:jc w:val="both"/>
        <w:rPr>
          <w:rFonts w:ascii="Times New Roman" w:hAnsi="Times New Roman" w:cs="Times New Roman"/>
          <w:sz w:val="24"/>
          <w:szCs w:val="24"/>
        </w:rPr>
      </w:pPr>
      <w:bookmarkStart w:id="649" w:name="sub_1461"/>
      <w:bookmarkEnd w:id="648"/>
      <w:r w:rsidRPr="00AB1439">
        <w:rPr>
          <w:rFonts w:ascii="Times New Roman" w:hAnsi="Times New Roman" w:cs="Times New Roman"/>
          <w:sz w:val="24"/>
          <w:szCs w:val="24"/>
        </w:rPr>
        <w:t>11</w:t>
      </w:r>
      <w:r w:rsidR="0007791B" w:rsidRPr="00AB1439">
        <w:rPr>
          <w:rFonts w:ascii="Times New Roman" w:hAnsi="Times New Roman" w:cs="Times New Roman"/>
          <w:sz w:val="24"/>
          <w:szCs w:val="24"/>
        </w:rPr>
        <w:t>.6.1. Со дня размещения извещения о проведении запроса котировок, документации о проведении запроса котировок заказчика</w:t>
      </w:r>
      <w:r w:rsidR="00FF1F48" w:rsidRPr="00AB1439">
        <w:rPr>
          <w:rFonts w:ascii="Times New Roman" w:hAnsi="Times New Roman" w:cs="Times New Roman"/>
          <w:sz w:val="24"/>
          <w:szCs w:val="24"/>
        </w:rPr>
        <w:t xml:space="preserve"> в единой информационной системе </w:t>
      </w:r>
      <w:r w:rsidR="0007791B" w:rsidRPr="00AB1439">
        <w:rPr>
          <w:rFonts w:ascii="Times New Roman" w:hAnsi="Times New Roman" w:cs="Times New Roman"/>
          <w:sz w:val="24"/>
          <w:szCs w:val="24"/>
        </w:rPr>
        <w:t>и до окончания срока подачи котировочных заявок, установленного в извещении о проведении запроса котировок, заказчик осуществляет прием котировочных заявок.</w:t>
      </w:r>
    </w:p>
    <w:p w:rsidR="0007791B" w:rsidRPr="00AB1439" w:rsidRDefault="000A4C44">
      <w:pPr>
        <w:ind w:firstLine="720"/>
        <w:jc w:val="both"/>
        <w:rPr>
          <w:rFonts w:ascii="Times New Roman" w:hAnsi="Times New Roman" w:cs="Times New Roman"/>
          <w:sz w:val="24"/>
          <w:szCs w:val="24"/>
        </w:rPr>
      </w:pPr>
      <w:bookmarkStart w:id="650" w:name="sub_1462"/>
      <w:bookmarkEnd w:id="649"/>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.6.2. </w:t>
      </w:r>
      <w:proofErr w:type="gramStart"/>
      <w:r w:rsidR="0007791B" w:rsidRPr="00AB1439">
        <w:rPr>
          <w:rFonts w:ascii="Times New Roman" w:hAnsi="Times New Roman" w:cs="Times New Roman"/>
          <w:sz w:val="24"/>
          <w:szCs w:val="24"/>
        </w:rPr>
        <w:t>Для участия в проведении запроса котировок претендент должен подать котировочную заявку в запечатанном конверте по форме и в порядке, установленным документацией о проведении запроса котировок.</w:t>
      </w:r>
      <w:proofErr w:type="gramEnd"/>
    </w:p>
    <w:p w:rsidR="0007791B" w:rsidRPr="00AB1439" w:rsidRDefault="000A4C44">
      <w:pPr>
        <w:ind w:firstLine="720"/>
        <w:jc w:val="both"/>
        <w:rPr>
          <w:rFonts w:ascii="Times New Roman" w:hAnsi="Times New Roman" w:cs="Times New Roman"/>
          <w:sz w:val="24"/>
          <w:szCs w:val="24"/>
        </w:rPr>
      </w:pPr>
      <w:bookmarkStart w:id="651" w:name="sub_14621"/>
      <w:bookmarkEnd w:id="650"/>
      <w:r w:rsidRPr="00AB1439">
        <w:rPr>
          <w:rFonts w:ascii="Times New Roman" w:hAnsi="Times New Roman" w:cs="Times New Roman"/>
          <w:sz w:val="24"/>
          <w:szCs w:val="24"/>
        </w:rPr>
        <w:t>11</w:t>
      </w:r>
      <w:r w:rsidR="0007791B" w:rsidRPr="00AB1439">
        <w:rPr>
          <w:rFonts w:ascii="Times New Roman" w:hAnsi="Times New Roman" w:cs="Times New Roman"/>
          <w:sz w:val="24"/>
          <w:szCs w:val="24"/>
        </w:rPr>
        <w:t>.6.2.1. Документацией о проведении запроса котировок может быть предусмотрена подача котировочной заявки в форме электронного документа. В этом случае участник вправе выбрать любой из перечисленных в документации способов подачи котировочной заявки.</w:t>
      </w:r>
    </w:p>
    <w:p w:rsidR="0007791B" w:rsidRPr="00AB1439" w:rsidRDefault="000A4C44">
      <w:pPr>
        <w:ind w:firstLine="720"/>
        <w:jc w:val="both"/>
        <w:rPr>
          <w:rFonts w:ascii="Times New Roman" w:hAnsi="Times New Roman" w:cs="Times New Roman"/>
          <w:sz w:val="24"/>
          <w:szCs w:val="24"/>
        </w:rPr>
      </w:pPr>
      <w:bookmarkStart w:id="652" w:name="sub_14622"/>
      <w:bookmarkEnd w:id="651"/>
      <w:r w:rsidRPr="00AB1439">
        <w:rPr>
          <w:rFonts w:ascii="Times New Roman" w:hAnsi="Times New Roman" w:cs="Times New Roman"/>
          <w:sz w:val="24"/>
          <w:szCs w:val="24"/>
        </w:rPr>
        <w:t>11</w:t>
      </w:r>
      <w:r w:rsidR="0007791B" w:rsidRPr="00AB1439">
        <w:rPr>
          <w:rFonts w:ascii="Times New Roman" w:hAnsi="Times New Roman" w:cs="Times New Roman"/>
          <w:sz w:val="24"/>
          <w:szCs w:val="24"/>
        </w:rPr>
        <w:t>.6.2.2. В случае подачи заявки в форме электронного документа участник закупки должен обеспечить все необходимое для определения подлинности заявки и входящих в ее состав документов, включая подтверждение легитимности электронной подписи.</w:t>
      </w:r>
    </w:p>
    <w:p w:rsidR="0007791B" w:rsidRPr="00AB1439" w:rsidRDefault="000A4C44">
      <w:pPr>
        <w:ind w:firstLine="720"/>
        <w:jc w:val="both"/>
        <w:rPr>
          <w:rFonts w:ascii="Times New Roman" w:hAnsi="Times New Roman" w:cs="Times New Roman"/>
          <w:sz w:val="24"/>
          <w:szCs w:val="24"/>
        </w:rPr>
      </w:pPr>
      <w:bookmarkStart w:id="653" w:name="sub_1463"/>
      <w:bookmarkEnd w:id="652"/>
      <w:r w:rsidRPr="00AB1439">
        <w:rPr>
          <w:rFonts w:ascii="Times New Roman" w:hAnsi="Times New Roman" w:cs="Times New Roman"/>
          <w:sz w:val="24"/>
          <w:szCs w:val="24"/>
        </w:rPr>
        <w:t>11</w:t>
      </w:r>
      <w:r w:rsidR="0007791B" w:rsidRPr="00AB1439">
        <w:rPr>
          <w:rFonts w:ascii="Times New Roman" w:hAnsi="Times New Roman" w:cs="Times New Roman"/>
          <w:sz w:val="24"/>
          <w:szCs w:val="24"/>
        </w:rPr>
        <w:t>.6.3. Все котировочные заявки, полученные до истечения срока подачи котировочных заявок, регистрируются заказчиком. По требованию участника закупки заказчик выдает расписку о получении конверта с котировочной заявкой, с указанием даты и времени его получения.</w:t>
      </w:r>
    </w:p>
    <w:p w:rsidR="0007791B" w:rsidRPr="00AB1439" w:rsidRDefault="000A4C44">
      <w:pPr>
        <w:ind w:firstLine="720"/>
        <w:jc w:val="both"/>
        <w:rPr>
          <w:rFonts w:ascii="Times New Roman" w:hAnsi="Times New Roman" w:cs="Times New Roman"/>
          <w:sz w:val="24"/>
          <w:szCs w:val="24"/>
        </w:rPr>
      </w:pPr>
      <w:bookmarkStart w:id="654" w:name="sub_14631"/>
      <w:bookmarkEnd w:id="653"/>
      <w:r w:rsidRPr="00AB1439">
        <w:rPr>
          <w:rFonts w:ascii="Times New Roman" w:hAnsi="Times New Roman" w:cs="Times New Roman"/>
          <w:sz w:val="24"/>
          <w:szCs w:val="24"/>
        </w:rPr>
        <w:t>11</w:t>
      </w:r>
      <w:r w:rsidR="0007791B" w:rsidRPr="00AB1439">
        <w:rPr>
          <w:rFonts w:ascii="Times New Roman" w:hAnsi="Times New Roman" w:cs="Times New Roman"/>
          <w:sz w:val="24"/>
          <w:szCs w:val="24"/>
        </w:rPr>
        <w:t>.6.3.1. О получении ненадлежащим образом запечатанной заявки делается соответствующая пометка в расписке.</w:t>
      </w:r>
    </w:p>
    <w:p w:rsidR="0007791B" w:rsidRPr="00AB1439" w:rsidRDefault="000A4C44">
      <w:pPr>
        <w:ind w:firstLine="720"/>
        <w:jc w:val="both"/>
        <w:rPr>
          <w:rFonts w:ascii="Times New Roman" w:hAnsi="Times New Roman" w:cs="Times New Roman"/>
          <w:sz w:val="24"/>
          <w:szCs w:val="24"/>
        </w:rPr>
      </w:pPr>
      <w:bookmarkStart w:id="655" w:name="sub_14632"/>
      <w:bookmarkEnd w:id="654"/>
      <w:r w:rsidRPr="00AB1439">
        <w:rPr>
          <w:rFonts w:ascii="Times New Roman" w:hAnsi="Times New Roman" w:cs="Times New Roman"/>
          <w:sz w:val="24"/>
          <w:szCs w:val="24"/>
        </w:rPr>
        <w:t>11</w:t>
      </w:r>
      <w:r w:rsidR="0007791B" w:rsidRPr="00AB1439">
        <w:rPr>
          <w:rFonts w:ascii="Times New Roman" w:hAnsi="Times New Roman" w:cs="Times New Roman"/>
          <w:sz w:val="24"/>
          <w:szCs w:val="24"/>
        </w:rPr>
        <w:t>.6.3.2.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заявка подается в форме электронного документа, заказчик направляет уведомление участнику закупки о поступлении такой заявки не позднее дня, следующего за днем поступления такой заявки.</w:t>
      </w:r>
    </w:p>
    <w:p w:rsidR="0007791B" w:rsidRPr="00AB1439" w:rsidRDefault="000A4C44">
      <w:pPr>
        <w:ind w:firstLine="720"/>
        <w:jc w:val="both"/>
        <w:rPr>
          <w:rFonts w:ascii="Times New Roman" w:hAnsi="Times New Roman" w:cs="Times New Roman"/>
          <w:sz w:val="24"/>
          <w:szCs w:val="24"/>
        </w:rPr>
      </w:pPr>
      <w:bookmarkStart w:id="656" w:name="sub_14633"/>
      <w:bookmarkEnd w:id="655"/>
      <w:r w:rsidRPr="00AB1439">
        <w:rPr>
          <w:rFonts w:ascii="Times New Roman" w:hAnsi="Times New Roman" w:cs="Times New Roman"/>
          <w:sz w:val="24"/>
          <w:szCs w:val="24"/>
        </w:rPr>
        <w:t>11</w:t>
      </w:r>
      <w:r w:rsidR="0007791B" w:rsidRPr="00AB1439">
        <w:rPr>
          <w:rFonts w:ascii="Times New Roman" w:hAnsi="Times New Roman" w:cs="Times New Roman"/>
          <w:sz w:val="24"/>
          <w:szCs w:val="24"/>
        </w:rPr>
        <w:t>.6.3.3. Заказчик обеспечивает конфиденциальность сведений, содержащихся в поданных заявках.</w:t>
      </w:r>
    </w:p>
    <w:p w:rsidR="0007791B" w:rsidRPr="00AB1439" w:rsidRDefault="000A4C44">
      <w:pPr>
        <w:ind w:firstLine="720"/>
        <w:jc w:val="both"/>
        <w:rPr>
          <w:rFonts w:ascii="Times New Roman" w:hAnsi="Times New Roman" w:cs="Times New Roman"/>
          <w:sz w:val="24"/>
          <w:szCs w:val="24"/>
        </w:rPr>
      </w:pPr>
      <w:bookmarkStart w:id="657" w:name="sub_1464"/>
      <w:bookmarkEnd w:id="656"/>
      <w:r w:rsidRPr="00AB1439">
        <w:rPr>
          <w:rFonts w:ascii="Times New Roman" w:hAnsi="Times New Roman" w:cs="Times New Roman"/>
          <w:sz w:val="24"/>
          <w:szCs w:val="24"/>
        </w:rPr>
        <w:t>11</w:t>
      </w:r>
      <w:r w:rsidR="0007791B" w:rsidRPr="00AB1439">
        <w:rPr>
          <w:rFonts w:ascii="Times New Roman" w:hAnsi="Times New Roman" w:cs="Times New Roman"/>
          <w:sz w:val="24"/>
          <w:szCs w:val="24"/>
        </w:rPr>
        <w:t>.6.4. Участник закупки вправе изменить ранее поданную котировочную заявку только в случае, если заказчик вносит изменения в извещение или документацию о проведении запроса котировок. Иные случаи изменения котировочной заявки не предусматриваются. Изменение заявок после истечения срока подачи котировочных заявок, установленного документацией о проведении запроса котировок, не допускается.</w:t>
      </w:r>
    </w:p>
    <w:p w:rsidR="0007791B" w:rsidRPr="00AB1439" w:rsidRDefault="000A4C44">
      <w:pPr>
        <w:ind w:firstLine="720"/>
        <w:jc w:val="both"/>
        <w:rPr>
          <w:rFonts w:ascii="Times New Roman" w:hAnsi="Times New Roman" w:cs="Times New Roman"/>
          <w:sz w:val="24"/>
          <w:szCs w:val="24"/>
        </w:rPr>
      </w:pPr>
      <w:bookmarkStart w:id="658" w:name="sub_1465"/>
      <w:bookmarkEnd w:id="657"/>
      <w:r w:rsidRPr="00AB1439">
        <w:rPr>
          <w:rFonts w:ascii="Times New Roman" w:hAnsi="Times New Roman" w:cs="Times New Roman"/>
          <w:sz w:val="24"/>
          <w:szCs w:val="24"/>
        </w:rPr>
        <w:t>11</w:t>
      </w:r>
      <w:r w:rsidR="0007791B" w:rsidRPr="00AB1439">
        <w:rPr>
          <w:rFonts w:ascii="Times New Roman" w:hAnsi="Times New Roman" w:cs="Times New Roman"/>
          <w:sz w:val="24"/>
          <w:szCs w:val="24"/>
        </w:rPr>
        <w:t>.6.5. Если по окончании срока подачи котировочных заявок, установленного документацией о проведении запроса котировок, будет получена только одна котировочная заявка или не будет получено ни одной заявки, запрос котировок будет признан несостоявшимся.</w:t>
      </w:r>
    </w:p>
    <w:p w:rsidR="0007791B" w:rsidRPr="00AB1439" w:rsidRDefault="000A4C44">
      <w:pPr>
        <w:ind w:firstLine="720"/>
        <w:jc w:val="both"/>
        <w:rPr>
          <w:rFonts w:ascii="Times New Roman" w:hAnsi="Times New Roman" w:cs="Times New Roman"/>
          <w:sz w:val="24"/>
          <w:szCs w:val="24"/>
        </w:rPr>
      </w:pPr>
      <w:bookmarkStart w:id="659" w:name="sub_1466"/>
      <w:bookmarkEnd w:id="658"/>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.6.6. Если по окончании срока подачи котировочных заявок, установленного документацией о проведении запроса котировок, заказчиком будет получена только одна котировочная заявка, несмотря на то, что запрос котировок признается несостоявшимся, комиссия по закупке осуществит вскрытие конверта с такой заявкой и рассмотрит ее в порядке, установленном настоящим Положением. Если рассматриваемая котировочная заявка и подавший </w:t>
      </w:r>
      <w:r w:rsidR="0007791B" w:rsidRPr="00AB1439">
        <w:rPr>
          <w:rFonts w:ascii="Times New Roman" w:hAnsi="Times New Roman" w:cs="Times New Roman"/>
          <w:sz w:val="24"/>
          <w:szCs w:val="24"/>
        </w:rPr>
        <w:lastRenderedPageBreak/>
        <w:t>такую заявку участник закупки соответствуют требованиям и условиям, предусмотренным документацией о проведении запроса котировок, заказчик заключит договор с участником закупки, подавшим такую заявку на условиях документации о проведении запроса котировок, проекта договора и заявки, поданной участником. Такой участник не вправе отказаться от заключения договора.</w:t>
      </w:r>
    </w:p>
    <w:p w:rsidR="0007791B" w:rsidRPr="00AB1439" w:rsidRDefault="000A4C44">
      <w:pPr>
        <w:ind w:firstLine="720"/>
        <w:jc w:val="both"/>
        <w:rPr>
          <w:rFonts w:ascii="Times New Roman" w:hAnsi="Times New Roman" w:cs="Times New Roman"/>
          <w:sz w:val="24"/>
          <w:szCs w:val="24"/>
        </w:rPr>
      </w:pPr>
      <w:bookmarkStart w:id="660" w:name="sub_1467"/>
      <w:bookmarkEnd w:id="659"/>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.6.7. Котировочные заявки, полученные заказчиком после окончания срока подачи котировочных заявок, установленного документацией о проведении запроса котировок, не рассматриваются и направляются невскрытыми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 момента получения таких заявок участникам закупки, подавшим такие заявки.</w:t>
      </w:r>
    </w:p>
    <w:p w:rsidR="0007791B" w:rsidRPr="00AB1439" w:rsidRDefault="000A4C44">
      <w:pPr>
        <w:ind w:firstLine="720"/>
        <w:jc w:val="both"/>
        <w:rPr>
          <w:rFonts w:ascii="Times New Roman" w:hAnsi="Times New Roman" w:cs="Times New Roman"/>
          <w:sz w:val="24"/>
          <w:szCs w:val="24"/>
        </w:rPr>
      </w:pPr>
      <w:bookmarkStart w:id="661" w:name="sub_147"/>
      <w:bookmarkEnd w:id="660"/>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.7. Рассмотрение и оценка котировочных заявок.</w:t>
      </w:r>
    </w:p>
    <w:p w:rsidR="0007791B" w:rsidRPr="00AB1439" w:rsidRDefault="000A4C44">
      <w:pPr>
        <w:ind w:firstLine="720"/>
        <w:jc w:val="both"/>
        <w:rPr>
          <w:rFonts w:ascii="Times New Roman" w:hAnsi="Times New Roman" w:cs="Times New Roman"/>
          <w:sz w:val="24"/>
          <w:szCs w:val="24"/>
        </w:rPr>
      </w:pPr>
      <w:bookmarkStart w:id="662" w:name="sub_1471"/>
      <w:bookmarkEnd w:id="661"/>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.7.1. </w:t>
      </w:r>
      <w:proofErr w:type="gramStart"/>
      <w:r w:rsidR="0007791B" w:rsidRPr="00AB1439">
        <w:rPr>
          <w:rFonts w:ascii="Times New Roman" w:hAnsi="Times New Roman" w:cs="Times New Roman"/>
          <w:sz w:val="24"/>
          <w:szCs w:val="24"/>
        </w:rPr>
        <w:t>Комиссия по закупке не позднее следующего дня после дня окончания приема котировочных заявок вскрывает конверты с такими заявками и рассматривает котировочные заявки с целью определения соответствия каждого участника закупки требованиям, установленным документацией о проведении запроса котировок, и соответствия котировочной заявки, поданной таким участником, требованиям к котировочным заявкам, установленным документацией о проведении запроса котировок.</w:t>
      </w:r>
      <w:proofErr w:type="gramEnd"/>
    </w:p>
    <w:p w:rsidR="0007791B" w:rsidRPr="00AB1439" w:rsidRDefault="000A4C44">
      <w:pPr>
        <w:ind w:firstLine="720"/>
        <w:jc w:val="both"/>
        <w:rPr>
          <w:rFonts w:ascii="Times New Roman" w:hAnsi="Times New Roman" w:cs="Times New Roman"/>
          <w:sz w:val="24"/>
          <w:szCs w:val="24"/>
        </w:rPr>
      </w:pPr>
      <w:bookmarkStart w:id="663" w:name="sub_1472"/>
      <w:bookmarkEnd w:id="662"/>
      <w:r w:rsidRPr="00AB1439">
        <w:rPr>
          <w:rFonts w:ascii="Times New Roman" w:hAnsi="Times New Roman" w:cs="Times New Roman"/>
          <w:sz w:val="24"/>
          <w:szCs w:val="24"/>
        </w:rPr>
        <w:t>11</w:t>
      </w:r>
      <w:r w:rsidR="0007791B" w:rsidRPr="00AB1439">
        <w:rPr>
          <w:rFonts w:ascii="Times New Roman" w:hAnsi="Times New Roman" w:cs="Times New Roman"/>
          <w:sz w:val="24"/>
          <w:szCs w:val="24"/>
        </w:rPr>
        <w:t>.7.2. Котировочная заявка будет отклонена от рассмотрения и оценки в следующих случаях:</w:t>
      </w:r>
    </w:p>
    <w:p w:rsidR="0007791B" w:rsidRPr="00AB1439" w:rsidRDefault="000A4C44">
      <w:pPr>
        <w:ind w:firstLine="720"/>
        <w:jc w:val="both"/>
        <w:rPr>
          <w:rFonts w:ascii="Times New Roman" w:hAnsi="Times New Roman" w:cs="Times New Roman"/>
          <w:sz w:val="24"/>
          <w:szCs w:val="24"/>
        </w:rPr>
      </w:pPr>
      <w:bookmarkStart w:id="664" w:name="sub_14721"/>
      <w:bookmarkEnd w:id="663"/>
      <w:r w:rsidRPr="00AB1439">
        <w:rPr>
          <w:rFonts w:ascii="Times New Roman" w:hAnsi="Times New Roman" w:cs="Times New Roman"/>
          <w:sz w:val="24"/>
          <w:szCs w:val="24"/>
        </w:rPr>
        <w:t>11</w:t>
      </w:r>
      <w:r w:rsidR="0007791B" w:rsidRPr="00AB1439">
        <w:rPr>
          <w:rFonts w:ascii="Times New Roman" w:hAnsi="Times New Roman" w:cs="Times New Roman"/>
          <w:sz w:val="24"/>
          <w:szCs w:val="24"/>
        </w:rPr>
        <w:t>.7.2.1. непредставления оригиналов и копий документов, а также иных сведений, требование о наличии которых установлено документацией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65" w:name="sub_14722"/>
      <w:bookmarkEnd w:id="664"/>
      <w:r w:rsidRPr="00AB1439">
        <w:rPr>
          <w:rFonts w:ascii="Times New Roman" w:hAnsi="Times New Roman" w:cs="Times New Roman"/>
          <w:sz w:val="24"/>
          <w:szCs w:val="24"/>
        </w:rPr>
        <w:t>11</w:t>
      </w:r>
      <w:r w:rsidR="0007791B" w:rsidRPr="00AB1439">
        <w:rPr>
          <w:rFonts w:ascii="Times New Roman" w:hAnsi="Times New Roman" w:cs="Times New Roman"/>
          <w:sz w:val="24"/>
          <w:szCs w:val="24"/>
        </w:rPr>
        <w:t>.7.2.2. несоответствия участника закупки требованиям к участникам закупки, установленным извещением о проведении запроса котировок, документацией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66" w:name="sub_14723"/>
      <w:bookmarkEnd w:id="665"/>
      <w:r w:rsidRPr="00AB1439">
        <w:rPr>
          <w:rFonts w:ascii="Times New Roman" w:hAnsi="Times New Roman" w:cs="Times New Roman"/>
          <w:sz w:val="24"/>
          <w:szCs w:val="24"/>
        </w:rPr>
        <w:t>11</w:t>
      </w:r>
      <w:r w:rsidR="0007791B" w:rsidRPr="00AB1439">
        <w:rPr>
          <w:rFonts w:ascii="Times New Roman" w:hAnsi="Times New Roman" w:cs="Times New Roman"/>
          <w:sz w:val="24"/>
          <w:szCs w:val="24"/>
        </w:rPr>
        <w:t>.7.2.3. несоответствия котировочной заявки требованиям, установленным извещением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67" w:name="sub_14724"/>
      <w:bookmarkEnd w:id="666"/>
      <w:r w:rsidRPr="00AB1439">
        <w:rPr>
          <w:rFonts w:ascii="Times New Roman" w:hAnsi="Times New Roman" w:cs="Times New Roman"/>
          <w:sz w:val="24"/>
          <w:szCs w:val="24"/>
        </w:rPr>
        <w:t>11</w:t>
      </w:r>
      <w:r w:rsidR="0007791B" w:rsidRPr="00AB1439">
        <w:rPr>
          <w:rFonts w:ascii="Times New Roman" w:hAnsi="Times New Roman" w:cs="Times New Roman"/>
          <w:sz w:val="24"/>
          <w:szCs w:val="24"/>
        </w:rPr>
        <w:t>.7.2.4. несоответствия предлагаемых товаров, работ, услуг требованиям документации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68" w:name="sub_14725"/>
      <w:bookmarkEnd w:id="667"/>
      <w:r w:rsidRPr="00AB1439">
        <w:rPr>
          <w:rFonts w:ascii="Times New Roman" w:hAnsi="Times New Roman" w:cs="Times New Roman"/>
          <w:sz w:val="24"/>
          <w:szCs w:val="24"/>
        </w:rPr>
        <w:t>11</w:t>
      </w:r>
      <w:r w:rsidR="0007791B" w:rsidRPr="00AB1439">
        <w:rPr>
          <w:rFonts w:ascii="Times New Roman" w:hAnsi="Times New Roman" w:cs="Times New Roman"/>
          <w:sz w:val="24"/>
          <w:szCs w:val="24"/>
        </w:rPr>
        <w:t>.7.2.5. предоставления в составе котировочной заявки заведомо ложных сведений, намеренного искажения информации или документов, входящих в состав заявки.</w:t>
      </w:r>
    </w:p>
    <w:p w:rsidR="0007791B" w:rsidRPr="00AB1439" w:rsidRDefault="000A4C44">
      <w:pPr>
        <w:ind w:firstLine="720"/>
        <w:jc w:val="both"/>
        <w:rPr>
          <w:rFonts w:ascii="Times New Roman" w:hAnsi="Times New Roman" w:cs="Times New Roman"/>
          <w:sz w:val="24"/>
          <w:szCs w:val="24"/>
        </w:rPr>
      </w:pPr>
      <w:bookmarkStart w:id="669" w:name="sub_1473"/>
      <w:bookmarkEnd w:id="668"/>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.7.3. Отклонение заявки по иным основаниям, кроме предусмотренных </w:t>
      </w:r>
      <w:hyperlink w:anchor="sub_1472" w:history="1">
        <w:r w:rsidRPr="00AB1439">
          <w:rPr>
            <w:rStyle w:val="aa"/>
            <w:rFonts w:ascii="Times New Roman" w:hAnsi="Times New Roman"/>
            <w:b w:val="0"/>
            <w:color w:val="auto"/>
            <w:sz w:val="24"/>
            <w:szCs w:val="24"/>
          </w:rPr>
          <w:t>пунктом 11</w:t>
        </w:r>
        <w:r w:rsidR="0007791B" w:rsidRPr="00AB1439">
          <w:rPr>
            <w:rStyle w:val="aa"/>
            <w:rFonts w:ascii="Times New Roman" w:hAnsi="Times New Roman"/>
            <w:b w:val="0"/>
            <w:color w:val="auto"/>
            <w:sz w:val="24"/>
            <w:szCs w:val="24"/>
          </w:rPr>
          <w:t>.7.2</w:t>
        </w:r>
      </w:hyperlink>
      <w:r w:rsidR="0007791B" w:rsidRPr="00AB1439">
        <w:rPr>
          <w:rFonts w:ascii="Times New Roman" w:hAnsi="Times New Roman" w:cs="Times New Roman"/>
          <w:sz w:val="24"/>
          <w:szCs w:val="24"/>
        </w:rPr>
        <w:t xml:space="preserve"> настоящего Положения случаев, не допускается.</w:t>
      </w:r>
    </w:p>
    <w:p w:rsidR="0007791B" w:rsidRPr="00AB1439" w:rsidRDefault="000A4C44">
      <w:pPr>
        <w:ind w:firstLine="720"/>
        <w:jc w:val="both"/>
        <w:rPr>
          <w:rFonts w:ascii="Times New Roman" w:hAnsi="Times New Roman" w:cs="Times New Roman"/>
          <w:sz w:val="24"/>
          <w:szCs w:val="24"/>
        </w:rPr>
      </w:pPr>
      <w:bookmarkStart w:id="670" w:name="sub_1474"/>
      <w:bookmarkEnd w:id="669"/>
      <w:r w:rsidRPr="00AB1439">
        <w:rPr>
          <w:rFonts w:ascii="Times New Roman" w:hAnsi="Times New Roman" w:cs="Times New Roman"/>
          <w:sz w:val="24"/>
          <w:szCs w:val="24"/>
        </w:rPr>
        <w:t>11</w:t>
      </w:r>
      <w:r w:rsidR="0007791B" w:rsidRPr="00AB1439">
        <w:rPr>
          <w:rFonts w:ascii="Times New Roman" w:hAnsi="Times New Roman" w:cs="Times New Roman"/>
          <w:sz w:val="24"/>
          <w:szCs w:val="24"/>
        </w:rPr>
        <w:t>.7.4.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при проведении рассмотрения и оценки котировочная заявка только одного участника признана соответствующей требованиям документации о проведении запроса котировок, такой участник считается единственным участником запроса котировок. Заказчик заключит договор с участником закупки, подавшим такую заявку на условиях документации о проведении запроса котировок, проекта договора и заявки, поданной участником. Такой участник не вправе отказаться от заключения договора с заказчиком.</w:t>
      </w:r>
    </w:p>
    <w:p w:rsidR="0007791B" w:rsidRPr="00AB1439" w:rsidRDefault="000A4C44">
      <w:pPr>
        <w:ind w:firstLine="720"/>
        <w:jc w:val="both"/>
        <w:rPr>
          <w:rFonts w:ascii="Times New Roman" w:hAnsi="Times New Roman" w:cs="Times New Roman"/>
          <w:sz w:val="24"/>
          <w:szCs w:val="24"/>
        </w:rPr>
      </w:pPr>
      <w:bookmarkStart w:id="671" w:name="sub_14741"/>
      <w:bookmarkEnd w:id="670"/>
      <w:r w:rsidRPr="00AB1439">
        <w:rPr>
          <w:rFonts w:ascii="Times New Roman" w:hAnsi="Times New Roman" w:cs="Times New Roman"/>
          <w:sz w:val="24"/>
          <w:szCs w:val="24"/>
        </w:rPr>
        <w:t>11</w:t>
      </w:r>
      <w:r w:rsidR="0007791B" w:rsidRPr="00AB1439">
        <w:rPr>
          <w:rFonts w:ascii="Times New Roman" w:hAnsi="Times New Roman" w:cs="Times New Roman"/>
          <w:sz w:val="24"/>
          <w:szCs w:val="24"/>
        </w:rPr>
        <w:t>.7.4.1.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при проведении рассмотрения и оценки все котировочные заявки признаны несоответствующими документации о проведении запроса котировок, или котировочная заявка только одного участника признана соответствующей требованиям документации о проведении запроса котировок, запрос котировок признается несостоявшимся. Информация об этом вносится в протокол о результатах закупки.</w:t>
      </w:r>
    </w:p>
    <w:p w:rsidR="0007791B" w:rsidRPr="00AB1439" w:rsidRDefault="000A4C44">
      <w:pPr>
        <w:ind w:firstLine="720"/>
        <w:jc w:val="both"/>
        <w:rPr>
          <w:rFonts w:ascii="Times New Roman" w:hAnsi="Times New Roman" w:cs="Times New Roman"/>
          <w:sz w:val="24"/>
          <w:szCs w:val="24"/>
        </w:rPr>
      </w:pPr>
      <w:bookmarkStart w:id="672" w:name="sub_1475"/>
      <w:bookmarkEnd w:id="671"/>
      <w:r w:rsidRPr="00AB1439">
        <w:rPr>
          <w:rFonts w:ascii="Times New Roman" w:hAnsi="Times New Roman" w:cs="Times New Roman"/>
          <w:sz w:val="24"/>
          <w:szCs w:val="24"/>
        </w:rPr>
        <w:t>11</w:t>
      </w:r>
      <w:r w:rsidR="0007791B" w:rsidRPr="00AB1439">
        <w:rPr>
          <w:rFonts w:ascii="Times New Roman" w:hAnsi="Times New Roman" w:cs="Times New Roman"/>
          <w:sz w:val="24"/>
          <w:szCs w:val="24"/>
        </w:rPr>
        <w:t>.7.5. Победителем в проведении запроса котировок признается участник закупки, соответствующий требованиям, установленным в документации о проведении запроса котировок, подавший котировочную заявку, которая отвечает всем требованиям, установленным в такой документации, и в которой указана наиболее низкая цена товаров, работ, услуг.</w:t>
      </w:r>
    </w:p>
    <w:p w:rsidR="0007791B" w:rsidRPr="00AB1439" w:rsidRDefault="000A4C44">
      <w:pPr>
        <w:ind w:firstLine="720"/>
        <w:jc w:val="both"/>
        <w:rPr>
          <w:rFonts w:ascii="Times New Roman" w:hAnsi="Times New Roman" w:cs="Times New Roman"/>
          <w:sz w:val="24"/>
          <w:szCs w:val="24"/>
        </w:rPr>
      </w:pPr>
      <w:bookmarkStart w:id="673" w:name="sub_14751"/>
      <w:bookmarkEnd w:id="672"/>
      <w:r w:rsidRPr="00AB1439">
        <w:rPr>
          <w:rFonts w:ascii="Times New Roman" w:hAnsi="Times New Roman" w:cs="Times New Roman"/>
          <w:sz w:val="24"/>
          <w:szCs w:val="24"/>
        </w:rPr>
        <w:t>11</w:t>
      </w:r>
      <w:r w:rsidR="0007791B" w:rsidRPr="00AB1439">
        <w:rPr>
          <w:rFonts w:ascii="Times New Roman" w:hAnsi="Times New Roman" w:cs="Times New Roman"/>
          <w:sz w:val="24"/>
          <w:szCs w:val="24"/>
        </w:rPr>
        <w:t>.7.5.1. При предложении одинаковой наиболее низкой цены товаров, работ, услуг несколькими участниками закупки победителем в проведении запроса котировок признается участник, котировочная заявка которого поступила ранее котировочных заявок других участников.</w:t>
      </w:r>
    </w:p>
    <w:p w:rsidR="0007791B" w:rsidRPr="00AB1439" w:rsidRDefault="000A4C44">
      <w:pPr>
        <w:ind w:firstLine="720"/>
        <w:jc w:val="both"/>
        <w:rPr>
          <w:rFonts w:ascii="Times New Roman" w:hAnsi="Times New Roman" w:cs="Times New Roman"/>
          <w:sz w:val="24"/>
          <w:szCs w:val="24"/>
        </w:rPr>
      </w:pPr>
      <w:bookmarkStart w:id="674" w:name="sub_1476"/>
      <w:bookmarkEnd w:id="673"/>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.7.6. На основании результатов рассмотрения и оценки котировочных заявок комиссия по закупке оформляет протокол о результатах запроса котировок. </w:t>
      </w:r>
      <w:proofErr w:type="gramStart"/>
      <w:r w:rsidR="0007791B" w:rsidRPr="00AB1439">
        <w:rPr>
          <w:rFonts w:ascii="Times New Roman" w:hAnsi="Times New Roman" w:cs="Times New Roman"/>
          <w:sz w:val="24"/>
          <w:szCs w:val="24"/>
        </w:rPr>
        <w:t xml:space="preserve">В нем указываются сведения в соответствии с </w:t>
      </w:r>
      <w:hyperlink w:anchor="sub_651" w:history="1">
        <w:r w:rsidR="0007791B" w:rsidRPr="00AB1439">
          <w:rPr>
            <w:rStyle w:val="aa"/>
            <w:rFonts w:ascii="Times New Roman" w:hAnsi="Times New Roman"/>
            <w:b w:val="0"/>
            <w:color w:val="auto"/>
            <w:sz w:val="24"/>
            <w:szCs w:val="24"/>
          </w:rPr>
          <w:t>пунктами 6.5.1. - 6.5.3.</w:t>
        </w:r>
      </w:hyperlink>
      <w:r w:rsidR="0007791B" w:rsidRPr="00AB1439">
        <w:rPr>
          <w:rFonts w:ascii="Times New Roman" w:hAnsi="Times New Roman" w:cs="Times New Roman"/>
          <w:sz w:val="24"/>
          <w:szCs w:val="24"/>
        </w:rPr>
        <w:t xml:space="preserve"> настоящего Положении о закупке, а также содержащий </w:t>
      </w:r>
      <w:r w:rsidR="0007791B" w:rsidRPr="00AB1439">
        <w:rPr>
          <w:rFonts w:ascii="Times New Roman" w:hAnsi="Times New Roman" w:cs="Times New Roman"/>
          <w:sz w:val="24"/>
          <w:szCs w:val="24"/>
        </w:rPr>
        <w:lastRenderedPageBreak/>
        <w:t>поименный состав присутствующих на заседании членов комиссии по закупке,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цены договора в котировочных заявках, которые рассматривались и оценивались.</w:t>
      </w:r>
      <w:proofErr w:type="gramEnd"/>
    </w:p>
    <w:bookmarkEnd w:id="674"/>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Протокол подписывается членами комиссии по закупке, присутствовавшими на заседании.</w:t>
      </w:r>
    </w:p>
    <w:p w:rsidR="0007791B" w:rsidRPr="00AB1439" w:rsidRDefault="000A4C44">
      <w:pPr>
        <w:ind w:firstLine="720"/>
        <w:jc w:val="both"/>
        <w:rPr>
          <w:rFonts w:ascii="Times New Roman" w:hAnsi="Times New Roman" w:cs="Times New Roman"/>
          <w:sz w:val="24"/>
          <w:szCs w:val="24"/>
        </w:rPr>
      </w:pPr>
      <w:bookmarkStart w:id="675" w:name="sub_10178"/>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.7.7 Указанный протокол размещается заказчиком не позднее чем через 3 дня со дня подписания на </w:t>
      </w:r>
      <w:r w:rsidR="0044577C" w:rsidRPr="00AB1439">
        <w:rPr>
          <w:rFonts w:ascii="Times New Roman" w:hAnsi="Times New Roman" w:cs="Times New Roman"/>
          <w:sz w:val="24"/>
          <w:szCs w:val="24"/>
        </w:rPr>
        <w:t xml:space="preserve">сайте заказчика  </w:t>
      </w:r>
      <w:hyperlink r:id="rId144" w:history="1">
        <w:r w:rsidR="0044577C" w:rsidRPr="00AB1439">
          <w:rPr>
            <w:rFonts w:ascii="Times New Roman" w:hAnsi="Times New Roman" w:cs="Times New Roman"/>
            <w:sz w:val="24"/>
            <w:szCs w:val="24"/>
            <w:u w:val="single"/>
          </w:rPr>
          <w:t>www.бэсо.рф</w:t>
        </w:r>
      </w:hyperlink>
      <w:r w:rsidR="0044577C" w:rsidRPr="00AB1439">
        <w:rPr>
          <w:rFonts w:ascii="Times New Roman" w:hAnsi="Times New Roman" w:cs="Times New Roman"/>
          <w:sz w:val="24"/>
          <w:szCs w:val="24"/>
        </w:rPr>
        <w:t xml:space="preserve"> в информационно-телекоммуникационной сети «Интернет» и </w:t>
      </w:r>
      <w:r w:rsidR="001E4CCC" w:rsidRPr="00AB1439">
        <w:rPr>
          <w:rFonts w:ascii="Times New Roman" w:hAnsi="Times New Roman" w:cs="Times New Roman"/>
          <w:sz w:val="24"/>
          <w:szCs w:val="24"/>
        </w:rPr>
        <w:t>в единой информационной системе</w:t>
      </w:r>
      <w:r w:rsidR="0007791B" w:rsidRPr="00AB1439">
        <w:rPr>
          <w:rFonts w:ascii="Times New Roman" w:hAnsi="Times New Roman" w:cs="Times New Roman"/>
          <w:sz w:val="24"/>
          <w:szCs w:val="24"/>
        </w:rPr>
        <w:t>.</w:t>
      </w:r>
    </w:p>
    <w:p w:rsidR="0007791B" w:rsidRPr="00AB1439" w:rsidRDefault="000A4C44">
      <w:pPr>
        <w:ind w:firstLine="720"/>
        <w:jc w:val="both"/>
        <w:rPr>
          <w:rFonts w:ascii="Times New Roman" w:hAnsi="Times New Roman" w:cs="Times New Roman"/>
          <w:sz w:val="24"/>
          <w:szCs w:val="24"/>
        </w:rPr>
      </w:pPr>
      <w:bookmarkStart w:id="676" w:name="sub_1478"/>
      <w:bookmarkEnd w:id="675"/>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.7.8. По требованию любого проигравшего участника закупки заказчик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получения соответствующего запроса на бумажном носителе предоставляет ему следующую информацию:</w:t>
      </w:r>
    </w:p>
    <w:p w:rsidR="0007791B" w:rsidRPr="00AB1439" w:rsidRDefault="000A4C44">
      <w:pPr>
        <w:ind w:firstLine="720"/>
        <w:jc w:val="both"/>
        <w:rPr>
          <w:rFonts w:ascii="Times New Roman" w:hAnsi="Times New Roman" w:cs="Times New Roman"/>
          <w:sz w:val="24"/>
          <w:szCs w:val="24"/>
        </w:rPr>
      </w:pPr>
      <w:bookmarkStart w:id="677" w:name="sub_14781"/>
      <w:bookmarkEnd w:id="676"/>
      <w:r w:rsidRPr="00AB1439">
        <w:rPr>
          <w:rFonts w:ascii="Times New Roman" w:hAnsi="Times New Roman" w:cs="Times New Roman"/>
          <w:sz w:val="24"/>
          <w:szCs w:val="24"/>
        </w:rPr>
        <w:t>11</w:t>
      </w:r>
      <w:r w:rsidR="0007791B" w:rsidRPr="00AB1439">
        <w:rPr>
          <w:rFonts w:ascii="Times New Roman" w:hAnsi="Times New Roman" w:cs="Times New Roman"/>
          <w:sz w:val="24"/>
          <w:szCs w:val="24"/>
        </w:rPr>
        <w:t>.7.8.1. причины отклонения (проигрыша) его заявки;</w:t>
      </w:r>
    </w:p>
    <w:p w:rsidR="0007791B" w:rsidRPr="00AB1439" w:rsidRDefault="000A4C44">
      <w:pPr>
        <w:ind w:firstLine="720"/>
        <w:jc w:val="both"/>
        <w:rPr>
          <w:rFonts w:ascii="Times New Roman" w:hAnsi="Times New Roman" w:cs="Times New Roman"/>
          <w:sz w:val="24"/>
          <w:szCs w:val="24"/>
        </w:rPr>
      </w:pPr>
      <w:bookmarkStart w:id="678" w:name="sub_1479"/>
      <w:bookmarkEnd w:id="677"/>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.7.9. В случае уклонения победителя в проведении запроса котировок от заключения договора, заказчик вправе заключить договор с участником, предложившим в котировочной заявке такую же цену, как и победитель, или </w:t>
      </w:r>
      <w:proofErr w:type="gramStart"/>
      <w:r w:rsidR="0007791B" w:rsidRPr="00AB1439">
        <w:rPr>
          <w:rFonts w:ascii="Times New Roman" w:hAnsi="Times New Roman" w:cs="Times New Roman"/>
          <w:sz w:val="24"/>
          <w:szCs w:val="24"/>
        </w:rPr>
        <w:t>предложение</w:t>
      </w:r>
      <w:proofErr w:type="gramEnd"/>
      <w:r w:rsidR="0007791B" w:rsidRPr="00AB1439">
        <w:rPr>
          <w:rFonts w:ascii="Times New Roman" w:hAnsi="Times New Roman" w:cs="Times New Roman"/>
          <w:sz w:val="24"/>
          <w:szCs w:val="24"/>
        </w:rPr>
        <w:t xml:space="preserve"> о цене договора которого содержит лучшие условия, следующие после предложенных победителем.</w:t>
      </w:r>
    </w:p>
    <w:bookmarkEnd w:id="678"/>
    <w:p w:rsidR="0007791B" w:rsidRPr="00AB1439" w:rsidRDefault="000A4C44">
      <w:pPr>
        <w:ind w:firstLine="720"/>
        <w:jc w:val="both"/>
        <w:rPr>
          <w:rFonts w:ascii="Times New Roman" w:hAnsi="Times New Roman" w:cs="Times New Roman"/>
          <w:sz w:val="24"/>
          <w:szCs w:val="24"/>
        </w:rPr>
      </w:pPr>
      <w:r w:rsidRPr="00AB1439">
        <w:rPr>
          <w:rFonts w:ascii="Times New Roman" w:hAnsi="Times New Roman" w:cs="Times New Roman"/>
          <w:sz w:val="24"/>
          <w:szCs w:val="24"/>
        </w:rPr>
        <w:t>11</w:t>
      </w:r>
      <w:r w:rsidR="0007791B" w:rsidRPr="00AB1439">
        <w:rPr>
          <w:rFonts w:ascii="Times New Roman" w:hAnsi="Times New Roman" w:cs="Times New Roman"/>
          <w:sz w:val="24"/>
          <w:szCs w:val="24"/>
        </w:rPr>
        <w:t>.7.9.1. Договор с таким участником заключается на условиях проекта договора, прилагаемого к документации о проведении запроса котировок, по цене, предложенной таким участником в котировочной заявке. Такой участник не вправе отказаться от заключения договора.</w:t>
      </w:r>
    </w:p>
    <w:p w:rsidR="0007791B" w:rsidRPr="00AB1439" w:rsidRDefault="000A4C44">
      <w:pPr>
        <w:ind w:firstLine="720"/>
        <w:jc w:val="both"/>
        <w:rPr>
          <w:rFonts w:ascii="Times New Roman" w:hAnsi="Times New Roman" w:cs="Times New Roman"/>
          <w:sz w:val="24"/>
          <w:szCs w:val="24"/>
        </w:rPr>
      </w:pPr>
      <w:bookmarkStart w:id="679" w:name="sub_14792"/>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.7.9.2. В случае уклонения от заключения договора участника, предложившим в котировочной заявке такую же цену, как и победитель, или </w:t>
      </w:r>
      <w:proofErr w:type="gramStart"/>
      <w:r w:rsidR="0007791B" w:rsidRPr="00AB1439">
        <w:rPr>
          <w:rFonts w:ascii="Times New Roman" w:hAnsi="Times New Roman" w:cs="Times New Roman"/>
          <w:sz w:val="24"/>
          <w:szCs w:val="24"/>
        </w:rPr>
        <w:t>предложение</w:t>
      </w:r>
      <w:proofErr w:type="gramEnd"/>
      <w:r w:rsidR="0007791B" w:rsidRPr="00AB1439">
        <w:rPr>
          <w:rFonts w:ascii="Times New Roman" w:hAnsi="Times New Roman" w:cs="Times New Roman"/>
          <w:sz w:val="24"/>
          <w:szCs w:val="24"/>
        </w:rPr>
        <w:t xml:space="preserve"> о цене договора которого содержит лучшие условия, следующие после предложенных победителем, запрос котировок признается несостоявшимся.</w:t>
      </w:r>
    </w:p>
    <w:p w:rsidR="0007791B" w:rsidRPr="00AB1439" w:rsidRDefault="000A4C44">
      <w:pPr>
        <w:ind w:firstLine="720"/>
        <w:jc w:val="both"/>
        <w:rPr>
          <w:rFonts w:ascii="Times New Roman" w:hAnsi="Times New Roman" w:cs="Times New Roman"/>
          <w:sz w:val="24"/>
          <w:szCs w:val="24"/>
        </w:rPr>
      </w:pPr>
      <w:bookmarkStart w:id="680" w:name="sub_14710"/>
      <w:bookmarkEnd w:id="679"/>
      <w:r w:rsidRPr="00AB1439">
        <w:rPr>
          <w:rFonts w:ascii="Times New Roman" w:hAnsi="Times New Roman" w:cs="Times New Roman"/>
          <w:sz w:val="24"/>
          <w:szCs w:val="24"/>
        </w:rPr>
        <w:t>11</w:t>
      </w:r>
      <w:r w:rsidR="0007791B" w:rsidRPr="00AB1439">
        <w:rPr>
          <w:rFonts w:ascii="Times New Roman" w:hAnsi="Times New Roman" w:cs="Times New Roman"/>
          <w:sz w:val="24"/>
          <w:szCs w:val="24"/>
        </w:rPr>
        <w:t>.7.10. Заказчик вправе без объяснения причин отказаться от заключения договора, не возмещая победителю или иному участнику понесенные им расходы в связи с участием в процедуре запроса котировок.</w:t>
      </w:r>
    </w:p>
    <w:p w:rsidR="0007791B" w:rsidRPr="00AB1439" w:rsidRDefault="000A4C44">
      <w:pPr>
        <w:ind w:firstLine="720"/>
        <w:jc w:val="both"/>
        <w:rPr>
          <w:rFonts w:ascii="Times New Roman" w:hAnsi="Times New Roman" w:cs="Times New Roman"/>
          <w:sz w:val="24"/>
          <w:szCs w:val="24"/>
        </w:rPr>
      </w:pPr>
      <w:bookmarkStart w:id="681" w:name="sub_14711"/>
      <w:bookmarkEnd w:id="680"/>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.7.11. В случае отказа заказчика от заключения договора с победителем запроса котировок и участником, предложившим в котировочной заявке такую же цену, как и победитель, или </w:t>
      </w:r>
      <w:proofErr w:type="gramStart"/>
      <w:r w:rsidR="0007791B" w:rsidRPr="00AB1439">
        <w:rPr>
          <w:rFonts w:ascii="Times New Roman" w:hAnsi="Times New Roman" w:cs="Times New Roman"/>
          <w:sz w:val="24"/>
          <w:szCs w:val="24"/>
        </w:rPr>
        <w:t>предложение</w:t>
      </w:r>
      <w:proofErr w:type="gramEnd"/>
      <w:r w:rsidR="0007791B" w:rsidRPr="00AB1439">
        <w:rPr>
          <w:rFonts w:ascii="Times New Roman" w:hAnsi="Times New Roman" w:cs="Times New Roman"/>
          <w:sz w:val="24"/>
          <w:szCs w:val="24"/>
        </w:rPr>
        <w:t xml:space="preserve"> о цене договора которого содержит лучшие условия, следующие после предложенных победителем, заказчик размещает извещение о признании запроса котировок несостоявшимся на </w:t>
      </w:r>
      <w:r w:rsidR="00516E1B" w:rsidRPr="00AB1439">
        <w:rPr>
          <w:rFonts w:ascii="Times New Roman" w:hAnsi="Times New Roman" w:cs="Times New Roman"/>
          <w:sz w:val="24"/>
          <w:szCs w:val="24"/>
        </w:rPr>
        <w:t xml:space="preserve">сайте заказчика  </w:t>
      </w:r>
      <w:hyperlink r:id="rId145" w:history="1">
        <w:r w:rsidR="00516E1B" w:rsidRPr="00AB1439">
          <w:rPr>
            <w:rFonts w:ascii="Times New Roman" w:hAnsi="Times New Roman" w:cs="Times New Roman"/>
            <w:sz w:val="24"/>
            <w:szCs w:val="24"/>
            <w:u w:val="single"/>
          </w:rPr>
          <w:t>www.бэсо.рф</w:t>
        </w:r>
      </w:hyperlink>
      <w:r w:rsidR="00516E1B" w:rsidRPr="00AB1439">
        <w:rPr>
          <w:rFonts w:ascii="Times New Roman" w:hAnsi="Times New Roman" w:cs="Times New Roman"/>
          <w:sz w:val="24"/>
          <w:szCs w:val="24"/>
        </w:rPr>
        <w:t xml:space="preserve"> в информационно-телекоммуникационной сети «Интернет» и </w:t>
      </w:r>
      <w:r w:rsidR="008D2661" w:rsidRPr="00AB1439">
        <w:rPr>
          <w:rFonts w:ascii="Times New Roman" w:hAnsi="Times New Roman" w:cs="Times New Roman"/>
          <w:sz w:val="24"/>
          <w:szCs w:val="24"/>
        </w:rPr>
        <w:t>в единой информационной системе</w:t>
      </w:r>
      <w:r w:rsidR="0007791B" w:rsidRPr="00AB1439">
        <w:rPr>
          <w:rFonts w:ascii="Times New Roman" w:hAnsi="Times New Roman" w:cs="Times New Roman"/>
          <w:sz w:val="24"/>
          <w:szCs w:val="24"/>
        </w:rPr>
        <w:t>.</w:t>
      </w:r>
    </w:p>
    <w:p w:rsidR="0007791B" w:rsidRPr="00AB1439" w:rsidRDefault="000A4C44">
      <w:pPr>
        <w:ind w:firstLine="720"/>
        <w:jc w:val="both"/>
        <w:rPr>
          <w:rFonts w:ascii="Times New Roman" w:hAnsi="Times New Roman" w:cs="Times New Roman"/>
          <w:sz w:val="24"/>
          <w:szCs w:val="24"/>
        </w:rPr>
      </w:pPr>
      <w:bookmarkStart w:id="682" w:name="sub_148"/>
      <w:bookmarkEnd w:id="681"/>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 xml:space="preserve">.8. Последствия признания запроса котировок </w:t>
      </w:r>
      <w:proofErr w:type="gramStart"/>
      <w:r w:rsidR="0007791B" w:rsidRPr="00AB1439">
        <w:rPr>
          <w:rStyle w:val="afe"/>
          <w:rFonts w:ascii="Times New Roman" w:hAnsi="Times New Roman" w:cs="Times New Roman"/>
          <w:bCs/>
          <w:color w:val="auto"/>
          <w:sz w:val="24"/>
          <w:szCs w:val="24"/>
        </w:rPr>
        <w:t>несостоявшимся</w:t>
      </w:r>
      <w:proofErr w:type="gramEnd"/>
    </w:p>
    <w:p w:rsidR="0007791B" w:rsidRPr="00AB1439" w:rsidRDefault="000A4C44">
      <w:pPr>
        <w:ind w:firstLine="720"/>
        <w:jc w:val="both"/>
        <w:rPr>
          <w:rFonts w:ascii="Times New Roman" w:hAnsi="Times New Roman" w:cs="Times New Roman"/>
          <w:sz w:val="24"/>
          <w:szCs w:val="24"/>
        </w:rPr>
      </w:pPr>
      <w:bookmarkStart w:id="683" w:name="sub_1481"/>
      <w:bookmarkEnd w:id="682"/>
      <w:r w:rsidRPr="00AB1439">
        <w:rPr>
          <w:rFonts w:ascii="Times New Roman" w:hAnsi="Times New Roman" w:cs="Times New Roman"/>
          <w:sz w:val="24"/>
          <w:szCs w:val="24"/>
        </w:rPr>
        <w:t>11</w:t>
      </w:r>
      <w:r w:rsidR="0007791B" w:rsidRPr="00AB1439">
        <w:rPr>
          <w:rFonts w:ascii="Times New Roman" w:hAnsi="Times New Roman" w:cs="Times New Roman"/>
          <w:sz w:val="24"/>
          <w:szCs w:val="24"/>
        </w:rPr>
        <w:t>.8.1.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запрос котировок признан несостоявшимся и (или) договор не заключен с участником закупки, подавшим единственную котировочную заявку, или признанным единственным участником запроса котировок, заказчик заключает договор с единственным источником в соответствии с </w:t>
      </w:r>
      <w:hyperlink w:anchor="sub_5104" w:history="1">
        <w:r w:rsidR="0007791B" w:rsidRPr="00AB1439">
          <w:rPr>
            <w:rStyle w:val="aa"/>
            <w:rFonts w:ascii="Times New Roman" w:hAnsi="Times New Roman"/>
            <w:b w:val="0"/>
            <w:color w:val="auto"/>
            <w:sz w:val="24"/>
            <w:szCs w:val="24"/>
          </w:rPr>
          <w:t>пунктом 5.</w:t>
        </w:r>
        <w:r w:rsidR="00DB318A" w:rsidRPr="00AB1439">
          <w:rPr>
            <w:rStyle w:val="aa"/>
            <w:rFonts w:ascii="Times New Roman" w:hAnsi="Times New Roman"/>
            <w:b w:val="0"/>
            <w:color w:val="auto"/>
            <w:sz w:val="24"/>
            <w:szCs w:val="24"/>
          </w:rPr>
          <w:t>6</w:t>
        </w:r>
        <w:r w:rsidR="0007791B" w:rsidRPr="00AB1439">
          <w:rPr>
            <w:rStyle w:val="aa"/>
            <w:rFonts w:ascii="Times New Roman" w:hAnsi="Times New Roman"/>
            <w:b w:val="0"/>
            <w:color w:val="auto"/>
            <w:sz w:val="24"/>
            <w:szCs w:val="24"/>
          </w:rPr>
          <w:t>.4.</w:t>
        </w:r>
      </w:hyperlink>
      <w:r w:rsidR="0007791B" w:rsidRPr="00AB1439">
        <w:rPr>
          <w:rFonts w:ascii="Times New Roman" w:hAnsi="Times New Roman" w:cs="Times New Roman"/>
          <w:sz w:val="24"/>
          <w:szCs w:val="24"/>
        </w:rPr>
        <w:t xml:space="preserve"> настоящего Положения.</w:t>
      </w:r>
    </w:p>
    <w:bookmarkEnd w:id="683"/>
    <w:p w:rsidR="0007791B" w:rsidRPr="00AB1439" w:rsidRDefault="0007791B">
      <w:pPr>
        <w:ind w:firstLine="720"/>
        <w:jc w:val="both"/>
        <w:rPr>
          <w:rFonts w:ascii="Times New Roman" w:hAnsi="Times New Roman" w:cs="Times New Roman"/>
          <w:sz w:val="24"/>
          <w:szCs w:val="24"/>
        </w:rPr>
      </w:pPr>
    </w:p>
    <w:p w:rsidR="0007791B" w:rsidRPr="00AB1439" w:rsidRDefault="009B5016">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w:t>
      </w:r>
    </w:p>
    <w:p w:rsidR="0007791B" w:rsidRPr="00AB1439" w:rsidRDefault="0007791B">
      <w:pPr>
        <w:pStyle w:val="1"/>
        <w:rPr>
          <w:rFonts w:ascii="Times New Roman" w:hAnsi="Times New Roman" w:cs="Times New Roman"/>
          <w:color w:val="auto"/>
        </w:rPr>
      </w:pPr>
      <w:bookmarkStart w:id="684" w:name="sub_16"/>
      <w:r w:rsidRPr="00AB1439">
        <w:rPr>
          <w:rFonts w:ascii="Times New Roman" w:hAnsi="Times New Roman" w:cs="Times New Roman"/>
          <w:color w:val="auto"/>
        </w:rPr>
        <w:t>1</w:t>
      </w:r>
      <w:r w:rsidR="000A4C44" w:rsidRPr="00AB1439">
        <w:rPr>
          <w:rFonts w:ascii="Times New Roman" w:hAnsi="Times New Roman" w:cs="Times New Roman"/>
          <w:color w:val="auto"/>
        </w:rPr>
        <w:t>2</w:t>
      </w:r>
      <w:r w:rsidRPr="00AB1439">
        <w:rPr>
          <w:rFonts w:ascii="Times New Roman" w:hAnsi="Times New Roman" w:cs="Times New Roman"/>
          <w:color w:val="auto"/>
        </w:rPr>
        <w:t>. Особенности проведения закупок в электронной форме</w:t>
      </w:r>
      <w:r w:rsidR="000A4C44" w:rsidRPr="00AB1439">
        <w:rPr>
          <w:rFonts w:ascii="Times New Roman" w:hAnsi="Times New Roman" w:cs="Times New Roman"/>
          <w:color w:val="auto"/>
        </w:rPr>
        <w:t xml:space="preserve"> </w:t>
      </w:r>
    </w:p>
    <w:bookmarkEnd w:id="684"/>
    <w:p w:rsidR="0007791B" w:rsidRPr="00AB1439" w:rsidRDefault="0007791B">
      <w:pPr>
        <w:ind w:firstLine="720"/>
        <w:jc w:val="both"/>
        <w:rPr>
          <w:rFonts w:ascii="Times New Roman" w:hAnsi="Times New Roman" w:cs="Times New Roman"/>
          <w:sz w:val="24"/>
          <w:szCs w:val="24"/>
        </w:rPr>
      </w:pPr>
    </w:p>
    <w:p w:rsidR="0077628B" w:rsidRPr="00AB1439" w:rsidRDefault="0077628B" w:rsidP="0077628B">
      <w:pPr>
        <w:ind w:firstLine="720"/>
        <w:jc w:val="both"/>
        <w:rPr>
          <w:rFonts w:ascii="Times New Roman" w:hAnsi="Times New Roman" w:cs="Times New Roman"/>
          <w:bCs/>
          <w:sz w:val="24"/>
          <w:szCs w:val="24"/>
        </w:rPr>
      </w:pPr>
      <w:bookmarkStart w:id="685" w:name="sub_165"/>
      <w:r w:rsidRPr="00AB1439">
        <w:rPr>
          <w:rFonts w:ascii="Times New Roman" w:hAnsi="Times New Roman" w:cs="Times New Roman"/>
          <w:bCs/>
          <w:sz w:val="24"/>
          <w:szCs w:val="24"/>
        </w:rPr>
        <w:t>12.1. Заказчик вправе провести любую конкурентную процедуру закупки (конкурс, аукцион, запрос предложений, запрос котировок) в электронной форме.</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12.2. При проведении закупки в электронной форме Заказчик размещает информацию о закупке в ЕИС и на электронной площадке.</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 xml:space="preserve">12.3. Порядок проведения конкурентной закупки в электронной форме регулируется </w:t>
      </w:r>
      <w:hyperlink r:id="rId146" w:history="1">
        <w:r w:rsidRPr="00AB1439">
          <w:rPr>
            <w:rStyle w:val="affff1"/>
            <w:rFonts w:ascii="Times New Roman" w:hAnsi="Times New Roman"/>
            <w:bCs/>
            <w:color w:val="auto"/>
            <w:sz w:val="24"/>
            <w:szCs w:val="24"/>
          </w:rPr>
          <w:t>ст. 3.3</w:t>
        </w:r>
      </w:hyperlink>
      <w:r w:rsidRPr="00AB1439">
        <w:rPr>
          <w:rFonts w:ascii="Times New Roman" w:hAnsi="Times New Roman" w:cs="Times New Roman"/>
          <w:bCs/>
          <w:sz w:val="24"/>
          <w:szCs w:val="24"/>
        </w:rP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12.4.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lastRenderedPageBreak/>
        <w:t>12.5. При осуществлении конкурентной закупки в электронной форме оператор электронной площадки обеспечивает:</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2) размещение в ЕИС таких разъяснений;</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3) подачу заявок на участие в конкурентной закупке в электронной форме, окончательных предложений;</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4) предоставление комиссии по закупкам доступа к указанным заявкам;</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5) сопоставление ценовых предложений, дополнительных ценовых предложений участников конкурентной закупки в электронной форме;</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 xml:space="preserve">6) формирование проектов протоколов, составляемых в соответствии с </w:t>
      </w:r>
      <w:hyperlink r:id="rId147" w:history="1">
        <w:r w:rsidRPr="00AB1439">
          <w:rPr>
            <w:rStyle w:val="affff1"/>
            <w:rFonts w:ascii="Times New Roman" w:hAnsi="Times New Roman"/>
            <w:bCs/>
            <w:color w:val="auto"/>
            <w:sz w:val="24"/>
            <w:szCs w:val="24"/>
          </w:rPr>
          <w:t>Законом</w:t>
        </w:r>
      </w:hyperlink>
      <w:r w:rsidRPr="00AB1439">
        <w:rPr>
          <w:rFonts w:ascii="Times New Roman" w:hAnsi="Times New Roman" w:cs="Times New Roman"/>
          <w:bCs/>
          <w:sz w:val="24"/>
          <w:szCs w:val="24"/>
        </w:rPr>
        <w:t xml:space="preserve"> N 223-ФЗ.</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12.6.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 xml:space="preserve">12.7. </w:t>
      </w:r>
      <w:proofErr w:type="gramStart"/>
      <w:r w:rsidRPr="00AB1439">
        <w:rPr>
          <w:rFonts w:ascii="Times New Roman" w:hAnsi="Times New Roman" w:cs="Times New Roman"/>
          <w:bCs/>
          <w:sz w:val="24"/>
          <w:szCs w:val="24"/>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r w:rsidR="00946BF6" w:rsidRPr="00AB1439">
        <w:rPr>
          <w:rFonts w:ascii="Times New Roman" w:hAnsi="Times New Roman" w:cs="Times New Roman"/>
          <w:bCs/>
          <w:sz w:val="24"/>
          <w:szCs w:val="24"/>
        </w:rPr>
        <w:t xml:space="preserve"> </w:t>
      </w:r>
      <w:proofErr w:type="gramEnd"/>
    </w:p>
    <w:p w:rsidR="0077628B" w:rsidRPr="00AB1439" w:rsidRDefault="0077628B">
      <w:pPr>
        <w:ind w:firstLine="720"/>
        <w:jc w:val="both"/>
        <w:rPr>
          <w:rFonts w:ascii="Times New Roman" w:hAnsi="Times New Roman" w:cs="Times New Roman"/>
          <w:strike/>
          <w:sz w:val="24"/>
          <w:szCs w:val="24"/>
        </w:rPr>
      </w:pPr>
    </w:p>
    <w:p w:rsidR="0077628B" w:rsidRPr="00AB1439" w:rsidRDefault="0077628B">
      <w:pPr>
        <w:ind w:firstLine="720"/>
        <w:jc w:val="both"/>
        <w:rPr>
          <w:rFonts w:ascii="Times New Roman" w:hAnsi="Times New Roman" w:cs="Times New Roman"/>
          <w:strike/>
          <w:sz w:val="24"/>
          <w:szCs w:val="24"/>
        </w:rPr>
      </w:pPr>
    </w:p>
    <w:p w:rsidR="0077628B" w:rsidRPr="00AB1439" w:rsidRDefault="0077628B">
      <w:pPr>
        <w:ind w:firstLine="720"/>
        <w:jc w:val="both"/>
        <w:rPr>
          <w:rFonts w:ascii="Times New Roman" w:hAnsi="Times New Roman" w:cs="Times New Roman"/>
          <w:strike/>
          <w:sz w:val="24"/>
          <w:szCs w:val="24"/>
        </w:rPr>
      </w:pPr>
    </w:p>
    <w:p w:rsidR="0007791B" w:rsidRPr="00AB1439" w:rsidRDefault="0007791B">
      <w:pPr>
        <w:pStyle w:val="1"/>
        <w:rPr>
          <w:rFonts w:ascii="Times New Roman" w:hAnsi="Times New Roman" w:cs="Times New Roman"/>
          <w:color w:val="auto"/>
        </w:rPr>
      </w:pPr>
      <w:bookmarkStart w:id="686" w:name="sub_17"/>
      <w:bookmarkEnd w:id="685"/>
      <w:r w:rsidRPr="00AB1439">
        <w:rPr>
          <w:rFonts w:ascii="Times New Roman" w:hAnsi="Times New Roman" w:cs="Times New Roman"/>
          <w:color w:val="auto"/>
        </w:rPr>
        <w:t>1</w:t>
      </w:r>
      <w:r w:rsidR="000A4C44" w:rsidRPr="00AB1439">
        <w:rPr>
          <w:rFonts w:ascii="Times New Roman" w:hAnsi="Times New Roman" w:cs="Times New Roman"/>
          <w:color w:val="auto"/>
        </w:rPr>
        <w:t>3</w:t>
      </w:r>
      <w:r w:rsidRPr="00AB1439">
        <w:rPr>
          <w:rFonts w:ascii="Times New Roman" w:hAnsi="Times New Roman" w:cs="Times New Roman"/>
          <w:color w:val="auto"/>
        </w:rPr>
        <w:t>. Порядок закупки у единственного источника</w:t>
      </w:r>
      <w:r w:rsidR="000A4C44" w:rsidRPr="00AB1439">
        <w:rPr>
          <w:rFonts w:ascii="Times New Roman" w:hAnsi="Times New Roman" w:cs="Times New Roman"/>
          <w:color w:val="auto"/>
        </w:rPr>
        <w:t xml:space="preserve"> </w:t>
      </w:r>
    </w:p>
    <w:bookmarkEnd w:id="686"/>
    <w:p w:rsidR="0007791B" w:rsidRPr="00AB1439" w:rsidRDefault="0007791B">
      <w:pPr>
        <w:ind w:firstLine="720"/>
        <w:jc w:val="both"/>
        <w:rPr>
          <w:rFonts w:ascii="Times New Roman" w:hAnsi="Times New Roman" w:cs="Times New Roman"/>
          <w:sz w:val="24"/>
          <w:szCs w:val="24"/>
        </w:rPr>
      </w:pPr>
    </w:p>
    <w:p w:rsidR="0007791B" w:rsidRPr="00AB1439" w:rsidRDefault="000A4C44">
      <w:pPr>
        <w:ind w:firstLine="720"/>
        <w:jc w:val="both"/>
        <w:rPr>
          <w:rFonts w:ascii="Times New Roman" w:hAnsi="Times New Roman" w:cs="Times New Roman"/>
          <w:sz w:val="24"/>
          <w:szCs w:val="24"/>
        </w:rPr>
      </w:pPr>
      <w:bookmarkStart w:id="687" w:name="sub_171"/>
      <w:r w:rsidRPr="00AB1439">
        <w:rPr>
          <w:rStyle w:val="afe"/>
          <w:rFonts w:ascii="Times New Roman" w:hAnsi="Times New Roman" w:cs="Times New Roman"/>
          <w:bCs/>
          <w:color w:val="auto"/>
          <w:sz w:val="24"/>
          <w:szCs w:val="24"/>
        </w:rPr>
        <w:t>13</w:t>
      </w:r>
      <w:r w:rsidR="0007791B" w:rsidRPr="00AB1439">
        <w:rPr>
          <w:rStyle w:val="afe"/>
          <w:rFonts w:ascii="Times New Roman" w:hAnsi="Times New Roman" w:cs="Times New Roman"/>
          <w:bCs/>
          <w:color w:val="auto"/>
          <w:sz w:val="24"/>
          <w:szCs w:val="24"/>
        </w:rPr>
        <w:t>.1. Общий порядок закупки у единственного источника</w:t>
      </w:r>
    </w:p>
    <w:p w:rsidR="0007791B" w:rsidRPr="00AB1439" w:rsidRDefault="000A4C44">
      <w:pPr>
        <w:ind w:firstLine="720"/>
        <w:jc w:val="both"/>
        <w:rPr>
          <w:rFonts w:ascii="Times New Roman" w:hAnsi="Times New Roman" w:cs="Times New Roman"/>
          <w:sz w:val="24"/>
          <w:szCs w:val="24"/>
        </w:rPr>
      </w:pPr>
      <w:bookmarkStart w:id="688" w:name="sub_1711"/>
      <w:bookmarkEnd w:id="687"/>
      <w:r w:rsidRPr="00AB1439">
        <w:rPr>
          <w:rFonts w:ascii="Times New Roman" w:hAnsi="Times New Roman" w:cs="Times New Roman"/>
          <w:sz w:val="24"/>
          <w:szCs w:val="24"/>
        </w:rPr>
        <w:t>13</w:t>
      </w:r>
      <w:r w:rsidR="0007791B" w:rsidRPr="00AB1439">
        <w:rPr>
          <w:rFonts w:ascii="Times New Roman" w:hAnsi="Times New Roman" w:cs="Times New Roman"/>
          <w:sz w:val="24"/>
          <w:szCs w:val="24"/>
        </w:rPr>
        <w:t>.1.1. В целях закупки товаров, работ, услуг у единственного источника</w:t>
      </w:r>
      <w:r w:rsidR="00FF0BA9" w:rsidRPr="00AB1439">
        <w:rPr>
          <w:rFonts w:ascii="Times New Roman" w:hAnsi="Times New Roman" w:cs="Times New Roman"/>
          <w:sz w:val="24"/>
          <w:szCs w:val="24"/>
        </w:rPr>
        <w:t>, если стоимость закупки превышает 100 тыс. руб.,</w:t>
      </w:r>
      <w:r w:rsidR="0007791B" w:rsidRPr="00AB1439">
        <w:rPr>
          <w:rFonts w:ascii="Times New Roman" w:hAnsi="Times New Roman" w:cs="Times New Roman"/>
          <w:sz w:val="24"/>
          <w:szCs w:val="24"/>
        </w:rPr>
        <w:t xml:space="preserve"> необходимо:</w:t>
      </w:r>
    </w:p>
    <w:p w:rsidR="0007791B" w:rsidRPr="00AB1439" w:rsidRDefault="000A4C44">
      <w:pPr>
        <w:ind w:firstLine="720"/>
        <w:jc w:val="both"/>
        <w:rPr>
          <w:rFonts w:ascii="Times New Roman" w:hAnsi="Times New Roman" w:cs="Times New Roman"/>
          <w:sz w:val="24"/>
          <w:szCs w:val="24"/>
        </w:rPr>
      </w:pPr>
      <w:bookmarkStart w:id="689" w:name="sub_17111"/>
      <w:bookmarkEnd w:id="688"/>
      <w:r w:rsidRPr="00AB1439">
        <w:rPr>
          <w:rFonts w:ascii="Times New Roman" w:hAnsi="Times New Roman" w:cs="Times New Roman"/>
          <w:sz w:val="24"/>
          <w:szCs w:val="24"/>
        </w:rPr>
        <w:t>13</w:t>
      </w:r>
      <w:r w:rsidR="0007791B" w:rsidRPr="00AB1439">
        <w:rPr>
          <w:rFonts w:ascii="Times New Roman" w:hAnsi="Times New Roman" w:cs="Times New Roman"/>
          <w:sz w:val="24"/>
          <w:szCs w:val="24"/>
        </w:rPr>
        <w:t xml:space="preserve">.1.1.1. разработать и разместить на </w:t>
      </w:r>
      <w:r w:rsidR="007A7D72" w:rsidRPr="00AB1439">
        <w:rPr>
          <w:rFonts w:ascii="Times New Roman" w:hAnsi="Times New Roman" w:cs="Times New Roman"/>
          <w:sz w:val="24"/>
          <w:szCs w:val="24"/>
        </w:rPr>
        <w:t xml:space="preserve">сайте заказчика  </w:t>
      </w:r>
      <w:hyperlink r:id="rId148" w:history="1">
        <w:r w:rsidR="007A7D72" w:rsidRPr="00AB1439">
          <w:rPr>
            <w:rFonts w:ascii="Times New Roman" w:hAnsi="Times New Roman" w:cs="Times New Roman"/>
            <w:sz w:val="24"/>
            <w:szCs w:val="24"/>
            <w:u w:val="single"/>
          </w:rPr>
          <w:t>www.бэсо.рф</w:t>
        </w:r>
      </w:hyperlink>
      <w:r w:rsidR="007A7D72" w:rsidRPr="00AB1439">
        <w:rPr>
          <w:rFonts w:ascii="Times New Roman" w:hAnsi="Times New Roman" w:cs="Times New Roman"/>
          <w:sz w:val="24"/>
          <w:szCs w:val="24"/>
        </w:rPr>
        <w:t xml:space="preserve"> в информационно-телекоммуникационной сети «Интернет» и </w:t>
      </w:r>
      <w:r w:rsidR="00EB7FEE"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извещение о закупке у единственного источника, документацию о закупке у единственного источника, проект договора;</w:t>
      </w:r>
    </w:p>
    <w:p w:rsidR="0007791B" w:rsidRPr="00AB1439" w:rsidRDefault="000A4C44">
      <w:pPr>
        <w:ind w:firstLine="720"/>
        <w:jc w:val="both"/>
        <w:rPr>
          <w:rFonts w:ascii="Times New Roman" w:hAnsi="Times New Roman" w:cs="Times New Roman"/>
          <w:sz w:val="24"/>
          <w:szCs w:val="24"/>
        </w:rPr>
      </w:pPr>
      <w:bookmarkStart w:id="690" w:name="sub_17112"/>
      <w:bookmarkEnd w:id="689"/>
      <w:r w:rsidRPr="00AB1439">
        <w:rPr>
          <w:rFonts w:ascii="Times New Roman" w:hAnsi="Times New Roman" w:cs="Times New Roman"/>
          <w:sz w:val="24"/>
          <w:szCs w:val="24"/>
        </w:rPr>
        <w:t>13</w:t>
      </w:r>
      <w:r w:rsidR="0007791B" w:rsidRPr="00AB1439">
        <w:rPr>
          <w:rFonts w:ascii="Times New Roman" w:hAnsi="Times New Roman" w:cs="Times New Roman"/>
          <w:sz w:val="24"/>
          <w:szCs w:val="24"/>
        </w:rPr>
        <w:t>.1.1.2. заключить договор с единственным поставщиком, исполнителем, подрядчиком.</w:t>
      </w:r>
    </w:p>
    <w:p w:rsidR="0007791B" w:rsidRPr="00AB1439" w:rsidRDefault="000A4C44">
      <w:pPr>
        <w:ind w:firstLine="720"/>
        <w:jc w:val="both"/>
        <w:rPr>
          <w:rFonts w:ascii="Times New Roman" w:hAnsi="Times New Roman" w:cs="Times New Roman"/>
          <w:sz w:val="24"/>
          <w:szCs w:val="24"/>
        </w:rPr>
      </w:pPr>
      <w:bookmarkStart w:id="691" w:name="sub_172"/>
      <w:bookmarkEnd w:id="690"/>
      <w:r w:rsidRPr="00AB1439">
        <w:rPr>
          <w:rStyle w:val="afe"/>
          <w:rFonts w:ascii="Times New Roman" w:hAnsi="Times New Roman" w:cs="Times New Roman"/>
          <w:bCs/>
          <w:color w:val="auto"/>
          <w:sz w:val="24"/>
          <w:szCs w:val="24"/>
        </w:rPr>
        <w:t>13</w:t>
      </w:r>
      <w:r w:rsidR="0007791B" w:rsidRPr="00AB1439">
        <w:rPr>
          <w:rStyle w:val="afe"/>
          <w:rFonts w:ascii="Times New Roman" w:hAnsi="Times New Roman" w:cs="Times New Roman"/>
          <w:bCs/>
          <w:color w:val="auto"/>
          <w:sz w:val="24"/>
          <w:szCs w:val="24"/>
        </w:rPr>
        <w:t>.2. Извещение и документация о закупке у единственного источника</w:t>
      </w:r>
    </w:p>
    <w:p w:rsidR="0007791B" w:rsidRPr="00AB1439" w:rsidRDefault="000A4C44">
      <w:pPr>
        <w:ind w:firstLine="720"/>
        <w:jc w:val="both"/>
        <w:rPr>
          <w:rFonts w:ascii="Times New Roman" w:hAnsi="Times New Roman" w:cs="Times New Roman"/>
          <w:sz w:val="24"/>
          <w:szCs w:val="24"/>
        </w:rPr>
      </w:pPr>
      <w:bookmarkStart w:id="692" w:name="sub_1721"/>
      <w:bookmarkEnd w:id="691"/>
      <w:r w:rsidRPr="00AB1439">
        <w:rPr>
          <w:rFonts w:ascii="Times New Roman" w:hAnsi="Times New Roman" w:cs="Times New Roman"/>
          <w:sz w:val="24"/>
          <w:szCs w:val="24"/>
        </w:rPr>
        <w:t>13</w:t>
      </w:r>
      <w:r w:rsidR="0007791B" w:rsidRPr="00AB1439">
        <w:rPr>
          <w:rFonts w:ascii="Times New Roman" w:hAnsi="Times New Roman" w:cs="Times New Roman"/>
          <w:sz w:val="24"/>
          <w:szCs w:val="24"/>
        </w:rPr>
        <w:t xml:space="preserve">.2.1. Извещение о закупке из единственного источника и документация о закупке из единственного источника носят уведомительный характер и не предполагают при их размещении на </w:t>
      </w:r>
      <w:r w:rsidR="007A7D72" w:rsidRPr="00AB1439">
        <w:rPr>
          <w:rFonts w:ascii="Times New Roman" w:hAnsi="Times New Roman" w:cs="Times New Roman"/>
          <w:sz w:val="24"/>
          <w:szCs w:val="24"/>
        </w:rPr>
        <w:t xml:space="preserve">сайте заказчика  </w:t>
      </w:r>
      <w:hyperlink r:id="rId149" w:history="1">
        <w:r w:rsidR="007A7D72" w:rsidRPr="00AB1439">
          <w:rPr>
            <w:rFonts w:ascii="Times New Roman" w:hAnsi="Times New Roman" w:cs="Times New Roman"/>
            <w:sz w:val="24"/>
            <w:szCs w:val="24"/>
            <w:u w:val="single"/>
          </w:rPr>
          <w:t>www.бэсо.рф</w:t>
        </w:r>
      </w:hyperlink>
      <w:r w:rsidR="007A7D72" w:rsidRPr="00AB1439">
        <w:rPr>
          <w:rFonts w:ascii="Times New Roman" w:hAnsi="Times New Roman" w:cs="Times New Roman"/>
          <w:sz w:val="24"/>
          <w:szCs w:val="24"/>
        </w:rPr>
        <w:t xml:space="preserve"> в информационно-телекоммуникационной сети «Интернет» и </w:t>
      </w:r>
      <w:r w:rsidR="00EB7FEE"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подачу со стороны участников закупки каких-либо заявок, документов и сведений.</w:t>
      </w:r>
    </w:p>
    <w:p w:rsidR="0007791B" w:rsidRPr="00AB1439" w:rsidRDefault="0007791B">
      <w:pPr>
        <w:ind w:firstLine="720"/>
        <w:jc w:val="both"/>
        <w:rPr>
          <w:rFonts w:ascii="Times New Roman" w:hAnsi="Times New Roman" w:cs="Times New Roman"/>
          <w:sz w:val="24"/>
          <w:szCs w:val="24"/>
        </w:rPr>
      </w:pPr>
      <w:bookmarkStart w:id="693" w:name="sub_1722"/>
      <w:bookmarkEnd w:id="692"/>
      <w:r w:rsidRPr="00AB1439">
        <w:rPr>
          <w:rFonts w:ascii="Times New Roman" w:hAnsi="Times New Roman" w:cs="Times New Roman"/>
          <w:sz w:val="24"/>
          <w:szCs w:val="24"/>
        </w:rPr>
        <w:t>1</w:t>
      </w:r>
      <w:r w:rsidR="000A4C44" w:rsidRPr="00AB1439">
        <w:rPr>
          <w:rFonts w:ascii="Times New Roman" w:hAnsi="Times New Roman" w:cs="Times New Roman"/>
          <w:sz w:val="24"/>
          <w:szCs w:val="24"/>
        </w:rPr>
        <w:t>3</w:t>
      </w:r>
      <w:r w:rsidRPr="00AB1439">
        <w:rPr>
          <w:rFonts w:ascii="Times New Roman" w:hAnsi="Times New Roman" w:cs="Times New Roman"/>
          <w:sz w:val="24"/>
          <w:szCs w:val="24"/>
        </w:rPr>
        <w:t xml:space="preserve">.2.2. Извещение о закупке из единственного источника составляется по форме, приведенной в </w:t>
      </w:r>
      <w:hyperlink w:anchor="sub_2000" w:history="1">
        <w:r w:rsidRPr="00AB1439">
          <w:rPr>
            <w:rStyle w:val="aa"/>
            <w:rFonts w:ascii="Times New Roman" w:hAnsi="Times New Roman"/>
            <w:b w:val="0"/>
            <w:color w:val="auto"/>
            <w:sz w:val="24"/>
            <w:szCs w:val="24"/>
          </w:rPr>
          <w:t>Приложении N 2</w:t>
        </w:r>
      </w:hyperlink>
      <w:r w:rsidRPr="00AB1439">
        <w:rPr>
          <w:rFonts w:ascii="Times New Roman" w:hAnsi="Times New Roman" w:cs="Times New Roman"/>
          <w:sz w:val="24"/>
          <w:szCs w:val="24"/>
        </w:rPr>
        <w:t xml:space="preserve"> к настоящему Положению.</w:t>
      </w:r>
    </w:p>
    <w:p w:rsidR="0007791B" w:rsidRPr="00AB1439" w:rsidRDefault="000A4C44">
      <w:pPr>
        <w:ind w:firstLine="720"/>
        <w:jc w:val="both"/>
        <w:rPr>
          <w:rFonts w:ascii="Times New Roman" w:hAnsi="Times New Roman" w:cs="Times New Roman"/>
          <w:sz w:val="24"/>
          <w:szCs w:val="24"/>
        </w:rPr>
      </w:pPr>
      <w:bookmarkStart w:id="694" w:name="sub_1723"/>
      <w:bookmarkEnd w:id="693"/>
      <w:r w:rsidRPr="00AB1439">
        <w:rPr>
          <w:rFonts w:ascii="Times New Roman" w:hAnsi="Times New Roman" w:cs="Times New Roman"/>
          <w:sz w:val="24"/>
          <w:szCs w:val="24"/>
        </w:rPr>
        <w:t>13</w:t>
      </w:r>
      <w:r w:rsidR="0007791B" w:rsidRPr="00AB1439">
        <w:rPr>
          <w:rFonts w:ascii="Times New Roman" w:hAnsi="Times New Roman" w:cs="Times New Roman"/>
          <w:sz w:val="24"/>
          <w:szCs w:val="24"/>
        </w:rPr>
        <w:t xml:space="preserve">.2.3. Документация о закупке из единственного источника составляется по форме, приведенной в </w:t>
      </w:r>
      <w:hyperlink w:anchor="sub_3000" w:history="1">
        <w:r w:rsidR="0007791B" w:rsidRPr="00AB1439">
          <w:rPr>
            <w:rStyle w:val="aa"/>
            <w:rFonts w:ascii="Times New Roman" w:hAnsi="Times New Roman"/>
            <w:b w:val="0"/>
            <w:color w:val="auto"/>
            <w:sz w:val="24"/>
            <w:szCs w:val="24"/>
          </w:rPr>
          <w:t>Приложении N 3</w:t>
        </w:r>
      </w:hyperlink>
      <w:r w:rsidR="0007791B" w:rsidRPr="00AB1439">
        <w:rPr>
          <w:rFonts w:ascii="Times New Roman" w:hAnsi="Times New Roman" w:cs="Times New Roman"/>
          <w:sz w:val="24"/>
          <w:szCs w:val="24"/>
        </w:rPr>
        <w:t xml:space="preserve"> к настоящему Положению.</w:t>
      </w:r>
    </w:p>
    <w:p w:rsidR="0007791B" w:rsidRPr="00AB1439" w:rsidRDefault="000A4C44">
      <w:pPr>
        <w:ind w:firstLine="720"/>
        <w:jc w:val="both"/>
        <w:rPr>
          <w:rFonts w:ascii="Times New Roman" w:hAnsi="Times New Roman" w:cs="Times New Roman"/>
          <w:sz w:val="24"/>
          <w:szCs w:val="24"/>
        </w:rPr>
      </w:pPr>
      <w:bookmarkStart w:id="695" w:name="sub_1724"/>
      <w:bookmarkEnd w:id="694"/>
      <w:r w:rsidRPr="00AB1439">
        <w:rPr>
          <w:rFonts w:ascii="Times New Roman" w:hAnsi="Times New Roman" w:cs="Times New Roman"/>
          <w:sz w:val="24"/>
          <w:szCs w:val="24"/>
        </w:rPr>
        <w:t>13</w:t>
      </w:r>
      <w:r w:rsidR="0007791B" w:rsidRPr="00AB1439">
        <w:rPr>
          <w:rFonts w:ascii="Times New Roman" w:hAnsi="Times New Roman" w:cs="Times New Roman"/>
          <w:sz w:val="24"/>
          <w:szCs w:val="24"/>
        </w:rPr>
        <w:t>.2.4. К извещению о закупке и документации о закупке должен прилагаться проект договора, заключаемого по результатам закупки, являющийся неотъемлемой частью извещения и документации, на основе которого заключается договор с единственным источником, без указания (с указанием по усмотрению заказчика) контрагента по такому договору и сведений о таком контрагенте.</w:t>
      </w:r>
    </w:p>
    <w:p w:rsidR="002B0571" w:rsidRPr="00AB1439" w:rsidRDefault="002B0571">
      <w:pPr>
        <w:ind w:firstLine="720"/>
        <w:jc w:val="both"/>
        <w:rPr>
          <w:rFonts w:ascii="Times New Roman" w:hAnsi="Times New Roman" w:cs="Times New Roman"/>
          <w:sz w:val="24"/>
          <w:szCs w:val="24"/>
        </w:rPr>
      </w:pPr>
    </w:p>
    <w:p w:rsidR="002B0571" w:rsidRPr="00AB1439" w:rsidRDefault="002B0571" w:rsidP="002B0571">
      <w:pPr>
        <w:ind w:firstLine="720"/>
        <w:jc w:val="center"/>
        <w:rPr>
          <w:rFonts w:ascii="Times New Roman" w:hAnsi="Times New Roman" w:cs="Times New Roman"/>
          <w:b/>
          <w:bCs/>
          <w:sz w:val="24"/>
          <w:szCs w:val="24"/>
        </w:rPr>
      </w:pPr>
      <w:r w:rsidRPr="00AB1439">
        <w:rPr>
          <w:rFonts w:ascii="Times New Roman" w:hAnsi="Times New Roman" w:cs="Times New Roman"/>
          <w:b/>
          <w:bCs/>
          <w:sz w:val="24"/>
          <w:szCs w:val="24"/>
        </w:rPr>
        <w:t xml:space="preserve">14. </w:t>
      </w:r>
      <w:r w:rsidR="00383ED1" w:rsidRPr="00AB1439">
        <w:rPr>
          <w:rFonts w:ascii="Times New Roman" w:hAnsi="Times New Roman" w:cs="Times New Roman"/>
          <w:b/>
          <w:bCs/>
          <w:sz w:val="24"/>
          <w:szCs w:val="24"/>
        </w:rPr>
        <w:t>Планирование и у</w:t>
      </w:r>
      <w:r w:rsidRPr="00AB1439">
        <w:rPr>
          <w:rFonts w:ascii="Times New Roman" w:hAnsi="Times New Roman" w:cs="Times New Roman"/>
          <w:b/>
          <w:bCs/>
          <w:sz w:val="24"/>
          <w:szCs w:val="24"/>
        </w:rPr>
        <w:t>правление закупочной деятельностью</w:t>
      </w:r>
    </w:p>
    <w:p w:rsidR="002B0571" w:rsidRPr="00AB1439" w:rsidRDefault="002B0571" w:rsidP="002B0571">
      <w:pPr>
        <w:ind w:firstLine="720"/>
        <w:jc w:val="center"/>
        <w:rPr>
          <w:rFonts w:ascii="Times New Roman" w:hAnsi="Times New Roman" w:cs="Times New Roman"/>
          <w:b/>
          <w:bCs/>
          <w:sz w:val="24"/>
          <w:szCs w:val="24"/>
        </w:rPr>
      </w:pPr>
    </w:p>
    <w:p w:rsidR="002B0571" w:rsidRPr="00AB1439" w:rsidRDefault="00F22C98" w:rsidP="002B0571">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lastRenderedPageBreak/>
        <w:t>14</w:t>
      </w:r>
      <w:r w:rsidR="002B0571" w:rsidRPr="00AB1439">
        <w:rPr>
          <w:rFonts w:ascii="Times New Roman" w:hAnsi="Times New Roman" w:cs="Times New Roman"/>
          <w:bCs/>
          <w:sz w:val="24"/>
          <w:szCs w:val="24"/>
        </w:rPr>
        <w:t>.1.</w:t>
      </w:r>
      <w:r w:rsidR="002B0571" w:rsidRPr="00AB1439">
        <w:rPr>
          <w:rFonts w:ascii="Times New Roman" w:hAnsi="Times New Roman" w:cs="Times New Roman"/>
          <w:bCs/>
          <w:sz w:val="24"/>
          <w:szCs w:val="24"/>
        </w:rPr>
        <w:tab/>
        <w:t>Текущий контроль и координация закупочной деятельности</w:t>
      </w:r>
      <w:r w:rsidR="00351D85" w:rsidRPr="00AB1439">
        <w:rPr>
          <w:rFonts w:ascii="Times New Roman" w:hAnsi="Times New Roman" w:cs="Times New Roman"/>
          <w:bCs/>
          <w:sz w:val="24"/>
          <w:szCs w:val="24"/>
        </w:rPr>
        <w:t>,</w:t>
      </w:r>
      <w:r w:rsidR="002B0571" w:rsidRPr="00AB1439">
        <w:rPr>
          <w:rFonts w:ascii="Times New Roman" w:hAnsi="Times New Roman" w:cs="Times New Roman"/>
          <w:bCs/>
          <w:sz w:val="24"/>
          <w:szCs w:val="24"/>
        </w:rPr>
        <w:t xml:space="preserve">  а также  </w:t>
      </w:r>
      <w:r w:rsidR="008D0F08" w:rsidRPr="00AB1439">
        <w:rPr>
          <w:rFonts w:ascii="Times New Roman" w:hAnsi="Times New Roman" w:cs="Times New Roman"/>
          <w:bCs/>
          <w:sz w:val="24"/>
          <w:szCs w:val="24"/>
        </w:rPr>
        <w:t>в</w:t>
      </w:r>
      <w:r w:rsidR="002B0571" w:rsidRPr="00AB1439">
        <w:rPr>
          <w:rFonts w:ascii="Times New Roman" w:hAnsi="Times New Roman" w:cs="Times New Roman"/>
          <w:bCs/>
          <w:sz w:val="24"/>
          <w:szCs w:val="24"/>
        </w:rPr>
        <w:t xml:space="preserve">ыполнение функций по непосредственному проведению  закупок возлагается на постоянно действующую закупочную комиссию  в соответствии с Положением о </w:t>
      </w:r>
      <w:r w:rsidRPr="00AB1439">
        <w:rPr>
          <w:rFonts w:ascii="Times New Roman" w:hAnsi="Times New Roman" w:cs="Times New Roman"/>
          <w:bCs/>
          <w:sz w:val="24"/>
          <w:szCs w:val="24"/>
        </w:rPr>
        <w:t xml:space="preserve">закупочной комиссии  Муниципального унитарного предприятия «Борисоглебская </w:t>
      </w:r>
      <w:proofErr w:type="spellStart"/>
      <w:r w:rsidRPr="00AB1439">
        <w:rPr>
          <w:rFonts w:ascii="Times New Roman" w:hAnsi="Times New Roman" w:cs="Times New Roman"/>
          <w:bCs/>
          <w:sz w:val="24"/>
          <w:szCs w:val="24"/>
        </w:rPr>
        <w:t>энергосбытовая</w:t>
      </w:r>
      <w:proofErr w:type="spellEnd"/>
      <w:r w:rsidRPr="00AB1439">
        <w:rPr>
          <w:rFonts w:ascii="Times New Roman" w:hAnsi="Times New Roman" w:cs="Times New Roman"/>
          <w:bCs/>
          <w:sz w:val="24"/>
          <w:szCs w:val="24"/>
        </w:rPr>
        <w:t xml:space="preserve"> организация Борисоглебского городского округа</w:t>
      </w:r>
      <w:r w:rsidR="002B0571" w:rsidRPr="00AB1439">
        <w:rPr>
          <w:rFonts w:ascii="Times New Roman" w:hAnsi="Times New Roman" w:cs="Times New Roman"/>
          <w:bCs/>
          <w:sz w:val="24"/>
          <w:szCs w:val="24"/>
        </w:rPr>
        <w:t xml:space="preserve"> (приложение №</w:t>
      </w:r>
      <w:r w:rsidR="008D0F08" w:rsidRPr="00AB1439">
        <w:rPr>
          <w:rFonts w:ascii="Times New Roman" w:hAnsi="Times New Roman" w:cs="Times New Roman"/>
          <w:bCs/>
          <w:sz w:val="24"/>
          <w:szCs w:val="24"/>
        </w:rPr>
        <w:t xml:space="preserve"> 4 </w:t>
      </w:r>
      <w:r w:rsidR="002B0571" w:rsidRPr="00AB1439">
        <w:rPr>
          <w:rFonts w:ascii="Times New Roman" w:hAnsi="Times New Roman" w:cs="Times New Roman"/>
          <w:bCs/>
          <w:sz w:val="24"/>
          <w:szCs w:val="24"/>
        </w:rPr>
        <w:t xml:space="preserve"> к настоящему Положению). </w:t>
      </w:r>
    </w:p>
    <w:p w:rsidR="002B0571" w:rsidRPr="00AB1439" w:rsidRDefault="009A7A9F">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14.2</w:t>
      </w:r>
      <w:r w:rsidR="002B0571" w:rsidRPr="00AB1439">
        <w:rPr>
          <w:rFonts w:ascii="Times New Roman" w:hAnsi="Times New Roman" w:cs="Times New Roman"/>
          <w:bCs/>
          <w:sz w:val="24"/>
          <w:szCs w:val="24"/>
        </w:rPr>
        <w:t>.</w:t>
      </w:r>
      <w:r w:rsidR="002B0571" w:rsidRPr="00AB1439">
        <w:rPr>
          <w:rFonts w:ascii="Times New Roman" w:hAnsi="Times New Roman" w:cs="Times New Roman"/>
          <w:bCs/>
          <w:sz w:val="24"/>
          <w:szCs w:val="24"/>
        </w:rPr>
        <w:tab/>
        <w:t xml:space="preserve">Выполнение функций по непосредственному проведению  закупок возлагается на </w:t>
      </w:r>
      <w:r w:rsidR="008D0F08" w:rsidRPr="00AB1439">
        <w:rPr>
          <w:rFonts w:ascii="Times New Roman" w:hAnsi="Times New Roman" w:cs="Times New Roman"/>
          <w:bCs/>
          <w:sz w:val="24"/>
          <w:szCs w:val="24"/>
        </w:rPr>
        <w:t xml:space="preserve">Председателя постоянно действующей закупочной комиссии назначенного Приказом директора  предприятия </w:t>
      </w:r>
      <w:r w:rsidR="002B0571" w:rsidRPr="00AB1439">
        <w:rPr>
          <w:rFonts w:ascii="Times New Roman" w:hAnsi="Times New Roman" w:cs="Times New Roman"/>
          <w:bCs/>
          <w:sz w:val="24"/>
          <w:szCs w:val="24"/>
        </w:rPr>
        <w:t xml:space="preserve"> и руководителей соответствующих структурных подразделений </w:t>
      </w:r>
      <w:r w:rsidR="00F22C98" w:rsidRPr="00AB1439">
        <w:rPr>
          <w:rFonts w:ascii="Times New Roman" w:hAnsi="Times New Roman" w:cs="Times New Roman"/>
          <w:bCs/>
          <w:sz w:val="24"/>
          <w:szCs w:val="24"/>
        </w:rPr>
        <w:t>предприятия</w:t>
      </w:r>
      <w:r w:rsidR="008D0F08" w:rsidRPr="00AB1439">
        <w:rPr>
          <w:rFonts w:ascii="Times New Roman" w:hAnsi="Times New Roman" w:cs="Times New Roman"/>
          <w:bCs/>
          <w:sz w:val="24"/>
          <w:szCs w:val="24"/>
        </w:rPr>
        <w:t>.</w:t>
      </w:r>
    </w:p>
    <w:p w:rsidR="00383ED1" w:rsidRPr="00AB1439" w:rsidRDefault="00383ED1">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 xml:space="preserve">14.3. </w:t>
      </w:r>
      <w:r w:rsidR="0057615F" w:rsidRPr="00AB1439">
        <w:rPr>
          <w:rFonts w:ascii="Times New Roman" w:hAnsi="Times New Roman" w:cs="Times New Roman"/>
          <w:bCs/>
          <w:sz w:val="24"/>
          <w:szCs w:val="24"/>
        </w:rPr>
        <w:t xml:space="preserve">  Проведение закупок осуществляется на основании разработанного, утвержденного и </w:t>
      </w:r>
      <w:r w:rsidR="0021515E" w:rsidRPr="00AB1439">
        <w:rPr>
          <w:rFonts w:ascii="Times New Roman" w:hAnsi="Times New Roman" w:cs="Times New Roman"/>
          <w:bCs/>
          <w:sz w:val="24"/>
          <w:szCs w:val="24"/>
        </w:rPr>
        <w:t>размещенного в установленном порядке в единой информационной системе и (или) на сайте заказчика</w:t>
      </w:r>
      <w:r w:rsidR="00EB63C1" w:rsidRPr="00AB1439">
        <w:rPr>
          <w:rFonts w:ascii="Times New Roman" w:hAnsi="Times New Roman" w:cs="Times New Roman"/>
          <w:bCs/>
          <w:sz w:val="24"/>
          <w:szCs w:val="24"/>
        </w:rPr>
        <w:t xml:space="preserve"> </w:t>
      </w:r>
      <w:r w:rsidR="0021515E" w:rsidRPr="00AB1439">
        <w:rPr>
          <w:rFonts w:ascii="Times New Roman" w:hAnsi="Times New Roman" w:cs="Times New Roman"/>
          <w:bCs/>
          <w:sz w:val="24"/>
          <w:szCs w:val="24"/>
        </w:rPr>
        <w:t>www.бэсо</w:t>
      </w:r>
      <w:proofErr w:type="gramStart"/>
      <w:r w:rsidR="0021515E" w:rsidRPr="00AB1439">
        <w:rPr>
          <w:rFonts w:ascii="Times New Roman" w:hAnsi="Times New Roman" w:cs="Times New Roman"/>
          <w:bCs/>
          <w:sz w:val="24"/>
          <w:szCs w:val="24"/>
        </w:rPr>
        <w:t>.р</w:t>
      </w:r>
      <w:proofErr w:type="gramEnd"/>
      <w:r w:rsidR="0021515E" w:rsidRPr="00AB1439">
        <w:rPr>
          <w:rFonts w:ascii="Times New Roman" w:hAnsi="Times New Roman" w:cs="Times New Roman"/>
          <w:bCs/>
          <w:sz w:val="24"/>
          <w:szCs w:val="24"/>
        </w:rPr>
        <w:t>ф в информационно-телекоммуникационной сети «Интернет» плана закупок товаров (работ, услуг).</w:t>
      </w:r>
    </w:p>
    <w:p w:rsidR="00EB63C1" w:rsidRPr="00AB1439" w:rsidRDefault="00EB63C1">
      <w:pPr>
        <w:ind w:firstLine="720"/>
        <w:jc w:val="both"/>
        <w:rPr>
          <w:rFonts w:ascii="Times New Roman" w:hAnsi="Times New Roman" w:cs="Times New Roman"/>
          <w:bCs/>
          <w:sz w:val="24"/>
          <w:szCs w:val="24"/>
        </w:rPr>
      </w:pPr>
      <w:proofErr w:type="gramStart"/>
      <w:r w:rsidRPr="00AB1439">
        <w:rPr>
          <w:rFonts w:ascii="Times New Roman" w:hAnsi="Times New Roman" w:cs="Times New Roman"/>
          <w:bCs/>
          <w:sz w:val="24"/>
          <w:szCs w:val="24"/>
        </w:rPr>
        <w:t>Планирование</w:t>
      </w:r>
      <w:r w:rsidRPr="00AB1439">
        <w:t xml:space="preserve"> </w:t>
      </w:r>
      <w:r w:rsidRPr="00AB1439">
        <w:rPr>
          <w:rFonts w:ascii="Times New Roman" w:hAnsi="Times New Roman" w:cs="Times New Roman"/>
          <w:bCs/>
          <w:sz w:val="24"/>
          <w:szCs w:val="24"/>
        </w:rPr>
        <w:t>закупок осуществляется исходя из оценки потребностей Заказчика в товарах (работах, услугах), в соответствии с производственной, инвестиционной и иными программами.</w:t>
      </w:r>
      <w:proofErr w:type="gramEnd"/>
    </w:p>
    <w:p w:rsidR="00AF635E" w:rsidRPr="00AB1439" w:rsidRDefault="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Формирование плана закупки товаров (работ, услуг), сроки его размещения в единой информационной системе, требования к его форме осуществляется Заказчиком в порядке, определенном Правительством Российской Федерации.</w:t>
      </w:r>
    </w:p>
    <w:p w:rsidR="00AF635E" w:rsidRPr="00AB1439" w:rsidRDefault="00AF635E">
      <w:pPr>
        <w:ind w:firstLine="720"/>
        <w:jc w:val="both"/>
        <w:rPr>
          <w:rFonts w:ascii="Times New Roman" w:hAnsi="Times New Roman" w:cs="Times New Roman"/>
          <w:sz w:val="24"/>
          <w:szCs w:val="24"/>
        </w:rPr>
      </w:pPr>
      <w:proofErr w:type="gramStart"/>
      <w:r w:rsidRPr="00AB1439">
        <w:rPr>
          <w:rFonts w:ascii="Times New Roman" w:hAnsi="Times New Roman" w:cs="Times New Roman"/>
          <w:sz w:val="24"/>
          <w:szCs w:val="24"/>
        </w:rPr>
        <w:t>В план закупок не включаются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проекте договора, а также сведения о закупке, не составляющие государственную тайну, но в отношении, которой Правительством РФ принято решение о не размещении данных закупок в единой информационной системе.</w:t>
      </w:r>
      <w:proofErr w:type="gramEnd"/>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В плане закупок товаров (работ, услуг) могут не отражаться сведения о закупке товаров (работ, услуг), если стоимость товаров (работ, услуг) не превышает 100 тыс. рубле</w:t>
      </w:r>
      <w:r w:rsidR="00683216" w:rsidRPr="00AB1439">
        <w:rPr>
          <w:rFonts w:ascii="Times New Roman" w:hAnsi="Times New Roman" w:cs="Times New Roman"/>
          <w:sz w:val="24"/>
          <w:szCs w:val="24"/>
        </w:rPr>
        <w:t>й.</w:t>
      </w:r>
      <w:proofErr w:type="gramEnd"/>
    </w:p>
    <w:p w:rsidR="00AF635E" w:rsidRPr="00AB1439" w:rsidRDefault="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План закупок должен иметь помесячную или поквартальную разбивку.</w:t>
      </w:r>
    </w:p>
    <w:p w:rsidR="00AF635E" w:rsidRPr="00AB1439" w:rsidRDefault="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План закупок утверждается директором предприятия.</w:t>
      </w:r>
    </w:p>
    <w:p w:rsidR="00AF635E" w:rsidRPr="00AB1439" w:rsidRDefault="00AF635E"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Корректировка плана закупок может осуществляться в случае:</w:t>
      </w:r>
    </w:p>
    <w:p w:rsidR="00AF635E" w:rsidRPr="00AB1439" w:rsidRDefault="00AF635E"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AF635E" w:rsidRPr="00AB1439" w:rsidRDefault="00AF635E"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закупок;</w:t>
      </w:r>
    </w:p>
    <w:p w:rsidR="00AF635E" w:rsidRPr="00AB1439" w:rsidRDefault="00AF635E"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-в иных случаях, установленных другими документами заказчика.</w:t>
      </w:r>
    </w:p>
    <w:p w:rsidR="00127D8C" w:rsidRPr="00AB1439" w:rsidRDefault="00127D8C"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Внесение изменений в план закупок осуществляется в срок не позднее размещения в единой информационной системе и на сайте заказчика www.бэсо</w:t>
      </w:r>
      <w:proofErr w:type="gramStart"/>
      <w:r w:rsidRPr="00AB1439">
        <w:rPr>
          <w:rFonts w:ascii="Times New Roman" w:hAnsi="Times New Roman" w:cs="Times New Roman"/>
          <w:sz w:val="24"/>
          <w:szCs w:val="24"/>
        </w:rPr>
        <w:t>.р</w:t>
      </w:r>
      <w:proofErr w:type="gramEnd"/>
      <w:r w:rsidRPr="00AB1439">
        <w:rPr>
          <w:rFonts w:ascii="Times New Roman" w:hAnsi="Times New Roman" w:cs="Times New Roman"/>
          <w:sz w:val="24"/>
          <w:szCs w:val="24"/>
        </w:rPr>
        <w:t>ф извещения о закупке, документации о закупке или вносимых в них изменений.</w:t>
      </w:r>
    </w:p>
    <w:p w:rsidR="00127D8C" w:rsidRPr="00AB1439" w:rsidRDefault="00127D8C"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В случае изменения способа закупки по итогам несостоявшейся конкурентной закупки на закупку у единственного поставщика,  изменения в план закупок не вносятся.</w:t>
      </w:r>
    </w:p>
    <w:p w:rsidR="00127D8C" w:rsidRPr="00AB1439" w:rsidRDefault="0094022A"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Внесение изменений в план закупки товаров (работ, услуг) утверждается приказом директора на основании протокола заседания закупочной комиссии.</w:t>
      </w:r>
    </w:p>
    <w:p w:rsidR="0094022A" w:rsidRPr="00AB1439" w:rsidRDefault="0094022A"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Изменения в план закупок товаров (работ, услуг) подлежат размещению в единой информационной системе и на сайте заказчика www.бэсо</w:t>
      </w:r>
      <w:proofErr w:type="gramStart"/>
      <w:r w:rsidRPr="00AB1439">
        <w:rPr>
          <w:rFonts w:ascii="Times New Roman" w:hAnsi="Times New Roman" w:cs="Times New Roman"/>
          <w:sz w:val="24"/>
          <w:szCs w:val="24"/>
        </w:rPr>
        <w:t>.р</w:t>
      </w:r>
      <w:proofErr w:type="gramEnd"/>
      <w:r w:rsidRPr="00AB1439">
        <w:rPr>
          <w:rFonts w:ascii="Times New Roman" w:hAnsi="Times New Roman" w:cs="Times New Roman"/>
          <w:sz w:val="24"/>
          <w:szCs w:val="24"/>
        </w:rPr>
        <w:t>ф в информационно-телекоммуникационной сети «Интернет» в течение трех рабочих дней со дня внесения изменений в план закупок.</w:t>
      </w:r>
    </w:p>
    <w:p w:rsidR="009A7A9F" w:rsidRPr="00AB1439" w:rsidRDefault="009A7A9F">
      <w:pPr>
        <w:pStyle w:val="1"/>
        <w:rPr>
          <w:rFonts w:ascii="Times New Roman" w:hAnsi="Times New Roman" w:cs="Times New Roman"/>
          <w:color w:val="auto"/>
        </w:rPr>
      </w:pPr>
      <w:bookmarkStart w:id="696" w:name="sub_300"/>
      <w:bookmarkEnd w:id="695"/>
    </w:p>
    <w:p w:rsidR="009A7A9F" w:rsidRPr="00AB1439" w:rsidRDefault="0007791B">
      <w:pPr>
        <w:pStyle w:val="1"/>
        <w:rPr>
          <w:rFonts w:ascii="Times New Roman" w:hAnsi="Times New Roman" w:cs="Times New Roman"/>
          <w:color w:val="auto"/>
        </w:rPr>
      </w:pPr>
      <w:r w:rsidRPr="00AB1439">
        <w:rPr>
          <w:rFonts w:ascii="Times New Roman" w:hAnsi="Times New Roman" w:cs="Times New Roman"/>
          <w:color w:val="auto"/>
        </w:rPr>
        <w:t xml:space="preserve">Глава </w:t>
      </w:r>
      <w:r w:rsidR="007A5F63" w:rsidRPr="00AB1439">
        <w:rPr>
          <w:rFonts w:ascii="Times New Roman" w:hAnsi="Times New Roman" w:cs="Times New Roman"/>
          <w:color w:val="auto"/>
          <w:lang w:val="en-US"/>
        </w:rPr>
        <w:t>III</w:t>
      </w:r>
      <w:r w:rsidRPr="00AB1439">
        <w:rPr>
          <w:rFonts w:ascii="Times New Roman" w:hAnsi="Times New Roman" w:cs="Times New Roman"/>
          <w:color w:val="auto"/>
        </w:rPr>
        <w:t xml:space="preserve">. </w:t>
      </w:r>
    </w:p>
    <w:p w:rsidR="0007791B" w:rsidRPr="00AB1439" w:rsidRDefault="009A7A9F">
      <w:pPr>
        <w:pStyle w:val="1"/>
        <w:rPr>
          <w:rFonts w:ascii="Times New Roman" w:hAnsi="Times New Roman" w:cs="Times New Roman"/>
          <w:color w:val="auto"/>
        </w:rPr>
      </w:pPr>
      <w:r w:rsidRPr="00AB1439">
        <w:rPr>
          <w:rFonts w:ascii="Times New Roman" w:hAnsi="Times New Roman" w:cs="Times New Roman"/>
          <w:color w:val="auto"/>
        </w:rPr>
        <w:t xml:space="preserve">15. </w:t>
      </w:r>
      <w:r w:rsidR="0007791B" w:rsidRPr="00AB1439">
        <w:rPr>
          <w:rFonts w:ascii="Times New Roman" w:hAnsi="Times New Roman" w:cs="Times New Roman"/>
          <w:color w:val="auto"/>
        </w:rPr>
        <w:t>Заключение и исполнение договора</w:t>
      </w:r>
    </w:p>
    <w:bookmarkEnd w:id="696"/>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697" w:name="sub_181"/>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Pr="00AB1439">
        <w:rPr>
          <w:rFonts w:ascii="Times New Roman" w:hAnsi="Times New Roman" w:cs="Times New Roman"/>
          <w:sz w:val="24"/>
          <w:szCs w:val="24"/>
        </w:rPr>
        <w:t xml:space="preserve">.1. По результатам закупки товаров, работ, услуг заказчиком и победителем заключается договор, формируемый путем включения условий, предложенных в заявке победителя, с которым </w:t>
      </w:r>
      <w:r w:rsidRPr="00AB1439">
        <w:rPr>
          <w:rFonts w:ascii="Times New Roman" w:hAnsi="Times New Roman" w:cs="Times New Roman"/>
          <w:sz w:val="24"/>
          <w:szCs w:val="24"/>
        </w:rPr>
        <w:lastRenderedPageBreak/>
        <w:t>заключается договор, в проект договора, являющийся неотъемлемой частью извещения о закупке и документации о закупке.</w:t>
      </w:r>
    </w:p>
    <w:p w:rsidR="0007791B" w:rsidRPr="00AB1439" w:rsidRDefault="000A4C44">
      <w:pPr>
        <w:ind w:firstLine="720"/>
        <w:jc w:val="both"/>
        <w:rPr>
          <w:rFonts w:ascii="Times New Roman" w:hAnsi="Times New Roman" w:cs="Times New Roman"/>
          <w:sz w:val="24"/>
          <w:szCs w:val="24"/>
        </w:rPr>
      </w:pPr>
      <w:bookmarkStart w:id="698" w:name="sub_182"/>
      <w:bookmarkEnd w:id="697"/>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.2. 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иным участником, если указание на это содержится в документации о закупке.</w:t>
      </w:r>
    </w:p>
    <w:p w:rsidR="0007791B" w:rsidRPr="00AB1439" w:rsidRDefault="000A4C44">
      <w:pPr>
        <w:ind w:firstLine="720"/>
        <w:jc w:val="both"/>
        <w:rPr>
          <w:rFonts w:ascii="Times New Roman" w:hAnsi="Times New Roman" w:cs="Times New Roman"/>
          <w:sz w:val="24"/>
          <w:szCs w:val="24"/>
        </w:rPr>
      </w:pPr>
      <w:bookmarkStart w:id="699" w:name="sub_183"/>
      <w:bookmarkEnd w:id="698"/>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.3. В случае признания процедуры закупки несостоявшейся заказчик заключит договор с участником закупки, если указание на это содержится в документации о закупке.</w:t>
      </w:r>
    </w:p>
    <w:p w:rsidR="0007791B" w:rsidRPr="00AB1439" w:rsidRDefault="000A4C44">
      <w:pPr>
        <w:ind w:firstLine="720"/>
        <w:jc w:val="both"/>
        <w:rPr>
          <w:rFonts w:ascii="Times New Roman" w:hAnsi="Times New Roman" w:cs="Times New Roman"/>
          <w:sz w:val="24"/>
          <w:szCs w:val="24"/>
        </w:rPr>
      </w:pPr>
      <w:bookmarkStart w:id="700" w:name="sub_184"/>
      <w:bookmarkEnd w:id="699"/>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.4. Срок передачи договора от заказчика участнику, с которым </w:t>
      </w:r>
      <w:proofErr w:type="gramStart"/>
      <w:r w:rsidR="0007791B" w:rsidRPr="00AB1439">
        <w:rPr>
          <w:rFonts w:ascii="Times New Roman" w:hAnsi="Times New Roman" w:cs="Times New Roman"/>
          <w:sz w:val="24"/>
          <w:szCs w:val="24"/>
        </w:rPr>
        <w:t>заключается договор не должен</w:t>
      </w:r>
      <w:proofErr w:type="gramEnd"/>
      <w:r w:rsidR="0007791B" w:rsidRPr="00AB1439">
        <w:rPr>
          <w:rFonts w:ascii="Times New Roman" w:hAnsi="Times New Roman" w:cs="Times New Roman"/>
          <w:sz w:val="24"/>
          <w:szCs w:val="24"/>
        </w:rPr>
        <w:t xml:space="preserve"> превышать </w:t>
      </w:r>
      <w:r w:rsidR="009B5016" w:rsidRPr="00AB1439">
        <w:rPr>
          <w:rFonts w:ascii="Times New Roman" w:hAnsi="Times New Roman" w:cs="Times New Roman"/>
          <w:sz w:val="24"/>
          <w:szCs w:val="24"/>
        </w:rPr>
        <w:t>3</w:t>
      </w:r>
      <w:r w:rsidR="0007791B" w:rsidRPr="00AB1439">
        <w:rPr>
          <w:rFonts w:ascii="Times New Roman" w:hAnsi="Times New Roman" w:cs="Times New Roman"/>
          <w:sz w:val="24"/>
          <w:szCs w:val="24"/>
        </w:rPr>
        <w:t xml:space="preserve"> рабочих дней со дня размещения на </w:t>
      </w:r>
      <w:r w:rsidR="00D67D11" w:rsidRPr="00AB1439">
        <w:rPr>
          <w:rFonts w:ascii="Times New Roman" w:hAnsi="Times New Roman" w:cs="Times New Roman"/>
          <w:sz w:val="24"/>
          <w:szCs w:val="24"/>
        </w:rPr>
        <w:t xml:space="preserve">сайте заказчика  </w:t>
      </w:r>
      <w:hyperlink r:id="rId150" w:history="1">
        <w:r w:rsidR="00D67D11" w:rsidRPr="00AB1439">
          <w:rPr>
            <w:rFonts w:ascii="Times New Roman" w:hAnsi="Times New Roman" w:cs="Times New Roman"/>
            <w:sz w:val="24"/>
            <w:szCs w:val="24"/>
            <w:u w:val="single"/>
          </w:rPr>
          <w:t>www.бэсо.рф</w:t>
        </w:r>
      </w:hyperlink>
      <w:r w:rsidR="00D67D11" w:rsidRPr="00AB1439">
        <w:rPr>
          <w:rFonts w:ascii="Times New Roman" w:hAnsi="Times New Roman" w:cs="Times New Roman"/>
          <w:sz w:val="24"/>
          <w:szCs w:val="24"/>
        </w:rPr>
        <w:t xml:space="preserve"> в информационно-телекоммуникационной сети «Интернет» и </w:t>
      </w:r>
      <w:r w:rsidR="00EB7FEE" w:rsidRPr="00AB1439">
        <w:rPr>
          <w:rFonts w:ascii="Times New Roman" w:hAnsi="Times New Roman" w:cs="Times New Roman"/>
          <w:sz w:val="24"/>
          <w:szCs w:val="24"/>
        </w:rPr>
        <w:t xml:space="preserve">в единой информационной системе </w:t>
      </w:r>
      <w:r w:rsidR="00D67D11"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соответствующего протокола.</w:t>
      </w:r>
    </w:p>
    <w:p w:rsidR="0007791B" w:rsidRPr="00AB1439" w:rsidRDefault="000A4C44">
      <w:pPr>
        <w:ind w:firstLine="720"/>
        <w:jc w:val="both"/>
        <w:rPr>
          <w:rFonts w:ascii="Times New Roman" w:hAnsi="Times New Roman" w:cs="Times New Roman"/>
          <w:sz w:val="24"/>
          <w:szCs w:val="24"/>
        </w:rPr>
      </w:pPr>
      <w:bookmarkStart w:id="701" w:name="sub_185"/>
      <w:bookmarkEnd w:id="700"/>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.5. Срок подписания договора победителем, участником, с которым заключается договор</w:t>
      </w:r>
      <w:r w:rsidR="004E11A1" w:rsidRPr="00AB1439">
        <w:rPr>
          <w:rFonts w:ascii="Times New Roman" w:hAnsi="Times New Roman" w:cs="Times New Roman"/>
          <w:sz w:val="24"/>
          <w:szCs w:val="24"/>
        </w:rPr>
        <w:t>,</w:t>
      </w:r>
      <w:r w:rsidR="0007791B" w:rsidRPr="00AB1439">
        <w:rPr>
          <w:rFonts w:ascii="Times New Roman" w:hAnsi="Times New Roman" w:cs="Times New Roman"/>
          <w:sz w:val="24"/>
          <w:szCs w:val="24"/>
        </w:rPr>
        <w:t xml:space="preserve"> не должен превышать срока, указанного в документации о закупке.</w:t>
      </w:r>
    </w:p>
    <w:p w:rsidR="0007791B" w:rsidRPr="00AB1439" w:rsidRDefault="000A4C44">
      <w:pPr>
        <w:ind w:firstLine="720"/>
        <w:jc w:val="both"/>
        <w:rPr>
          <w:rFonts w:ascii="Times New Roman" w:hAnsi="Times New Roman" w:cs="Times New Roman"/>
          <w:sz w:val="24"/>
          <w:szCs w:val="24"/>
        </w:rPr>
      </w:pPr>
      <w:bookmarkStart w:id="702" w:name="sub_1851"/>
      <w:bookmarkEnd w:id="701"/>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.5.1. В случае непредставления подписанного договора победителем, иным участником, с которым заключается договор в сроки, указанные в документации о закупке, победитель, иной участник считаются уклонившимися от заключения договора.</w:t>
      </w:r>
    </w:p>
    <w:p w:rsidR="0007791B" w:rsidRPr="00AB1439" w:rsidRDefault="000A4C44">
      <w:pPr>
        <w:ind w:firstLine="720"/>
        <w:jc w:val="both"/>
        <w:rPr>
          <w:rFonts w:ascii="Times New Roman" w:hAnsi="Times New Roman" w:cs="Times New Roman"/>
          <w:sz w:val="24"/>
          <w:szCs w:val="24"/>
        </w:rPr>
      </w:pPr>
      <w:bookmarkStart w:id="703" w:name="sub_1852"/>
      <w:bookmarkEnd w:id="702"/>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.5.2. 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в сроки, указанные в документации о закупке, победитель, иной участник считаются уклонившимися от заключения договора.</w:t>
      </w:r>
    </w:p>
    <w:p w:rsidR="0007791B" w:rsidRPr="00AB1439" w:rsidRDefault="000A4C44">
      <w:pPr>
        <w:ind w:firstLine="720"/>
        <w:jc w:val="both"/>
        <w:rPr>
          <w:rFonts w:ascii="Times New Roman" w:hAnsi="Times New Roman" w:cs="Times New Roman"/>
          <w:sz w:val="24"/>
          <w:szCs w:val="24"/>
        </w:rPr>
      </w:pPr>
      <w:bookmarkStart w:id="704" w:name="sub_1853"/>
      <w:bookmarkEnd w:id="703"/>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.5.3.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документацией о закупке было предусмотрено представление обеспечения исполнения заявки на участие в процедуре, заказчик удерживает такое обеспечения при наступлении обстоятельств по </w:t>
      </w:r>
      <w:hyperlink w:anchor="sub_1851" w:history="1">
        <w:r w:rsidRPr="00AB1439">
          <w:rPr>
            <w:rStyle w:val="aa"/>
            <w:rFonts w:ascii="Times New Roman" w:hAnsi="Times New Roman"/>
            <w:b w:val="0"/>
            <w:color w:val="auto"/>
            <w:sz w:val="24"/>
            <w:szCs w:val="24"/>
          </w:rPr>
          <w:t>пунктам 14</w:t>
        </w:r>
        <w:r w:rsidR="0007791B" w:rsidRPr="00AB1439">
          <w:rPr>
            <w:rStyle w:val="aa"/>
            <w:rFonts w:ascii="Times New Roman" w:hAnsi="Times New Roman"/>
            <w:b w:val="0"/>
            <w:color w:val="auto"/>
            <w:sz w:val="24"/>
            <w:szCs w:val="24"/>
          </w:rPr>
          <w:t>.5.1.</w:t>
        </w:r>
      </w:hyperlink>
      <w:r w:rsidR="0007791B" w:rsidRPr="00AB1439">
        <w:rPr>
          <w:rFonts w:ascii="Times New Roman" w:hAnsi="Times New Roman" w:cs="Times New Roman"/>
          <w:sz w:val="24"/>
          <w:szCs w:val="24"/>
        </w:rPr>
        <w:t xml:space="preserve">, </w:t>
      </w:r>
      <w:hyperlink w:anchor="sub_1852" w:history="1">
        <w:r w:rsidRPr="00AB1439">
          <w:rPr>
            <w:rStyle w:val="aa"/>
            <w:rFonts w:ascii="Times New Roman" w:hAnsi="Times New Roman"/>
            <w:b w:val="0"/>
            <w:color w:val="auto"/>
            <w:sz w:val="24"/>
            <w:szCs w:val="24"/>
          </w:rPr>
          <w:t>14</w:t>
        </w:r>
        <w:r w:rsidR="0007791B" w:rsidRPr="00AB1439">
          <w:rPr>
            <w:rStyle w:val="aa"/>
            <w:rFonts w:ascii="Times New Roman" w:hAnsi="Times New Roman"/>
            <w:b w:val="0"/>
            <w:color w:val="auto"/>
            <w:sz w:val="24"/>
            <w:szCs w:val="24"/>
          </w:rPr>
          <w:t>.5.2.</w:t>
        </w:r>
      </w:hyperlink>
      <w:r w:rsidR="0007791B" w:rsidRPr="00AB1439">
        <w:rPr>
          <w:rFonts w:ascii="Times New Roman" w:hAnsi="Times New Roman" w:cs="Times New Roman"/>
          <w:sz w:val="24"/>
          <w:szCs w:val="24"/>
        </w:rPr>
        <w:t xml:space="preserve"> настоящего Положения.</w:t>
      </w:r>
    </w:p>
    <w:p w:rsidR="0007791B" w:rsidRPr="00AB1439" w:rsidRDefault="000A4C44">
      <w:pPr>
        <w:ind w:firstLine="720"/>
        <w:jc w:val="both"/>
        <w:rPr>
          <w:rFonts w:ascii="Times New Roman" w:hAnsi="Times New Roman" w:cs="Times New Roman"/>
          <w:sz w:val="24"/>
          <w:szCs w:val="24"/>
        </w:rPr>
      </w:pPr>
      <w:bookmarkStart w:id="705" w:name="sub_186"/>
      <w:bookmarkEnd w:id="704"/>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.6.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документацией о закупке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rsidR="0007791B" w:rsidRPr="00AB1439" w:rsidRDefault="000A4C44">
      <w:pPr>
        <w:ind w:firstLine="720"/>
        <w:jc w:val="both"/>
        <w:rPr>
          <w:rFonts w:ascii="Times New Roman" w:hAnsi="Times New Roman" w:cs="Times New Roman"/>
          <w:sz w:val="24"/>
          <w:szCs w:val="24"/>
        </w:rPr>
      </w:pPr>
      <w:bookmarkStart w:id="706" w:name="sub_187"/>
      <w:bookmarkEnd w:id="705"/>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.7. После определения участника, с которым в соответствии с настоящим Положением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p>
    <w:p w:rsidR="0007791B" w:rsidRPr="00AB1439" w:rsidRDefault="000A4C44">
      <w:pPr>
        <w:ind w:firstLine="720"/>
        <w:jc w:val="both"/>
        <w:rPr>
          <w:rFonts w:ascii="Times New Roman" w:hAnsi="Times New Roman" w:cs="Times New Roman"/>
          <w:sz w:val="24"/>
          <w:szCs w:val="24"/>
        </w:rPr>
      </w:pPr>
      <w:bookmarkStart w:id="707" w:name="sub_1871"/>
      <w:bookmarkEnd w:id="706"/>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.7.1.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rsidR="0007791B" w:rsidRPr="00AB1439" w:rsidRDefault="000A4C44">
      <w:pPr>
        <w:ind w:firstLine="720"/>
        <w:jc w:val="both"/>
        <w:rPr>
          <w:rFonts w:ascii="Times New Roman" w:hAnsi="Times New Roman" w:cs="Times New Roman"/>
          <w:sz w:val="24"/>
          <w:szCs w:val="24"/>
        </w:rPr>
      </w:pPr>
      <w:bookmarkStart w:id="708" w:name="sub_1872"/>
      <w:bookmarkEnd w:id="707"/>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.7.2. приостановления деятельности участника закупки в порядке, предусмотренном </w:t>
      </w:r>
      <w:hyperlink r:id="rId151" w:history="1">
        <w:r w:rsidR="0007791B" w:rsidRPr="00AB1439">
          <w:rPr>
            <w:rStyle w:val="aa"/>
            <w:rFonts w:ascii="Times New Roman" w:hAnsi="Times New Roman"/>
            <w:b w:val="0"/>
            <w:color w:val="auto"/>
            <w:sz w:val="24"/>
            <w:szCs w:val="24"/>
          </w:rPr>
          <w:t>Кодексом</w:t>
        </w:r>
      </w:hyperlink>
      <w:r w:rsidR="0007791B" w:rsidRPr="00AB1439">
        <w:rPr>
          <w:rFonts w:ascii="Times New Roman" w:hAnsi="Times New Roman" w:cs="Times New Roman"/>
          <w:sz w:val="24"/>
          <w:szCs w:val="24"/>
        </w:rPr>
        <w:t xml:space="preserve"> Российской Федерации об административных правонарушениях;</w:t>
      </w:r>
    </w:p>
    <w:p w:rsidR="0007791B" w:rsidRPr="00AB1439" w:rsidRDefault="000A4C44">
      <w:pPr>
        <w:ind w:firstLine="720"/>
        <w:jc w:val="both"/>
        <w:rPr>
          <w:rFonts w:ascii="Times New Roman" w:hAnsi="Times New Roman" w:cs="Times New Roman"/>
          <w:sz w:val="24"/>
          <w:szCs w:val="24"/>
        </w:rPr>
      </w:pPr>
      <w:bookmarkStart w:id="709" w:name="sub_1873"/>
      <w:bookmarkEnd w:id="708"/>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.7.3. предоставления участником закупки заведомо ложных сведений, содержащихся в представленных ими документах;</w:t>
      </w:r>
    </w:p>
    <w:p w:rsidR="0007791B" w:rsidRPr="00AB1439" w:rsidRDefault="000A4C44">
      <w:pPr>
        <w:ind w:firstLine="720"/>
        <w:jc w:val="both"/>
        <w:rPr>
          <w:rFonts w:ascii="Times New Roman" w:hAnsi="Times New Roman" w:cs="Times New Roman"/>
          <w:sz w:val="24"/>
          <w:szCs w:val="24"/>
        </w:rPr>
      </w:pPr>
      <w:bookmarkStart w:id="710" w:name="sub_1874"/>
      <w:bookmarkEnd w:id="709"/>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.7.4. нахождения имущества участника закупки под арестом, наложенным по решению суда;</w:t>
      </w:r>
    </w:p>
    <w:p w:rsidR="0007791B" w:rsidRPr="00AB1439" w:rsidRDefault="000A4C44">
      <w:pPr>
        <w:ind w:firstLine="720"/>
        <w:jc w:val="both"/>
        <w:rPr>
          <w:rFonts w:ascii="Times New Roman" w:hAnsi="Times New Roman" w:cs="Times New Roman"/>
          <w:sz w:val="24"/>
          <w:szCs w:val="24"/>
        </w:rPr>
      </w:pPr>
      <w:bookmarkStart w:id="711" w:name="sub_1875"/>
      <w:bookmarkEnd w:id="710"/>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.7.5.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07791B" w:rsidRPr="00AB1439" w:rsidRDefault="000A4C44">
      <w:pPr>
        <w:ind w:firstLine="720"/>
        <w:jc w:val="both"/>
        <w:rPr>
          <w:rFonts w:ascii="Times New Roman" w:hAnsi="Times New Roman" w:cs="Times New Roman"/>
          <w:sz w:val="24"/>
          <w:szCs w:val="24"/>
        </w:rPr>
      </w:pPr>
      <w:bookmarkStart w:id="712" w:name="sub_188"/>
      <w:bookmarkEnd w:id="711"/>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.8. При заключении договора заказчик может увеличить количество поставляемого товара, если указание на это содержалось в документации о закупке.</w:t>
      </w:r>
    </w:p>
    <w:p w:rsidR="0007791B" w:rsidRPr="00AB1439" w:rsidRDefault="000A4C44">
      <w:pPr>
        <w:ind w:firstLine="720"/>
        <w:jc w:val="both"/>
        <w:rPr>
          <w:rFonts w:ascii="Times New Roman" w:hAnsi="Times New Roman" w:cs="Times New Roman"/>
          <w:sz w:val="24"/>
          <w:szCs w:val="24"/>
        </w:rPr>
      </w:pPr>
      <w:bookmarkStart w:id="713" w:name="sub_189"/>
      <w:bookmarkEnd w:id="712"/>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.9.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w:t>
      </w:r>
      <w:hyperlink r:id="rId152" w:history="1">
        <w:r w:rsidR="0007791B" w:rsidRPr="00AB1439">
          <w:rPr>
            <w:rStyle w:val="aa"/>
            <w:rFonts w:ascii="Times New Roman" w:hAnsi="Times New Roman"/>
            <w:b w:val="0"/>
            <w:color w:val="auto"/>
            <w:sz w:val="24"/>
            <w:szCs w:val="24"/>
          </w:rPr>
          <w:t>Гражданским кодексом</w:t>
        </w:r>
      </w:hyperlink>
      <w:r w:rsidR="0007791B" w:rsidRPr="00AB1439">
        <w:rPr>
          <w:rFonts w:ascii="Times New Roman" w:hAnsi="Times New Roman" w:cs="Times New Roman"/>
          <w:sz w:val="24"/>
          <w:szCs w:val="24"/>
        </w:rPr>
        <w:t xml:space="preserve"> Российской Федерации.</w:t>
      </w:r>
    </w:p>
    <w:p w:rsidR="0007791B" w:rsidRPr="00AB1439" w:rsidRDefault="000A4C44">
      <w:pPr>
        <w:ind w:firstLine="720"/>
        <w:jc w:val="both"/>
        <w:rPr>
          <w:rFonts w:ascii="Times New Roman" w:hAnsi="Times New Roman" w:cs="Times New Roman"/>
          <w:sz w:val="24"/>
          <w:szCs w:val="24"/>
        </w:rPr>
      </w:pPr>
      <w:bookmarkStart w:id="714" w:name="sub_1891"/>
      <w:bookmarkEnd w:id="713"/>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.9.1. 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r w:rsidR="00E63333" w:rsidRPr="00AB1439">
        <w:rPr>
          <w:rFonts w:ascii="Times New Roman" w:hAnsi="Times New Roman" w:cs="Times New Roman"/>
          <w:sz w:val="24"/>
          <w:szCs w:val="24"/>
        </w:rPr>
        <w:t>договор,</w:t>
      </w:r>
      <w:r w:rsidR="0007791B" w:rsidRPr="00AB1439">
        <w:rPr>
          <w:rFonts w:ascii="Times New Roman" w:hAnsi="Times New Roman" w:cs="Times New Roman"/>
          <w:sz w:val="24"/>
          <w:szCs w:val="24"/>
        </w:rPr>
        <w:t xml:space="preserve"> может быть</w:t>
      </w:r>
      <w:r w:rsidR="00D12741" w:rsidRPr="00AB1439">
        <w:rPr>
          <w:rFonts w:ascii="Times New Roman" w:hAnsi="Times New Roman" w:cs="Times New Roman"/>
          <w:sz w:val="24"/>
          <w:szCs w:val="24"/>
        </w:rPr>
        <w:t>,</w:t>
      </w:r>
      <w:r w:rsidR="0007791B" w:rsidRPr="00AB1439">
        <w:rPr>
          <w:rFonts w:ascii="Times New Roman" w:hAnsi="Times New Roman" w:cs="Times New Roman"/>
          <w:sz w:val="24"/>
          <w:szCs w:val="24"/>
        </w:rPr>
        <w:t xml:space="preserve"> расторгнут или изменен судом в порядке и по основаниям, предусмотренным </w:t>
      </w:r>
      <w:hyperlink r:id="rId153" w:history="1">
        <w:r w:rsidR="0007791B" w:rsidRPr="00AB1439">
          <w:rPr>
            <w:rStyle w:val="aa"/>
            <w:rFonts w:ascii="Times New Roman" w:hAnsi="Times New Roman"/>
            <w:b w:val="0"/>
            <w:color w:val="auto"/>
            <w:sz w:val="24"/>
            <w:szCs w:val="24"/>
          </w:rPr>
          <w:t xml:space="preserve">Гражданским </w:t>
        </w:r>
        <w:r w:rsidR="0007791B" w:rsidRPr="00AB1439">
          <w:rPr>
            <w:rStyle w:val="aa"/>
            <w:rFonts w:ascii="Times New Roman" w:hAnsi="Times New Roman"/>
            <w:b w:val="0"/>
            <w:color w:val="auto"/>
            <w:sz w:val="24"/>
            <w:szCs w:val="24"/>
          </w:rPr>
          <w:lastRenderedPageBreak/>
          <w:t>кодексом</w:t>
        </w:r>
      </w:hyperlink>
      <w:r w:rsidR="0007791B" w:rsidRPr="00AB1439">
        <w:rPr>
          <w:rFonts w:ascii="Times New Roman" w:hAnsi="Times New Roman" w:cs="Times New Roman"/>
          <w:sz w:val="24"/>
          <w:szCs w:val="24"/>
        </w:rPr>
        <w:t xml:space="preserve"> Российской Федерации.</w:t>
      </w:r>
    </w:p>
    <w:p w:rsidR="0007791B" w:rsidRPr="00AB1439" w:rsidRDefault="000A4C44">
      <w:pPr>
        <w:ind w:firstLine="720"/>
        <w:jc w:val="both"/>
        <w:rPr>
          <w:rFonts w:ascii="Times New Roman" w:hAnsi="Times New Roman" w:cs="Times New Roman"/>
          <w:sz w:val="24"/>
          <w:szCs w:val="24"/>
        </w:rPr>
      </w:pPr>
      <w:bookmarkStart w:id="715" w:name="sub_1810"/>
      <w:bookmarkEnd w:id="714"/>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.10. Заказчик в одностороннем порядке может отказаться от исполнения обязательств по договору по основаниям, предусмотренным </w:t>
      </w:r>
      <w:hyperlink r:id="rId154" w:history="1">
        <w:r w:rsidR="0007791B" w:rsidRPr="00AB1439">
          <w:rPr>
            <w:rStyle w:val="aa"/>
            <w:rFonts w:ascii="Times New Roman" w:hAnsi="Times New Roman"/>
            <w:b w:val="0"/>
            <w:color w:val="auto"/>
            <w:sz w:val="24"/>
            <w:szCs w:val="24"/>
          </w:rPr>
          <w:t>Гражданским кодексом</w:t>
        </w:r>
      </w:hyperlink>
      <w:r w:rsidR="0007791B" w:rsidRPr="00AB1439">
        <w:rPr>
          <w:rFonts w:ascii="Times New Roman" w:hAnsi="Times New Roman" w:cs="Times New Roman"/>
          <w:sz w:val="24"/>
          <w:szCs w:val="24"/>
        </w:rPr>
        <w:t xml:space="preserve"> Российской Федерации.</w:t>
      </w:r>
    </w:p>
    <w:p w:rsidR="0007791B" w:rsidRPr="00AB1439" w:rsidRDefault="000A4C44" w:rsidP="00AF3F10">
      <w:pPr>
        <w:ind w:firstLine="720"/>
        <w:jc w:val="both"/>
        <w:rPr>
          <w:rFonts w:ascii="Times New Roman" w:hAnsi="Times New Roman" w:cs="Times New Roman"/>
          <w:sz w:val="24"/>
          <w:szCs w:val="24"/>
        </w:rPr>
      </w:pPr>
      <w:bookmarkStart w:id="716" w:name="sub_1811"/>
      <w:bookmarkEnd w:id="715"/>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.11. Заказчик по согласованию с контрагентом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объеме, ука</w:t>
      </w:r>
      <w:r w:rsidR="000C7D02" w:rsidRPr="00AB1439">
        <w:rPr>
          <w:rFonts w:ascii="Times New Roman" w:hAnsi="Times New Roman" w:cs="Times New Roman"/>
          <w:sz w:val="24"/>
          <w:szCs w:val="24"/>
        </w:rPr>
        <w:t>занном в документации о закупке, а также иные существенные условия договора.</w:t>
      </w:r>
    </w:p>
    <w:p w:rsidR="0007791B" w:rsidRPr="00AB1439" w:rsidRDefault="000A4C44">
      <w:pPr>
        <w:ind w:firstLine="720"/>
        <w:jc w:val="both"/>
        <w:rPr>
          <w:rFonts w:ascii="Times New Roman" w:hAnsi="Times New Roman" w:cs="Times New Roman"/>
          <w:sz w:val="24"/>
          <w:szCs w:val="24"/>
        </w:rPr>
      </w:pPr>
      <w:bookmarkStart w:id="717" w:name="sub_18111"/>
      <w:bookmarkEnd w:id="716"/>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.11.1. </w:t>
      </w:r>
      <w:proofErr w:type="gramStart"/>
      <w:r w:rsidR="0007791B" w:rsidRPr="00AB1439">
        <w:rPr>
          <w:rFonts w:ascii="Times New Roman" w:hAnsi="Times New Roman" w:cs="Times New Roman"/>
          <w:sz w:val="24"/>
          <w:szCs w:val="24"/>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0007791B" w:rsidRPr="00AB1439">
        <w:rPr>
          <w:rFonts w:ascii="Times New Roman" w:hAnsi="Times New Roman" w:cs="Times New Roman"/>
          <w:sz w:val="24"/>
          <w:szCs w:val="24"/>
        </w:rPr>
        <w:t xml:space="preserve"> изменит цену договора указанным образом.</w:t>
      </w:r>
    </w:p>
    <w:p w:rsidR="0007791B" w:rsidRPr="00AB1439" w:rsidRDefault="000A4C44">
      <w:pPr>
        <w:ind w:firstLine="720"/>
        <w:jc w:val="both"/>
        <w:rPr>
          <w:rFonts w:ascii="Times New Roman" w:hAnsi="Times New Roman" w:cs="Times New Roman"/>
          <w:sz w:val="24"/>
          <w:szCs w:val="24"/>
        </w:rPr>
      </w:pPr>
      <w:bookmarkStart w:id="718" w:name="sub_1812"/>
      <w:bookmarkEnd w:id="717"/>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.12.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указанных изменений в договор на </w:t>
      </w:r>
      <w:r w:rsidR="00D1411C" w:rsidRPr="00AB1439">
        <w:rPr>
          <w:rFonts w:ascii="Times New Roman" w:hAnsi="Times New Roman" w:cs="Times New Roman"/>
          <w:sz w:val="24"/>
          <w:szCs w:val="24"/>
        </w:rPr>
        <w:t xml:space="preserve">сайте заказчика  </w:t>
      </w:r>
      <w:hyperlink r:id="rId155" w:history="1">
        <w:r w:rsidR="00D1411C" w:rsidRPr="00AB1439">
          <w:rPr>
            <w:rFonts w:ascii="Times New Roman" w:hAnsi="Times New Roman" w:cs="Times New Roman"/>
            <w:sz w:val="24"/>
            <w:szCs w:val="24"/>
            <w:u w:val="single"/>
          </w:rPr>
          <w:t>www.бэсо.рф</w:t>
        </w:r>
      </w:hyperlink>
      <w:r w:rsidR="00D1411C" w:rsidRPr="00AB1439">
        <w:rPr>
          <w:rFonts w:ascii="Times New Roman" w:hAnsi="Times New Roman" w:cs="Times New Roman"/>
          <w:sz w:val="24"/>
          <w:szCs w:val="24"/>
        </w:rPr>
        <w:t xml:space="preserve"> в информационно-телекоммуникационной сети «Интернет» и </w:t>
      </w:r>
      <w:r w:rsidR="004E3AE2"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размещается информация об изменении договора с указанием измененных условий.</w:t>
      </w:r>
    </w:p>
    <w:bookmarkEnd w:id="718"/>
    <w:p w:rsidR="0007791B" w:rsidRPr="002E3697" w:rsidRDefault="0007791B">
      <w:pPr>
        <w:ind w:firstLine="720"/>
        <w:jc w:val="both"/>
        <w:rPr>
          <w:rFonts w:ascii="Times New Roman" w:hAnsi="Times New Roman" w:cs="Times New Roman"/>
          <w:sz w:val="16"/>
          <w:szCs w:val="16"/>
        </w:rPr>
      </w:pPr>
    </w:p>
    <w:p w:rsidR="006E0256" w:rsidRPr="00AB1439" w:rsidRDefault="006E0256">
      <w:pPr>
        <w:ind w:firstLine="720"/>
        <w:jc w:val="both"/>
        <w:rPr>
          <w:rFonts w:ascii="Times New Roman" w:hAnsi="Times New Roman" w:cs="Times New Roman"/>
          <w:sz w:val="24"/>
          <w:szCs w:val="24"/>
        </w:rPr>
      </w:pPr>
    </w:p>
    <w:p w:rsidR="006E0256" w:rsidRPr="00AB1439" w:rsidRDefault="006E0256" w:rsidP="006E0256">
      <w:pPr>
        <w:ind w:firstLine="720"/>
        <w:jc w:val="center"/>
        <w:rPr>
          <w:rFonts w:ascii="Times New Roman" w:hAnsi="Times New Roman" w:cs="Times New Roman"/>
          <w:b/>
          <w:bCs/>
          <w:sz w:val="24"/>
          <w:szCs w:val="24"/>
        </w:rPr>
      </w:pPr>
      <w:r w:rsidRPr="00AB1439">
        <w:rPr>
          <w:rFonts w:ascii="Times New Roman" w:hAnsi="Times New Roman" w:cs="Times New Roman"/>
          <w:b/>
          <w:bCs/>
          <w:sz w:val="24"/>
          <w:szCs w:val="24"/>
        </w:rPr>
        <w:t xml:space="preserve">Глава </w:t>
      </w:r>
      <w:r w:rsidRPr="00AB1439">
        <w:rPr>
          <w:rFonts w:ascii="Times New Roman" w:hAnsi="Times New Roman" w:cs="Times New Roman"/>
          <w:b/>
          <w:bCs/>
          <w:sz w:val="24"/>
          <w:szCs w:val="24"/>
          <w:lang w:val="en-US"/>
        </w:rPr>
        <w:t>IV</w:t>
      </w:r>
      <w:r w:rsidRPr="00AB1439">
        <w:rPr>
          <w:rFonts w:ascii="Times New Roman" w:hAnsi="Times New Roman" w:cs="Times New Roman"/>
          <w:b/>
          <w:bCs/>
          <w:sz w:val="24"/>
          <w:szCs w:val="24"/>
        </w:rPr>
        <w:t>.</w:t>
      </w:r>
    </w:p>
    <w:p w:rsidR="006E0256" w:rsidRPr="00AB1439" w:rsidRDefault="006E0256" w:rsidP="006E0256">
      <w:pPr>
        <w:ind w:firstLine="720"/>
        <w:jc w:val="center"/>
        <w:rPr>
          <w:rFonts w:ascii="Times New Roman" w:hAnsi="Times New Roman" w:cs="Times New Roman"/>
          <w:b/>
          <w:bCs/>
          <w:sz w:val="24"/>
          <w:szCs w:val="24"/>
          <w:lang w:val="x-none"/>
        </w:rPr>
      </w:pPr>
      <w:r w:rsidRPr="00AB1439">
        <w:rPr>
          <w:rFonts w:ascii="Times New Roman" w:hAnsi="Times New Roman" w:cs="Times New Roman"/>
          <w:b/>
          <w:bCs/>
          <w:sz w:val="24"/>
          <w:szCs w:val="24"/>
        </w:rPr>
        <w:t xml:space="preserve">16. </w:t>
      </w:r>
      <w:bookmarkStart w:id="719" w:name="sub_400"/>
      <w:r w:rsidRPr="00AB1439">
        <w:rPr>
          <w:rFonts w:ascii="Times New Roman" w:hAnsi="Times New Roman" w:cs="Times New Roman"/>
          <w:b/>
          <w:bCs/>
          <w:sz w:val="24"/>
          <w:szCs w:val="24"/>
          <w:lang w:val="x-none"/>
        </w:rPr>
        <w:t>Применение национального режима при осуществлении закупок.</w:t>
      </w:r>
    </w:p>
    <w:p w:rsidR="006E0256" w:rsidRPr="00AB1439" w:rsidRDefault="006E0256" w:rsidP="006E0256">
      <w:pPr>
        <w:pStyle w:val="1"/>
        <w:ind w:firstLine="709"/>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.1.</w:t>
      </w:r>
      <w:r w:rsidRPr="00AB1439">
        <w:rPr>
          <w:rFonts w:ascii="Times New Roman" w:hAnsi="Times New Roman" w:cs="Times New Roman"/>
          <w:b w:val="0"/>
          <w:color w:val="auto"/>
          <w:lang w:val="x-none"/>
        </w:rPr>
        <w:tab/>
        <w:t xml:space="preserve"> При осуществлении Заказчиком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.2.</w:t>
      </w:r>
      <w:r w:rsidRPr="00AB1439">
        <w:rPr>
          <w:rFonts w:ascii="Times New Roman" w:hAnsi="Times New Roman" w:cs="Times New Roman"/>
          <w:b w:val="0"/>
          <w:color w:val="auto"/>
          <w:lang w:val="x-none"/>
        </w:rPr>
        <w:tab/>
        <w:t xml:space="preserve"> Федеральный орган исполнительной власти по регулированию Договорной системы в сфере закупок размещает перечень иностранных государств, с которыми Российской Федерацией заключены международные договоры, и условия применения национального режима в единой информационной системе.</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.3.</w:t>
      </w:r>
      <w:r w:rsidRPr="00AB1439">
        <w:rPr>
          <w:rFonts w:ascii="Times New Roman" w:hAnsi="Times New Roman" w:cs="Times New Roman"/>
          <w:b w:val="0"/>
          <w:color w:val="auto"/>
          <w:lang w:val="x-none"/>
        </w:rPr>
        <w:tab/>
      </w:r>
      <w:bookmarkStart w:id="720" w:name="Par212"/>
      <w:bookmarkEnd w:id="720"/>
      <w:r w:rsidRPr="00AB1439">
        <w:rPr>
          <w:rFonts w:ascii="Times New Roman" w:hAnsi="Times New Roman" w:cs="Times New Roman"/>
          <w:b w:val="0"/>
          <w:color w:val="auto"/>
          <w:lang w:val="x-none"/>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обязаны разместить в единой информационной системе обоснование невозможности соблюдения указанных запрета или ограничений. Порядок подготовки и размещения обоснования невозможности соблюдения указанных запрета или ограничений в единой информационной системе, а также требования к его содержанию устанавливаются Правительством Российской Федерации. Определение страны происхождения указанных товаров осуществляется в соответствии с законодательством Российской Федерации.</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.4.</w:t>
      </w:r>
      <w:r w:rsidRPr="00AB1439">
        <w:rPr>
          <w:rFonts w:ascii="Times New Roman" w:hAnsi="Times New Roman" w:cs="Times New Roman"/>
          <w:b w:val="0"/>
          <w:color w:val="auto"/>
          <w:lang w:val="x-none"/>
        </w:rPr>
        <w:tab/>
      </w:r>
      <w:bookmarkStart w:id="721" w:name="Par214"/>
      <w:bookmarkEnd w:id="721"/>
      <w:r w:rsidRPr="00AB1439">
        <w:rPr>
          <w:rFonts w:ascii="Times New Roman" w:hAnsi="Times New Roman" w:cs="Times New Roman"/>
          <w:b w:val="0"/>
          <w:color w:val="auto"/>
          <w:lang w:val="x-none"/>
        </w:rPr>
        <w:t xml:space="preserve">Федеральный орган исполнительной власти по регулированию Договорной системы в сфере закупок по поручению Правительства Российской Федерации устанавливает условия </w:t>
      </w:r>
      <w:r w:rsidRPr="00AB1439">
        <w:rPr>
          <w:rFonts w:ascii="Times New Roman" w:hAnsi="Times New Roman" w:cs="Times New Roman"/>
          <w:b w:val="0"/>
          <w:color w:val="auto"/>
          <w:lang w:val="x-none"/>
        </w:rPr>
        <w:lastRenderedPageBreak/>
        <w:t xml:space="preserve">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r:id="rId156" w:anchor="Par212" w:tooltip="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 w:history="1">
        <w:r w:rsidRPr="00AB1439">
          <w:rPr>
            <w:rStyle w:val="affff1"/>
            <w:rFonts w:ascii="Times New Roman" w:hAnsi="Times New Roman"/>
            <w:b w:val="0"/>
            <w:color w:val="auto"/>
            <w:lang w:val="x-none"/>
          </w:rPr>
          <w:t>пунктом</w:t>
        </w:r>
      </w:hyperlink>
      <w:r w:rsidRPr="00AB1439">
        <w:rPr>
          <w:rFonts w:ascii="Times New Roman" w:hAnsi="Times New Roman" w:cs="Times New Roman"/>
          <w:b w:val="0"/>
          <w:color w:val="auto"/>
          <w:lang w:val="x-none"/>
        </w:rPr>
        <w:t xml:space="preserve"> 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.3. настоящего Положения.</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.5.</w:t>
      </w:r>
      <w:r w:rsidRPr="00AB1439">
        <w:rPr>
          <w:rFonts w:ascii="Times New Roman" w:hAnsi="Times New Roman" w:cs="Times New Roman"/>
          <w:b w:val="0"/>
          <w:color w:val="auto"/>
          <w:lang w:val="x-none"/>
        </w:rPr>
        <w:tab/>
        <w:t xml:space="preserve">Нормативные правовые акты, устанавливающие в соответствии с </w:t>
      </w:r>
      <w:hyperlink r:id="rId157" w:anchor="Par212" w:tooltip="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 w:history="1">
        <w:r w:rsidRPr="00AB1439">
          <w:rPr>
            <w:rStyle w:val="affff1"/>
            <w:rFonts w:ascii="Times New Roman" w:hAnsi="Times New Roman"/>
            <w:b w:val="0"/>
            <w:color w:val="auto"/>
            <w:lang w:val="x-none"/>
          </w:rPr>
          <w:t>пунктам</w:t>
        </w:r>
      </w:hyperlink>
      <w:r w:rsidRPr="00AB1439">
        <w:rPr>
          <w:rFonts w:ascii="Times New Roman" w:hAnsi="Times New Roman" w:cs="Times New Roman"/>
          <w:b w:val="0"/>
          <w:color w:val="auto"/>
          <w:lang w:val="x-none"/>
        </w:rPr>
        <w:t>и 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.3., 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.4. настоящего Положения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.6.</w:t>
      </w:r>
      <w:r w:rsidRPr="00AB1439">
        <w:rPr>
          <w:rFonts w:ascii="Times New Roman" w:hAnsi="Times New Roman" w:cs="Times New Roman"/>
          <w:b w:val="0"/>
          <w:color w:val="auto"/>
          <w:lang w:val="x-none"/>
        </w:rPr>
        <w:tab/>
      </w:r>
      <w:bookmarkStart w:id="722" w:name="Par217"/>
      <w:bookmarkEnd w:id="722"/>
      <w:r w:rsidRPr="00AB1439">
        <w:rPr>
          <w:rFonts w:ascii="Times New Roman" w:hAnsi="Times New Roman" w:cs="Times New Roman"/>
          <w:b w:val="0"/>
          <w:color w:val="auto"/>
          <w:lang w:val="x-none"/>
        </w:rPr>
        <w:t xml:space="preserve">Нормативными правовыми актами, предусмотренными </w:t>
      </w:r>
      <w:hyperlink r:id="rId158" w:anchor="Par212" w:tooltip="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 w:history="1">
        <w:r w:rsidRPr="00AB1439">
          <w:rPr>
            <w:rStyle w:val="affff1"/>
            <w:rFonts w:ascii="Times New Roman" w:hAnsi="Times New Roman"/>
            <w:b w:val="0"/>
            <w:color w:val="auto"/>
            <w:lang w:val="x-none"/>
          </w:rPr>
          <w:t>пунктам</w:t>
        </w:r>
      </w:hyperlink>
      <w:r w:rsidRPr="00AB1439">
        <w:rPr>
          <w:rFonts w:ascii="Times New Roman" w:hAnsi="Times New Roman" w:cs="Times New Roman"/>
          <w:b w:val="0"/>
          <w:color w:val="auto"/>
          <w:lang w:val="x-none"/>
        </w:rPr>
        <w:t>и 1</w:t>
      </w:r>
      <w:r w:rsidR="002D2A1B" w:rsidRPr="00AB1439">
        <w:rPr>
          <w:rFonts w:ascii="Times New Roman" w:hAnsi="Times New Roman" w:cs="Times New Roman"/>
          <w:b w:val="0"/>
          <w:color w:val="auto"/>
        </w:rPr>
        <w:t>6</w:t>
      </w:r>
      <w:r w:rsidRPr="00AB1439">
        <w:rPr>
          <w:rFonts w:ascii="Times New Roman" w:hAnsi="Times New Roman" w:cs="Times New Roman"/>
          <w:b w:val="0"/>
          <w:color w:val="auto"/>
          <w:lang w:val="x-none"/>
        </w:rPr>
        <w:t>.3., 1</w:t>
      </w:r>
      <w:r w:rsidR="002D2A1B" w:rsidRPr="00AB1439">
        <w:rPr>
          <w:rFonts w:ascii="Times New Roman" w:hAnsi="Times New Roman" w:cs="Times New Roman"/>
          <w:b w:val="0"/>
          <w:color w:val="auto"/>
        </w:rPr>
        <w:t>6</w:t>
      </w:r>
      <w:r w:rsidRPr="00AB1439">
        <w:rPr>
          <w:rFonts w:ascii="Times New Roman" w:hAnsi="Times New Roman" w:cs="Times New Roman"/>
          <w:b w:val="0"/>
          <w:color w:val="auto"/>
          <w:lang w:val="x-none"/>
        </w:rPr>
        <w:t>.4. настоящего Положения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Договора не вправе допускать замену товара или страны (стран) происхождения товара, если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.7.</w:t>
      </w:r>
      <w:r w:rsidRPr="00AB1439">
        <w:rPr>
          <w:rFonts w:ascii="Times New Roman" w:hAnsi="Times New Roman" w:cs="Times New Roman"/>
          <w:b w:val="0"/>
          <w:color w:val="auto"/>
          <w:lang w:val="x-none"/>
        </w:rPr>
        <w:tab/>
        <w:t xml:space="preserve">В соответствии с </w:t>
      </w:r>
      <w:hyperlink r:id="rId159" w:anchor="Par212" w:tooltip="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 w:history="1">
        <w:r w:rsidRPr="00AB1439">
          <w:rPr>
            <w:rStyle w:val="affff1"/>
            <w:rFonts w:ascii="Times New Roman" w:hAnsi="Times New Roman"/>
            <w:b w:val="0"/>
            <w:color w:val="auto"/>
            <w:lang w:val="x-none"/>
          </w:rPr>
          <w:t>пунктам</w:t>
        </w:r>
      </w:hyperlink>
      <w:r w:rsidRPr="00AB1439">
        <w:rPr>
          <w:rFonts w:ascii="Times New Roman" w:hAnsi="Times New Roman" w:cs="Times New Roman"/>
          <w:b w:val="0"/>
          <w:color w:val="auto"/>
          <w:lang w:val="x-none"/>
        </w:rPr>
        <w:t>и 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.1. настоящего Положения, устанавливается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.7.1.</w:t>
      </w:r>
      <w:r w:rsidRPr="00AB1439">
        <w:rPr>
          <w:rFonts w:ascii="Times New Roman" w:hAnsi="Times New Roman" w:cs="Times New Roman"/>
          <w:b w:val="0"/>
          <w:color w:val="auto"/>
          <w:lang w:val="x-none"/>
        </w:rPr>
        <w:tab/>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.7.2.</w:t>
      </w:r>
      <w:r w:rsidRPr="00AB1439">
        <w:rPr>
          <w:rFonts w:ascii="Times New Roman" w:hAnsi="Times New Roman" w:cs="Times New Roman"/>
          <w:b w:val="0"/>
          <w:color w:val="auto"/>
          <w:lang w:val="x-none"/>
        </w:rPr>
        <w:tab/>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.7.3.</w:t>
      </w:r>
      <w:r w:rsidRPr="00AB1439">
        <w:rPr>
          <w:rFonts w:ascii="Times New Roman" w:hAnsi="Times New Roman" w:cs="Times New Roman"/>
          <w:b w:val="0"/>
          <w:color w:val="auto"/>
          <w:lang w:val="x-none"/>
        </w:rPr>
        <w:tab/>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w:t>
      </w:r>
      <w:r w:rsidRPr="00AB1439">
        <w:rPr>
          <w:rFonts w:ascii="Times New Roman" w:hAnsi="Times New Roman" w:cs="Times New Roman"/>
          <w:b w:val="0"/>
          <w:color w:val="auto"/>
          <w:lang w:val="x-none"/>
        </w:rPr>
        <w:lastRenderedPageBreak/>
        <w:t>(максимальной)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.7.4.</w:t>
      </w:r>
      <w:r w:rsidRPr="00AB1439">
        <w:rPr>
          <w:rFonts w:ascii="Times New Roman" w:hAnsi="Times New Roman" w:cs="Times New Roman"/>
          <w:b w:val="0"/>
          <w:color w:val="auto"/>
          <w:lang w:val="x-none"/>
        </w:rPr>
        <w:tab/>
        <w:t>Условием предоставления приоритета является включение в документацию о закупке следующих сведений, определенных Положением о закупке:</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а) участник закупки в заявке на участие в закупке (в соответствующей части заявки на участие в закупке, содержащей предложение о поставке товара) должен указать (декларировать) наименования страны происхождения поставляемых товаров;</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б)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в) наличие сведений о начальной (максимальной) цене единицы каждого товара, работы, услуги, являющихся предметом закупки;</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AB1439">
        <w:rPr>
          <w:rFonts w:ascii="Times New Roman" w:hAnsi="Times New Roman" w:cs="Times New Roman"/>
          <w:b w:val="0"/>
          <w:color w:val="auto"/>
        </w:rPr>
        <w:t>закупке</w:t>
      </w:r>
      <w:proofErr w:type="gramEnd"/>
      <w:r w:rsidRPr="00AB1439">
        <w:rPr>
          <w:rFonts w:ascii="Times New Roman" w:hAnsi="Times New Roman" w:cs="Times New Roman"/>
          <w:b w:val="0"/>
          <w:color w:val="auto"/>
        </w:rPr>
        <w:t xml:space="preserve"> и такая заявка рассматривается как содержащая предложение о поставке иностранных товаров;</w:t>
      </w:r>
    </w:p>
    <w:p w:rsidR="006E0256" w:rsidRPr="00AB1439" w:rsidRDefault="006E0256" w:rsidP="006E0256">
      <w:pPr>
        <w:pStyle w:val="1"/>
        <w:jc w:val="both"/>
        <w:rPr>
          <w:rFonts w:ascii="Times New Roman" w:hAnsi="Times New Roman" w:cs="Times New Roman"/>
          <w:b w:val="0"/>
          <w:color w:val="auto"/>
        </w:rPr>
      </w:pPr>
      <w:proofErr w:type="gramStart"/>
      <w:r w:rsidRPr="00AB1439">
        <w:rPr>
          <w:rFonts w:ascii="Times New Roman" w:hAnsi="Times New Roman" w:cs="Times New Roman"/>
          <w:b w:val="0"/>
          <w:color w:val="auto"/>
        </w:rPr>
        <w:t>д) соотношение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1</w:t>
      </w:r>
      <w:r w:rsidR="002D2A1B" w:rsidRPr="00AB1439">
        <w:rPr>
          <w:rFonts w:ascii="Times New Roman" w:hAnsi="Times New Roman" w:cs="Times New Roman"/>
          <w:b w:val="0"/>
          <w:color w:val="auto"/>
        </w:rPr>
        <w:t>6</w:t>
      </w:r>
      <w:r w:rsidRPr="00AB1439">
        <w:rPr>
          <w:rFonts w:ascii="Times New Roman" w:hAnsi="Times New Roman" w:cs="Times New Roman"/>
          <w:b w:val="0"/>
          <w:color w:val="auto"/>
        </w:rPr>
        <w:t>.7.5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w:t>
      </w:r>
      <w:proofErr w:type="gramEnd"/>
      <w:r w:rsidRPr="00AB1439">
        <w:rPr>
          <w:rFonts w:ascii="Times New Roman" w:hAnsi="Times New Roman" w:cs="Times New Roman"/>
          <w:b w:val="0"/>
          <w:color w:val="auto"/>
        </w:rPr>
        <w:t xml:space="preserve">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е)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ж) указание на страну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E0256" w:rsidRPr="00AB1439" w:rsidRDefault="006E0256" w:rsidP="006E0256">
      <w:pPr>
        <w:pStyle w:val="1"/>
        <w:jc w:val="both"/>
        <w:rPr>
          <w:rFonts w:ascii="Times New Roman" w:hAnsi="Times New Roman" w:cs="Times New Roman"/>
          <w:b w:val="0"/>
          <w:color w:val="auto"/>
        </w:rPr>
      </w:pPr>
      <w:proofErr w:type="gramStart"/>
      <w:r w:rsidRPr="00AB1439">
        <w:rPr>
          <w:rFonts w:ascii="Times New Roman" w:hAnsi="Times New Roman" w:cs="Times New Roman"/>
          <w:b w:val="0"/>
          <w:color w:val="auto"/>
        </w:rPr>
        <w:t>з)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6E0256" w:rsidRPr="00AB1439" w:rsidRDefault="006E0256" w:rsidP="006E0256">
      <w:pPr>
        <w:pStyle w:val="1"/>
        <w:jc w:val="both"/>
        <w:rPr>
          <w:rFonts w:ascii="Times New Roman" w:hAnsi="Times New Roman" w:cs="Times New Roman"/>
          <w:b w:val="0"/>
          <w:color w:val="auto"/>
        </w:rPr>
      </w:pPr>
      <w:proofErr w:type="gramStart"/>
      <w:r w:rsidRPr="00AB1439">
        <w:rPr>
          <w:rFonts w:ascii="Times New Roman" w:hAnsi="Times New Roman" w:cs="Times New Roman"/>
          <w:b w:val="0"/>
          <w:color w:val="auto"/>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AB1439">
        <w:rPr>
          <w:rFonts w:ascii="Times New Roman" w:hAnsi="Times New Roman" w:cs="Times New Roman"/>
          <w:b w:val="0"/>
          <w:color w:val="auto"/>
        </w:rPr>
        <w:t xml:space="preserve"> </w:t>
      </w:r>
      <w:proofErr w:type="gramStart"/>
      <w:r w:rsidRPr="00AB1439">
        <w:rPr>
          <w:rFonts w:ascii="Times New Roman" w:hAnsi="Times New Roman" w:cs="Times New Roman"/>
          <w:b w:val="0"/>
          <w:color w:val="auto"/>
        </w:rPr>
        <w:t>договоре</w:t>
      </w:r>
      <w:proofErr w:type="gramEnd"/>
      <w:r w:rsidRPr="00AB1439">
        <w:rPr>
          <w:rFonts w:ascii="Times New Roman" w:hAnsi="Times New Roman" w:cs="Times New Roman"/>
          <w:b w:val="0"/>
          <w:color w:val="auto"/>
        </w:rPr>
        <w:t>.</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 xml:space="preserve">            16.7.5.</w:t>
      </w:r>
      <w:r w:rsidRPr="00AB1439">
        <w:rPr>
          <w:rFonts w:ascii="Times New Roman" w:hAnsi="Times New Roman" w:cs="Times New Roman"/>
          <w:b w:val="0"/>
          <w:color w:val="auto"/>
        </w:rPr>
        <w:tab/>
        <w:t>Приоритет не предоставляется в случаях, если:</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 xml:space="preserve">а) закупка признана </w:t>
      </w:r>
      <w:proofErr w:type="gramStart"/>
      <w:r w:rsidRPr="00AB1439">
        <w:rPr>
          <w:rFonts w:ascii="Times New Roman" w:hAnsi="Times New Roman" w:cs="Times New Roman"/>
          <w:b w:val="0"/>
          <w:color w:val="auto"/>
        </w:rPr>
        <w:t>несостоявшейся</w:t>
      </w:r>
      <w:proofErr w:type="gramEnd"/>
      <w:r w:rsidRPr="00AB1439">
        <w:rPr>
          <w:rFonts w:ascii="Times New Roman" w:hAnsi="Times New Roman" w:cs="Times New Roman"/>
          <w:b w:val="0"/>
          <w:color w:val="auto"/>
        </w:rPr>
        <w:t xml:space="preserve"> и договор заключается с единственным участником закупки;</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lastRenderedPageBreak/>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E0256" w:rsidRPr="00AB1439" w:rsidRDefault="006E0256" w:rsidP="006E0256">
      <w:pPr>
        <w:pStyle w:val="1"/>
        <w:jc w:val="both"/>
        <w:rPr>
          <w:rFonts w:ascii="Times New Roman" w:hAnsi="Times New Roman" w:cs="Times New Roman"/>
          <w:b w:val="0"/>
          <w:color w:val="auto"/>
        </w:rPr>
      </w:pPr>
      <w:proofErr w:type="gramStart"/>
      <w:r w:rsidRPr="00AB1439">
        <w:rPr>
          <w:rFonts w:ascii="Times New Roman" w:hAnsi="Times New Roman" w:cs="Times New Roman"/>
          <w:b w:val="0"/>
          <w:color w:val="auto"/>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AB1439">
        <w:rPr>
          <w:rFonts w:ascii="Times New Roman" w:hAnsi="Times New Roman" w:cs="Times New Roman"/>
          <w:b w:val="0"/>
          <w:color w:val="auto"/>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E0256" w:rsidRPr="00AB1439" w:rsidRDefault="006E0256" w:rsidP="006E0256">
      <w:pPr>
        <w:pStyle w:val="1"/>
        <w:jc w:val="both"/>
        <w:rPr>
          <w:rFonts w:ascii="Times New Roman" w:hAnsi="Times New Roman" w:cs="Times New Roman"/>
          <w:b w:val="0"/>
          <w:color w:val="auto"/>
        </w:rPr>
      </w:pPr>
      <w:proofErr w:type="gramStart"/>
      <w:r w:rsidRPr="00AB1439">
        <w:rPr>
          <w:rFonts w:ascii="Times New Roman" w:hAnsi="Times New Roman" w:cs="Times New Roman"/>
          <w:b w:val="0"/>
          <w:color w:val="auto"/>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AB1439">
        <w:rPr>
          <w:rFonts w:ascii="Times New Roman" w:hAnsi="Times New Roman" w:cs="Times New Roman"/>
          <w:b w:val="0"/>
          <w:color w:val="auto"/>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 xml:space="preserve">             16.7.6. Пункты 1</w:t>
      </w:r>
      <w:r w:rsidR="002D2A1B" w:rsidRPr="00AB1439">
        <w:rPr>
          <w:rFonts w:ascii="Times New Roman" w:hAnsi="Times New Roman" w:cs="Times New Roman"/>
          <w:b w:val="0"/>
          <w:color w:val="auto"/>
        </w:rPr>
        <w:t>6</w:t>
      </w:r>
      <w:r w:rsidRPr="00AB1439">
        <w:rPr>
          <w:rFonts w:ascii="Times New Roman" w:hAnsi="Times New Roman" w:cs="Times New Roman"/>
          <w:b w:val="0"/>
          <w:color w:val="auto"/>
        </w:rPr>
        <w:t>.7-1</w:t>
      </w:r>
      <w:r w:rsidR="002D2A1B" w:rsidRPr="00AB1439">
        <w:rPr>
          <w:rFonts w:ascii="Times New Roman" w:hAnsi="Times New Roman" w:cs="Times New Roman"/>
          <w:b w:val="0"/>
          <w:color w:val="auto"/>
        </w:rPr>
        <w:t>6</w:t>
      </w:r>
      <w:r w:rsidRPr="00AB1439">
        <w:rPr>
          <w:rFonts w:ascii="Times New Roman" w:hAnsi="Times New Roman" w:cs="Times New Roman"/>
          <w:b w:val="0"/>
          <w:color w:val="auto"/>
        </w:rPr>
        <w:t>.7.5. настоящего Положения, вступают в силу с 1 января 2017 г.</w:t>
      </w:r>
    </w:p>
    <w:p w:rsidR="000F7A47" w:rsidRPr="002E3697" w:rsidRDefault="000F7A47">
      <w:pPr>
        <w:pStyle w:val="1"/>
        <w:rPr>
          <w:rFonts w:ascii="Times New Roman" w:hAnsi="Times New Roman" w:cs="Times New Roman"/>
          <w:color w:val="auto"/>
          <w:sz w:val="16"/>
          <w:szCs w:val="16"/>
        </w:rPr>
      </w:pPr>
    </w:p>
    <w:p w:rsidR="009A7A9F" w:rsidRPr="00AB1439" w:rsidRDefault="0007791B">
      <w:pPr>
        <w:pStyle w:val="1"/>
        <w:rPr>
          <w:rFonts w:ascii="Times New Roman" w:hAnsi="Times New Roman" w:cs="Times New Roman"/>
          <w:color w:val="auto"/>
        </w:rPr>
      </w:pPr>
      <w:r w:rsidRPr="00AB1439">
        <w:rPr>
          <w:rFonts w:ascii="Times New Roman" w:hAnsi="Times New Roman" w:cs="Times New Roman"/>
          <w:color w:val="auto"/>
        </w:rPr>
        <w:t xml:space="preserve">Глава </w:t>
      </w:r>
      <w:r w:rsidR="00F22C98" w:rsidRPr="00AB1439">
        <w:rPr>
          <w:rFonts w:ascii="Times New Roman" w:hAnsi="Times New Roman" w:cs="Times New Roman"/>
          <w:color w:val="auto"/>
          <w:lang w:val="en-US"/>
        </w:rPr>
        <w:t>V</w:t>
      </w:r>
      <w:r w:rsidRPr="00AB1439">
        <w:rPr>
          <w:rFonts w:ascii="Times New Roman" w:hAnsi="Times New Roman" w:cs="Times New Roman"/>
          <w:color w:val="auto"/>
        </w:rPr>
        <w:t xml:space="preserve">. </w:t>
      </w:r>
    </w:p>
    <w:p w:rsidR="0007791B" w:rsidRPr="00AB1439" w:rsidRDefault="009A7A9F">
      <w:pPr>
        <w:pStyle w:val="1"/>
        <w:rPr>
          <w:rFonts w:ascii="Times New Roman" w:hAnsi="Times New Roman" w:cs="Times New Roman"/>
          <w:color w:val="auto"/>
        </w:rPr>
      </w:pPr>
      <w:r w:rsidRPr="00AB1439">
        <w:rPr>
          <w:rFonts w:ascii="Times New Roman" w:hAnsi="Times New Roman" w:cs="Times New Roman"/>
          <w:color w:val="auto"/>
        </w:rPr>
        <w:t>1</w:t>
      </w:r>
      <w:r w:rsidR="002D2A1B" w:rsidRPr="00AB1439">
        <w:rPr>
          <w:rFonts w:ascii="Times New Roman" w:hAnsi="Times New Roman" w:cs="Times New Roman"/>
          <w:color w:val="auto"/>
        </w:rPr>
        <w:t>7</w:t>
      </w:r>
      <w:r w:rsidRPr="00AB1439">
        <w:rPr>
          <w:rFonts w:ascii="Times New Roman" w:hAnsi="Times New Roman" w:cs="Times New Roman"/>
          <w:color w:val="auto"/>
        </w:rPr>
        <w:t>.</w:t>
      </w:r>
      <w:r w:rsidR="0007791B" w:rsidRPr="00AB1439">
        <w:rPr>
          <w:rFonts w:ascii="Times New Roman" w:hAnsi="Times New Roman" w:cs="Times New Roman"/>
          <w:color w:val="auto"/>
        </w:rPr>
        <w:t>Заключительные положения</w:t>
      </w:r>
    </w:p>
    <w:p w:rsidR="0007791B" w:rsidRPr="00AB1439" w:rsidRDefault="000A4C44">
      <w:pPr>
        <w:ind w:firstLine="720"/>
        <w:jc w:val="both"/>
        <w:rPr>
          <w:rFonts w:ascii="Times New Roman" w:hAnsi="Times New Roman" w:cs="Times New Roman"/>
          <w:sz w:val="24"/>
          <w:szCs w:val="24"/>
        </w:rPr>
      </w:pPr>
      <w:bookmarkStart w:id="723" w:name="sub_191"/>
      <w:bookmarkEnd w:id="719"/>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0007791B" w:rsidRPr="00AB1439">
        <w:rPr>
          <w:rFonts w:ascii="Times New Roman" w:hAnsi="Times New Roman" w:cs="Times New Roman"/>
          <w:sz w:val="24"/>
          <w:szCs w:val="24"/>
        </w:rPr>
        <w:t>.1. Участник закупки вправе обжаловать в судебном порядке действия (бездействие) заказчика при закупке товаров, работ, услуг.</w:t>
      </w:r>
    </w:p>
    <w:p w:rsidR="0007791B" w:rsidRPr="00AB1439" w:rsidRDefault="000A4C44">
      <w:pPr>
        <w:ind w:firstLine="720"/>
        <w:jc w:val="both"/>
        <w:rPr>
          <w:rFonts w:ascii="Times New Roman" w:hAnsi="Times New Roman" w:cs="Times New Roman"/>
          <w:sz w:val="24"/>
          <w:szCs w:val="24"/>
        </w:rPr>
      </w:pPr>
      <w:bookmarkStart w:id="724" w:name="sub_192"/>
      <w:bookmarkEnd w:id="723"/>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0007791B" w:rsidRPr="00AB1439">
        <w:rPr>
          <w:rFonts w:ascii="Times New Roman" w:hAnsi="Times New Roman" w:cs="Times New Roman"/>
          <w:sz w:val="24"/>
          <w:szCs w:val="24"/>
        </w:rPr>
        <w:t>.2. Участник закупки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07791B" w:rsidRPr="00AB1439" w:rsidRDefault="000A4C44">
      <w:pPr>
        <w:ind w:firstLine="720"/>
        <w:jc w:val="both"/>
        <w:rPr>
          <w:rFonts w:ascii="Times New Roman" w:hAnsi="Times New Roman" w:cs="Times New Roman"/>
          <w:sz w:val="24"/>
          <w:szCs w:val="24"/>
        </w:rPr>
      </w:pPr>
      <w:bookmarkStart w:id="725" w:name="sub_1921"/>
      <w:bookmarkEnd w:id="724"/>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0007791B" w:rsidRPr="00AB1439">
        <w:rPr>
          <w:rFonts w:ascii="Times New Roman" w:hAnsi="Times New Roman" w:cs="Times New Roman"/>
          <w:sz w:val="24"/>
          <w:szCs w:val="24"/>
        </w:rPr>
        <w:t>.2.1. не</w:t>
      </w:r>
      <w:r w:rsidR="00B02695"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 xml:space="preserve">размещения на </w:t>
      </w:r>
      <w:r w:rsidR="00D1411C" w:rsidRPr="00AB1439">
        <w:rPr>
          <w:rFonts w:ascii="Times New Roman" w:hAnsi="Times New Roman" w:cs="Times New Roman"/>
          <w:sz w:val="24"/>
          <w:szCs w:val="24"/>
        </w:rPr>
        <w:t xml:space="preserve">сайте заказчика  </w:t>
      </w:r>
      <w:hyperlink r:id="rId160" w:history="1">
        <w:r w:rsidR="00D1411C" w:rsidRPr="00AB1439">
          <w:rPr>
            <w:rFonts w:ascii="Times New Roman" w:hAnsi="Times New Roman" w:cs="Times New Roman"/>
            <w:sz w:val="24"/>
            <w:szCs w:val="24"/>
            <w:u w:val="single"/>
          </w:rPr>
          <w:t>www.бэсо.рф</w:t>
        </w:r>
      </w:hyperlink>
      <w:r w:rsidR="00D1411C" w:rsidRPr="00AB1439">
        <w:rPr>
          <w:rFonts w:ascii="Times New Roman" w:hAnsi="Times New Roman" w:cs="Times New Roman"/>
          <w:sz w:val="24"/>
          <w:szCs w:val="24"/>
        </w:rPr>
        <w:t xml:space="preserve"> в информационно-телекоммуникационной сети «Интернет» и </w:t>
      </w:r>
      <w:r w:rsidR="004E3AE2"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 xml:space="preserve">положения о закупке, изменений, вносимых в указанное положение, информации о закупке, подлежащей в соответствии с настоящим </w:t>
      </w:r>
      <w:hyperlink r:id="rId161" w:history="1">
        <w:r w:rsidR="0007791B" w:rsidRPr="00AB1439">
          <w:rPr>
            <w:rStyle w:val="aa"/>
            <w:rFonts w:ascii="Times New Roman" w:hAnsi="Times New Roman"/>
            <w:b w:val="0"/>
            <w:color w:val="auto"/>
            <w:sz w:val="24"/>
            <w:szCs w:val="24"/>
          </w:rPr>
          <w:t>Федеральным законом</w:t>
        </w:r>
      </w:hyperlink>
      <w:r w:rsidR="0007791B" w:rsidRPr="00AB1439">
        <w:rPr>
          <w:rFonts w:ascii="Times New Roman" w:hAnsi="Times New Roman" w:cs="Times New Roman"/>
          <w:sz w:val="24"/>
          <w:szCs w:val="24"/>
        </w:rPr>
        <w:t xml:space="preserve"> размещению на таком официальном сайте, или нарушения сроков такого размещения;</w:t>
      </w:r>
    </w:p>
    <w:p w:rsidR="0007791B" w:rsidRPr="00AB1439" w:rsidRDefault="000A4C44">
      <w:pPr>
        <w:ind w:firstLine="720"/>
        <w:jc w:val="both"/>
        <w:rPr>
          <w:rFonts w:ascii="Times New Roman" w:hAnsi="Times New Roman" w:cs="Times New Roman"/>
          <w:sz w:val="24"/>
          <w:szCs w:val="24"/>
        </w:rPr>
      </w:pPr>
      <w:bookmarkStart w:id="726" w:name="sub_1922"/>
      <w:bookmarkEnd w:id="725"/>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0007791B" w:rsidRPr="00AB1439">
        <w:rPr>
          <w:rFonts w:ascii="Times New Roman" w:hAnsi="Times New Roman" w:cs="Times New Roman"/>
          <w:sz w:val="24"/>
          <w:szCs w:val="24"/>
        </w:rPr>
        <w:t>.2.2. предъявления к участникам закупки требования о представлении документов, не предусмотренных документацией о закупке;</w:t>
      </w:r>
    </w:p>
    <w:p w:rsidR="0007791B" w:rsidRPr="00AB1439" w:rsidRDefault="000A4C44">
      <w:pPr>
        <w:ind w:firstLine="720"/>
        <w:jc w:val="both"/>
        <w:rPr>
          <w:rFonts w:ascii="Times New Roman" w:hAnsi="Times New Roman" w:cs="Times New Roman"/>
          <w:sz w:val="24"/>
          <w:szCs w:val="24"/>
        </w:rPr>
      </w:pPr>
      <w:bookmarkStart w:id="727" w:name="sub_1923"/>
      <w:bookmarkEnd w:id="726"/>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.2.3. осуществления заказчиками закупки товаров, работ, услуг в отсутствие утвержденного и размещенного </w:t>
      </w:r>
      <w:r w:rsidR="004E3AE2"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 xml:space="preserve">положения о закупке и без применения положений </w:t>
      </w:r>
      <w:hyperlink r:id="rId162" w:history="1">
        <w:r w:rsidR="0007791B" w:rsidRPr="00AB1439">
          <w:rPr>
            <w:rStyle w:val="aa"/>
            <w:rFonts w:ascii="Times New Roman" w:hAnsi="Times New Roman"/>
            <w:b w:val="0"/>
            <w:color w:val="auto"/>
            <w:sz w:val="24"/>
            <w:szCs w:val="24"/>
          </w:rPr>
          <w:t>Федерального закона</w:t>
        </w:r>
      </w:hyperlink>
      <w:r w:rsidR="0007791B" w:rsidRPr="00AB1439">
        <w:rPr>
          <w:rFonts w:ascii="Times New Roman" w:hAnsi="Times New Roman" w:cs="Times New Roman"/>
          <w:sz w:val="24"/>
          <w:szCs w:val="24"/>
        </w:rPr>
        <w:t xml:space="preserve"> от</w:t>
      </w:r>
      <w:r w:rsidR="003021CE" w:rsidRPr="00AB1439">
        <w:rPr>
          <w:rFonts w:ascii="Times New Roman" w:hAnsi="Times New Roman" w:cs="Times New Roman"/>
          <w:sz w:val="24"/>
          <w:szCs w:val="24"/>
        </w:rPr>
        <w:t xml:space="preserve"> 5</w:t>
      </w:r>
      <w:r w:rsidR="0007791B" w:rsidRPr="00AB1439">
        <w:rPr>
          <w:rFonts w:ascii="Times New Roman" w:hAnsi="Times New Roman" w:cs="Times New Roman"/>
          <w:sz w:val="24"/>
          <w:szCs w:val="24"/>
        </w:rPr>
        <w:t xml:space="preserve"> </w:t>
      </w:r>
      <w:r w:rsidR="003021CE" w:rsidRPr="00AB1439">
        <w:rPr>
          <w:rFonts w:ascii="Times New Roman" w:hAnsi="Times New Roman" w:cs="Times New Roman"/>
          <w:sz w:val="24"/>
          <w:szCs w:val="24"/>
        </w:rPr>
        <w:t xml:space="preserve">апреля </w:t>
      </w:r>
      <w:r w:rsidR="0007791B" w:rsidRPr="00AB1439">
        <w:rPr>
          <w:rFonts w:ascii="Times New Roman" w:hAnsi="Times New Roman" w:cs="Times New Roman"/>
          <w:sz w:val="24"/>
          <w:szCs w:val="24"/>
        </w:rPr>
        <w:t>20</w:t>
      </w:r>
      <w:r w:rsidR="003021CE" w:rsidRPr="00AB1439">
        <w:rPr>
          <w:rFonts w:ascii="Times New Roman" w:hAnsi="Times New Roman" w:cs="Times New Roman"/>
          <w:sz w:val="24"/>
          <w:szCs w:val="24"/>
        </w:rPr>
        <w:t>13</w:t>
      </w:r>
      <w:r w:rsidR="0007791B" w:rsidRPr="00AB1439">
        <w:rPr>
          <w:rFonts w:ascii="Times New Roman" w:hAnsi="Times New Roman" w:cs="Times New Roman"/>
          <w:sz w:val="24"/>
          <w:szCs w:val="24"/>
        </w:rPr>
        <w:t xml:space="preserve"> года N </w:t>
      </w:r>
      <w:r w:rsidR="003021CE" w:rsidRPr="00AB1439">
        <w:rPr>
          <w:rFonts w:ascii="Times New Roman" w:hAnsi="Times New Roman" w:cs="Times New Roman"/>
          <w:sz w:val="24"/>
          <w:szCs w:val="24"/>
        </w:rPr>
        <w:t>44</w:t>
      </w:r>
      <w:r w:rsidR="0007791B" w:rsidRPr="00AB1439">
        <w:rPr>
          <w:rFonts w:ascii="Times New Roman" w:hAnsi="Times New Roman" w:cs="Times New Roman"/>
          <w:sz w:val="24"/>
          <w:szCs w:val="24"/>
        </w:rPr>
        <w:t xml:space="preserve">-ФЗ "О </w:t>
      </w:r>
      <w:r w:rsidR="003021CE" w:rsidRPr="00AB1439">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w:t>
      </w:r>
      <w:r w:rsidR="0007791B" w:rsidRPr="00AB1439">
        <w:rPr>
          <w:rFonts w:ascii="Times New Roman" w:hAnsi="Times New Roman" w:cs="Times New Roman"/>
          <w:sz w:val="24"/>
          <w:szCs w:val="24"/>
        </w:rPr>
        <w:t>".</w:t>
      </w:r>
    </w:p>
    <w:p w:rsidR="00DB7F4D" w:rsidRPr="00AB1439" w:rsidRDefault="00DB7F4D">
      <w:pPr>
        <w:ind w:firstLine="720"/>
        <w:jc w:val="both"/>
        <w:rPr>
          <w:rFonts w:ascii="Times New Roman" w:hAnsi="Times New Roman" w:cs="Times New Roman"/>
          <w:sz w:val="24"/>
          <w:szCs w:val="24"/>
        </w:rPr>
      </w:pPr>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Pr="00AB1439">
        <w:rPr>
          <w:rFonts w:ascii="Times New Roman" w:hAnsi="Times New Roman" w:cs="Times New Roman"/>
          <w:sz w:val="24"/>
          <w:szCs w:val="24"/>
        </w:rPr>
        <w:t xml:space="preserve">.2.4. </w:t>
      </w:r>
      <w:r w:rsidR="000F770F" w:rsidRPr="00AB1439">
        <w:rPr>
          <w:rFonts w:ascii="Times New Roman" w:hAnsi="Times New Roman" w:cs="Times New Roman"/>
          <w:sz w:val="24"/>
          <w:szCs w:val="24"/>
        </w:rPr>
        <w:t>не размещения</w:t>
      </w:r>
      <w:r w:rsidR="003E4577" w:rsidRPr="00AB1439">
        <w:rPr>
          <w:rFonts w:ascii="Times New Roman" w:hAnsi="Times New Roman" w:cs="Times New Roman"/>
          <w:sz w:val="24"/>
          <w:szCs w:val="24"/>
        </w:rPr>
        <w:t xml:space="preserve"> или размещения </w:t>
      </w:r>
      <w:r w:rsidR="007109F8" w:rsidRPr="00AB1439">
        <w:rPr>
          <w:rFonts w:ascii="Times New Roman" w:hAnsi="Times New Roman" w:cs="Times New Roman"/>
          <w:sz w:val="24"/>
          <w:szCs w:val="24"/>
        </w:rPr>
        <w:t xml:space="preserve">в единой информационной системе </w:t>
      </w:r>
      <w:r w:rsidR="00BC0A66" w:rsidRPr="00AB1439">
        <w:rPr>
          <w:rFonts w:ascii="Times New Roman" w:hAnsi="Times New Roman" w:cs="Times New Roman"/>
          <w:sz w:val="24"/>
          <w:szCs w:val="24"/>
        </w:rPr>
        <w:t>недостоверной информации о годовом объеме закупки, которую заказчики обязаны осуществить у субъектов малого и среднего предпринимательства.</w:t>
      </w:r>
    </w:p>
    <w:p w:rsidR="002B0571" w:rsidRPr="00AB1439" w:rsidRDefault="002B0571" w:rsidP="002B0571">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w:t>
      </w:r>
      <w:r w:rsidR="002D2A1B" w:rsidRPr="00AB1439">
        <w:rPr>
          <w:rFonts w:ascii="Times New Roman" w:hAnsi="Times New Roman" w:cs="Times New Roman"/>
          <w:bCs/>
          <w:sz w:val="24"/>
          <w:szCs w:val="24"/>
        </w:rPr>
        <w:t>7</w:t>
      </w:r>
      <w:r w:rsidRPr="00AB1439">
        <w:rPr>
          <w:rFonts w:ascii="Times New Roman" w:hAnsi="Times New Roman" w:cs="Times New Roman"/>
          <w:bCs/>
          <w:sz w:val="24"/>
          <w:szCs w:val="24"/>
        </w:rPr>
        <w:t>.3.</w:t>
      </w:r>
      <w:r w:rsidRPr="00AB1439">
        <w:rPr>
          <w:rFonts w:ascii="Times New Roman" w:hAnsi="Times New Roman" w:cs="Times New Roman"/>
          <w:bCs/>
          <w:sz w:val="24"/>
          <w:szCs w:val="24"/>
        </w:rPr>
        <w:tab/>
      </w:r>
      <w:proofErr w:type="gramStart"/>
      <w:r w:rsidRPr="00AB1439">
        <w:rPr>
          <w:rFonts w:ascii="Times New Roman" w:hAnsi="Times New Roman" w:cs="Times New Roman"/>
          <w:bCs/>
          <w:sz w:val="24"/>
          <w:szCs w:val="24"/>
        </w:rPr>
        <w:t>Контроль за</w:t>
      </w:r>
      <w:proofErr w:type="gramEnd"/>
      <w:r w:rsidRPr="00AB1439">
        <w:rPr>
          <w:rFonts w:ascii="Times New Roman" w:hAnsi="Times New Roman" w:cs="Times New Roman"/>
          <w:bCs/>
          <w:sz w:val="24"/>
          <w:szCs w:val="24"/>
        </w:rPr>
        <w:t xml:space="preserve"> соблюдением настоящего Положения</w:t>
      </w:r>
    </w:p>
    <w:p w:rsidR="002B0571" w:rsidRPr="00AB1439" w:rsidRDefault="002B0571" w:rsidP="002B0571">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w:t>
      </w:r>
      <w:r w:rsidR="002D2A1B" w:rsidRPr="00AB1439">
        <w:rPr>
          <w:rFonts w:ascii="Times New Roman" w:hAnsi="Times New Roman" w:cs="Times New Roman"/>
          <w:bCs/>
          <w:sz w:val="24"/>
          <w:szCs w:val="24"/>
        </w:rPr>
        <w:t>7</w:t>
      </w:r>
      <w:r w:rsidRPr="00AB1439">
        <w:rPr>
          <w:rFonts w:ascii="Times New Roman" w:hAnsi="Times New Roman" w:cs="Times New Roman"/>
          <w:bCs/>
          <w:sz w:val="24"/>
          <w:szCs w:val="24"/>
        </w:rPr>
        <w:t>.3.1.</w:t>
      </w:r>
      <w:r w:rsidRPr="00AB1439">
        <w:rPr>
          <w:rFonts w:ascii="Times New Roman" w:hAnsi="Times New Roman" w:cs="Times New Roman"/>
          <w:bCs/>
          <w:sz w:val="24"/>
          <w:szCs w:val="24"/>
        </w:rPr>
        <w:tab/>
        <w:t>В случае получения информации (жалоб, претензий) о нарушении настоящего Положения о закупке предприятие обязано провести служебную проверку и вынести результаты расследования на рассмотрение директора предприятия.</w:t>
      </w:r>
    </w:p>
    <w:p w:rsidR="002B0571" w:rsidRPr="00AB1439" w:rsidRDefault="002B0571" w:rsidP="002B0571">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w:t>
      </w:r>
      <w:r w:rsidR="002D2A1B" w:rsidRPr="00AB1439">
        <w:rPr>
          <w:rFonts w:ascii="Times New Roman" w:hAnsi="Times New Roman" w:cs="Times New Roman"/>
          <w:bCs/>
          <w:sz w:val="24"/>
          <w:szCs w:val="24"/>
        </w:rPr>
        <w:t>7</w:t>
      </w:r>
      <w:r w:rsidRPr="00AB1439">
        <w:rPr>
          <w:rFonts w:ascii="Times New Roman" w:hAnsi="Times New Roman" w:cs="Times New Roman"/>
          <w:bCs/>
          <w:sz w:val="24"/>
          <w:szCs w:val="24"/>
        </w:rPr>
        <w:t>.3.2.</w:t>
      </w:r>
      <w:r w:rsidRPr="00AB1439">
        <w:rPr>
          <w:rFonts w:ascii="Times New Roman" w:hAnsi="Times New Roman" w:cs="Times New Roman"/>
          <w:bCs/>
          <w:sz w:val="24"/>
          <w:szCs w:val="24"/>
        </w:rPr>
        <w:tab/>
        <w:t xml:space="preserve">Закупочная комиссия предприятия ежегодно составляет отчет о результатах рассмотрения поступивших жалоб, претензий и иной информации о нарушениях настоящего </w:t>
      </w:r>
      <w:r w:rsidRPr="00AB1439">
        <w:rPr>
          <w:rFonts w:ascii="Times New Roman" w:hAnsi="Times New Roman" w:cs="Times New Roman"/>
          <w:bCs/>
          <w:sz w:val="24"/>
          <w:szCs w:val="24"/>
        </w:rPr>
        <w:lastRenderedPageBreak/>
        <w:t xml:space="preserve">Положения о закупке. </w:t>
      </w:r>
    </w:p>
    <w:p w:rsidR="002B0571" w:rsidRPr="00AB1439" w:rsidRDefault="002B0571" w:rsidP="002B0571">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w:t>
      </w:r>
      <w:r w:rsidR="002D2A1B" w:rsidRPr="00AB1439">
        <w:rPr>
          <w:rFonts w:ascii="Times New Roman" w:hAnsi="Times New Roman" w:cs="Times New Roman"/>
          <w:bCs/>
          <w:sz w:val="24"/>
          <w:szCs w:val="24"/>
        </w:rPr>
        <w:t>7</w:t>
      </w:r>
      <w:r w:rsidRPr="00AB1439">
        <w:rPr>
          <w:rFonts w:ascii="Times New Roman" w:hAnsi="Times New Roman" w:cs="Times New Roman"/>
          <w:bCs/>
          <w:sz w:val="24"/>
          <w:szCs w:val="24"/>
        </w:rPr>
        <w:t>.3.3.</w:t>
      </w:r>
      <w:r w:rsidRPr="00AB1439">
        <w:rPr>
          <w:rFonts w:ascii="Times New Roman" w:hAnsi="Times New Roman" w:cs="Times New Roman"/>
          <w:bCs/>
          <w:sz w:val="24"/>
          <w:szCs w:val="24"/>
        </w:rPr>
        <w:tab/>
        <w:t>Порядок, сроки, форматы контроля и мониторинга закупочной деятельности регламентируются внутренними нормативными актами Общества.</w:t>
      </w:r>
    </w:p>
    <w:p w:rsidR="0007791B" w:rsidRPr="00AB1439" w:rsidRDefault="000A4C44">
      <w:pPr>
        <w:ind w:firstLine="720"/>
        <w:jc w:val="both"/>
        <w:rPr>
          <w:rFonts w:ascii="Times New Roman" w:hAnsi="Times New Roman" w:cs="Times New Roman"/>
          <w:sz w:val="24"/>
          <w:szCs w:val="24"/>
        </w:rPr>
      </w:pPr>
      <w:bookmarkStart w:id="728" w:name="sub_193"/>
      <w:bookmarkEnd w:id="727"/>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0007791B" w:rsidRPr="00AB1439">
        <w:rPr>
          <w:rFonts w:ascii="Times New Roman" w:hAnsi="Times New Roman" w:cs="Times New Roman"/>
          <w:sz w:val="24"/>
          <w:szCs w:val="24"/>
        </w:rPr>
        <w:t>.</w:t>
      </w:r>
      <w:r w:rsidR="002B0571" w:rsidRPr="00AB1439">
        <w:rPr>
          <w:rFonts w:ascii="Times New Roman" w:hAnsi="Times New Roman" w:cs="Times New Roman"/>
          <w:sz w:val="24"/>
          <w:szCs w:val="24"/>
        </w:rPr>
        <w:t>4</w:t>
      </w:r>
      <w:r w:rsidR="0007791B" w:rsidRPr="00AB1439">
        <w:rPr>
          <w:rFonts w:ascii="Times New Roman" w:hAnsi="Times New Roman" w:cs="Times New Roman"/>
          <w:sz w:val="24"/>
          <w:szCs w:val="24"/>
        </w:rPr>
        <w:t xml:space="preserve">. При внесении изменений в настоящее Положение, такие изменения размещаются на </w:t>
      </w:r>
      <w:r w:rsidR="00235E88" w:rsidRPr="00AB1439">
        <w:rPr>
          <w:rFonts w:ascii="Times New Roman" w:hAnsi="Times New Roman" w:cs="Times New Roman"/>
          <w:sz w:val="24"/>
          <w:szCs w:val="24"/>
        </w:rPr>
        <w:t xml:space="preserve">сайте заказчика  </w:t>
      </w:r>
      <w:hyperlink r:id="rId163" w:history="1">
        <w:r w:rsidR="00235E88" w:rsidRPr="00AB1439">
          <w:rPr>
            <w:rFonts w:ascii="Times New Roman" w:hAnsi="Times New Roman" w:cs="Times New Roman"/>
            <w:sz w:val="24"/>
            <w:szCs w:val="24"/>
            <w:u w:val="single"/>
          </w:rPr>
          <w:t>www.бэсо.рф</w:t>
        </w:r>
      </w:hyperlink>
      <w:r w:rsidR="00235E88" w:rsidRPr="00AB1439">
        <w:rPr>
          <w:rFonts w:ascii="Times New Roman" w:hAnsi="Times New Roman" w:cs="Times New Roman"/>
          <w:sz w:val="24"/>
          <w:szCs w:val="24"/>
        </w:rPr>
        <w:t xml:space="preserve"> в информационно-телекоммуникационной сети «Интернет» и </w:t>
      </w:r>
      <w:r w:rsidR="007109F8" w:rsidRPr="00AB1439">
        <w:rPr>
          <w:rFonts w:ascii="Times New Roman" w:hAnsi="Times New Roman" w:cs="Times New Roman"/>
          <w:sz w:val="24"/>
          <w:szCs w:val="24"/>
        </w:rPr>
        <w:t xml:space="preserve">в единой информационной системе </w:t>
      </w:r>
      <w:r w:rsidR="000A6438" w:rsidRPr="00AB1439">
        <w:rPr>
          <w:rFonts w:ascii="Times New Roman" w:hAnsi="Times New Roman" w:cs="Times New Roman"/>
          <w:sz w:val="24"/>
          <w:szCs w:val="24"/>
        </w:rPr>
        <w:t>не позднее чем в течение  пятнадцати  дней со дня их утверждения.</w:t>
      </w:r>
    </w:p>
    <w:p w:rsidR="0007791B" w:rsidRPr="00AB1439" w:rsidRDefault="0007791B" w:rsidP="003F049A">
      <w:pPr>
        <w:tabs>
          <w:tab w:val="left" w:pos="1590"/>
        </w:tabs>
        <w:jc w:val="right"/>
        <w:rPr>
          <w:rFonts w:ascii="Times New Roman" w:hAnsi="Times New Roman" w:cs="Times New Roman"/>
          <w:bCs/>
          <w:sz w:val="24"/>
          <w:szCs w:val="24"/>
        </w:rPr>
      </w:pPr>
      <w:bookmarkStart w:id="729" w:name="sub_1000"/>
      <w:bookmarkEnd w:id="728"/>
      <w:r w:rsidRPr="00AB1439">
        <w:rPr>
          <w:rStyle w:val="afe"/>
          <w:rFonts w:ascii="Times New Roman" w:hAnsi="Times New Roman" w:cs="Times New Roman"/>
          <w:bCs/>
          <w:color w:val="auto"/>
          <w:sz w:val="24"/>
          <w:szCs w:val="24"/>
        </w:rPr>
        <w:t>Приложение N 1</w:t>
      </w:r>
    </w:p>
    <w:bookmarkEnd w:id="729"/>
    <w:p w:rsidR="00235E88" w:rsidRPr="00AB1439" w:rsidRDefault="00235E88" w:rsidP="003F049A">
      <w:pPr>
        <w:jc w:val="right"/>
        <w:rPr>
          <w:rFonts w:ascii="Times New Roman" w:hAnsi="Times New Roman" w:cs="Times New Roman"/>
          <w:sz w:val="24"/>
          <w:szCs w:val="24"/>
        </w:rPr>
      </w:pPr>
    </w:p>
    <w:p w:rsidR="00235E88" w:rsidRPr="00AB1439" w:rsidRDefault="00235E88">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r w:rsidRPr="00AB1439">
        <w:rPr>
          <w:rFonts w:ascii="Times New Roman" w:hAnsi="Times New Roman" w:cs="Times New Roman"/>
          <w:color w:val="auto"/>
        </w:rPr>
        <w:t>Термины и определения</w:t>
      </w:r>
    </w:p>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альтернативное предложение</w:t>
      </w:r>
      <w:r w:rsidRPr="00AB1439">
        <w:rPr>
          <w:rFonts w:ascii="Times New Roman" w:hAnsi="Times New Roman" w:cs="Times New Roman"/>
          <w:sz w:val="24"/>
          <w:szCs w:val="24"/>
        </w:rPr>
        <w:t xml:space="preserve"> - предложение участника процедуры, подаваемое дополнительно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условий договора;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аукцион</w:t>
      </w:r>
      <w:r w:rsidRPr="00AB1439">
        <w:rPr>
          <w:rFonts w:ascii="Times New Roman" w:hAnsi="Times New Roman" w:cs="Times New Roman"/>
          <w:sz w:val="24"/>
          <w:szCs w:val="24"/>
        </w:rPr>
        <w:t xml:space="preserve"> - торги, победителем которых признается лицо, предложившее наиболее низкую цену договора, за исключением специально оговоренных в законодательстве случаев;</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аукционная документация</w:t>
      </w:r>
      <w:r w:rsidRPr="00AB1439">
        <w:rPr>
          <w:rFonts w:ascii="Times New Roman" w:hAnsi="Times New Roman" w:cs="Times New Roman"/>
          <w:sz w:val="24"/>
          <w:szCs w:val="24"/>
        </w:rPr>
        <w:t xml:space="preserve"> - комплект документов, содержащих информацию по техническим, организационным и коммерческим вопросам проведения торгов в форме аукциона;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документация о закупке</w:t>
      </w:r>
      <w:r w:rsidRPr="00AB1439">
        <w:rPr>
          <w:rFonts w:ascii="Times New Roman" w:hAnsi="Times New Roman" w:cs="Times New Roman"/>
          <w:sz w:val="24"/>
          <w:szCs w:val="24"/>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 же об условиях заключаемого по результатам процедуры закупки договора;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единственный источник (поставщик (исполнитель, подрядчик))</w:t>
      </w:r>
      <w:r w:rsidRPr="00AB1439">
        <w:rPr>
          <w:rFonts w:ascii="Times New Roman" w:hAnsi="Times New Roman" w:cs="Times New Roman"/>
          <w:sz w:val="24"/>
          <w:szCs w:val="24"/>
        </w:rPr>
        <w:t xml:space="preserve"> - лицо, которому заказчик предлагает заключить договор без проведения конкурентных способов закупки;</w:t>
      </w:r>
    </w:p>
    <w:p w:rsidR="00463C11" w:rsidRPr="00AB1439" w:rsidRDefault="00FC6694">
      <w:pPr>
        <w:ind w:firstLine="720"/>
        <w:jc w:val="both"/>
        <w:rPr>
          <w:rFonts w:ascii="Times New Roman" w:hAnsi="Times New Roman" w:cs="Times New Roman"/>
          <w:sz w:val="24"/>
          <w:szCs w:val="24"/>
        </w:rPr>
      </w:pPr>
      <w:r w:rsidRPr="00AB1439">
        <w:rPr>
          <w:rFonts w:ascii="Times New Roman" w:hAnsi="Times New Roman" w:cs="Times New Roman"/>
          <w:b/>
          <w:sz w:val="24"/>
          <w:szCs w:val="24"/>
        </w:rPr>
        <w:t>единая информа</w:t>
      </w:r>
      <w:r w:rsidR="001F6576" w:rsidRPr="00AB1439">
        <w:rPr>
          <w:rFonts w:ascii="Times New Roman" w:hAnsi="Times New Roman" w:cs="Times New Roman"/>
          <w:b/>
          <w:sz w:val="24"/>
          <w:szCs w:val="24"/>
        </w:rPr>
        <w:t xml:space="preserve">ционная система (ЕИС) </w:t>
      </w:r>
      <w:r w:rsidR="00A3390E" w:rsidRPr="00AB1439">
        <w:rPr>
          <w:rFonts w:ascii="Times New Roman" w:hAnsi="Times New Roman" w:cs="Times New Roman"/>
          <w:b/>
          <w:sz w:val="24"/>
          <w:szCs w:val="24"/>
        </w:rPr>
        <w:t>–</w:t>
      </w:r>
      <w:r w:rsidR="001F6576" w:rsidRPr="00AB1439">
        <w:rPr>
          <w:rFonts w:ascii="Times New Roman" w:hAnsi="Times New Roman" w:cs="Times New Roman"/>
          <w:b/>
          <w:sz w:val="24"/>
          <w:szCs w:val="24"/>
        </w:rPr>
        <w:t xml:space="preserve"> </w:t>
      </w:r>
      <w:r w:rsidR="00A3390E" w:rsidRPr="00AB1439">
        <w:rPr>
          <w:rFonts w:ascii="Times New Roman" w:hAnsi="Times New Roman" w:cs="Times New Roman"/>
          <w:sz w:val="24"/>
          <w:szCs w:val="24"/>
        </w:rPr>
        <w:t>совокупность указан</w:t>
      </w:r>
      <w:r w:rsidR="00723181" w:rsidRPr="00AB1439">
        <w:rPr>
          <w:rFonts w:ascii="Times New Roman" w:hAnsi="Times New Roman" w:cs="Times New Roman"/>
          <w:sz w:val="24"/>
          <w:szCs w:val="24"/>
        </w:rPr>
        <w:t>н</w:t>
      </w:r>
      <w:r w:rsidR="00A3390E" w:rsidRPr="00AB1439">
        <w:rPr>
          <w:rFonts w:ascii="Times New Roman" w:hAnsi="Times New Roman" w:cs="Times New Roman"/>
          <w:sz w:val="24"/>
          <w:szCs w:val="24"/>
        </w:rPr>
        <w:t>ой</w:t>
      </w:r>
      <w:r w:rsidR="00723181" w:rsidRPr="00AB1439">
        <w:rPr>
          <w:rFonts w:ascii="Times New Roman" w:hAnsi="Times New Roman" w:cs="Times New Roman"/>
          <w:sz w:val="24"/>
          <w:szCs w:val="24"/>
        </w:rPr>
        <w:t xml:space="preserve"> в ч. 3 ст. 4 Федерального </w:t>
      </w:r>
      <w:r w:rsidR="003A1755" w:rsidRPr="00AB1439">
        <w:rPr>
          <w:rFonts w:ascii="Times New Roman" w:hAnsi="Times New Roman" w:cs="Times New Roman"/>
          <w:sz w:val="24"/>
          <w:szCs w:val="24"/>
        </w:rPr>
        <w:t xml:space="preserve">закона от 05.04.2013 № 44-ФЗ информации, которая </w:t>
      </w:r>
      <w:r w:rsidR="001A691E" w:rsidRPr="00AB1439">
        <w:rPr>
          <w:rFonts w:ascii="Times New Roman" w:hAnsi="Times New Roman" w:cs="Times New Roman"/>
          <w:sz w:val="24"/>
          <w:szCs w:val="24"/>
        </w:rPr>
        <w:t>содержится в базах данных, информационных технологий и технических средств,</w:t>
      </w:r>
      <w:r w:rsidR="002C3A50" w:rsidRPr="00AB1439">
        <w:rPr>
          <w:rFonts w:ascii="Times New Roman" w:hAnsi="Times New Roman" w:cs="Times New Roman"/>
          <w:sz w:val="24"/>
          <w:szCs w:val="24"/>
        </w:rPr>
        <w:t xml:space="preserve">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FC6694" w:rsidRPr="00AB1439" w:rsidRDefault="00463C11">
      <w:pPr>
        <w:ind w:firstLine="720"/>
        <w:jc w:val="both"/>
        <w:rPr>
          <w:rFonts w:ascii="Times New Roman" w:hAnsi="Times New Roman" w:cs="Times New Roman"/>
          <w:sz w:val="24"/>
          <w:szCs w:val="24"/>
        </w:rPr>
      </w:pPr>
      <w:r w:rsidRPr="00AB1439">
        <w:rPr>
          <w:rFonts w:ascii="Times New Roman" w:hAnsi="Times New Roman" w:cs="Times New Roman"/>
          <w:sz w:val="24"/>
          <w:szCs w:val="24"/>
        </w:rPr>
        <w:t>Примечание. До введения в действие единой информационной системы</w:t>
      </w:r>
      <w:r w:rsidR="00301FF7" w:rsidRPr="00AB1439">
        <w:rPr>
          <w:rFonts w:ascii="Times New Roman" w:hAnsi="Times New Roman" w:cs="Times New Roman"/>
          <w:sz w:val="24"/>
          <w:szCs w:val="24"/>
        </w:rPr>
        <w:t xml:space="preserve"> информация о заказах размещается на официальном сайте о размещении заказов (ч. 10 ст. 8 Федерального закона от 18.07.2011 № 223-ФЗ).</w:t>
      </w:r>
      <w:r w:rsidRPr="00AB1439">
        <w:rPr>
          <w:rFonts w:ascii="Times New Roman" w:hAnsi="Times New Roman" w:cs="Times New Roman"/>
          <w:sz w:val="24"/>
          <w:szCs w:val="24"/>
        </w:rPr>
        <w:t xml:space="preserve"> </w:t>
      </w:r>
      <w:r w:rsidR="001A691E" w:rsidRPr="00AB1439">
        <w:rPr>
          <w:rFonts w:ascii="Times New Roman" w:hAnsi="Times New Roman" w:cs="Times New Roman"/>
          <w:sz w:val="24"/>
          <w:szCs w:val="24"/>
        </w:rPr>
        <w:t xml:space="preserve"> </w:t>
      </w:r>
      <w:r w:rsidR="00A3390E" w:rsidRPr="00AB1439">
        <w:rPr>
          <w:rFonts w:ascii="Times New Roman" w:hAnsi="Times New Roman" w:cs="Times New Roman"/>
          <w:sz w:val="24"/>
          <w:szCs w:val="24"/>
        </w:rPr>
        <w:t xml:space="preserve"> </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закрытые процедуры закупки</w:t>
      </w:r>
      <w:r w:rsidRPr="00AB1439">
        <w:rPr>
          <w:rFonts w:ascii="Times New Roman" w:hAnsi="Times New Roman" w:cs="Times New Roman"/>
          <w:sz w:val="24"/>
          <w:szCs w:val="24"/>
        </w:rPr>
        <w:t xml:space="preserve"> - процедуры закупки, в которых могут принять участие специальной </w:t>
      </w:r>
      <w:proofErr w:type="gramStart"/>
      <w:r w:rsidRPr="00AB1439">
        <w:rPr>
          <w:rFonts w:ascii="Times New Roman" w:hAnsi="Times New Roman" w:cs="Times New Roman"/>
          <w:sz w:val="24"/>
          <w:szCs w:val="24"/>
        </w:rPr>
        <w:t>приглашенный</w:t>
      </w:r>
      <w:proofErr w:type="gramEnd"/>
      <w:r w:rsidRPr="00AB1439">
        <w:rPr>
          <w:rFonts w:ascii="Times New Roman" w:hAnsi="Times New Roman" w:cs="Times New Roman"/>
          <w:sz w:val="24"/>
          <w:szCs w:val="24"/>
        </w:rPr>
        <w:t xml:space="preserve"> заказчиком лица;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закупка</w:t>
      </w:r>
      <w:r w:rsidRPr="00AB1439">
        <w:rPr>
          <w:rFonts w:ascii="Times New Roman" w:hAnsi="Times New Roman" w:cs="Times New Roman"/>
          <w:sz w:val="24"/>
          <w:szCs w:val="24"/>
        </w:rPr>
        <w:t xml:space="preserve"> - приобретение товаров, работ, услуг;</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закупка у единственного поставщика</w:t>
      </w:r>
      <w:r w:rsidRPr="00AB1439">
        <w:rPr>
          <w:rFonts w:ascii="Times New Roman" w:hAnsi="Times New Roman" w:cs="Times New Roman"/>
          <w:sz w:val="24"/>
          <w:szCs w:val="24"/>
        </w:rPr>
        <w:t xml:space="preserve"> - процедура закупки, в результате которой заказчиком заключается договор с определенным им поставщиком без проведения конкурентных процедур выбора;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запрос котировок</w:t>
      </w:r>
      <w:r w:rsidRPr="00AB1439">
        <w:rPr>
          <w:rFonts w:ascii="Times New Roman" w:hAnsi="Times New Roman" w:cs="Times New Roman"/>
          <w:sz w:val="24"/>
          <w:szCs w:val="24"/>
        </w:rPr>
        <w:t xml:space="preserve"> - конкурентный способ закупки без проведения торгов, победителем которой признается участник, предложивший наиболее низкую цену договора;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запрос предложений</w:t>
      </w:r>
      <w:r w:rsidRPr="00AB1439">
        <w:rPr>
          <w:rFonts w:ascii="Times New Roman" w:hAnsi="Times New Roman" w:cs="Times New Roman"/>
          <w:sz w:val="24"/>
          <w:szCs w:val="24"/>
        </w:rPr>
        <w:t xml:space="preserve"> - конкурентный способ закупки без проведения торгов, победителем которых признается лицо, предложившее лучшие условия исполнения договора и заявке которого присвоен первый номер;</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комиссия по закупке</w:t>
      </w:r>
      <w:r w:rsidRPr="00AB1439">
        <w:rPr>
          <w:rFonts w:ascii="Times New Roman" w:hAnsi="Times New Roman" w:cs="Times New Roman"/>
          <w:sz w:val="24"/>
          <w:szCs w:val="24"/>
        </w:rPr>
        <w:t xml:space="preserve"> - коллегиальный орган, создающийся решением заказчика для проведения процедур закупок, в том числе для определения победителя закупки;</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конкурентный способ закупки</w:t>
      </w:r>
      <w:r w:rsidRPr="00AB1439">
        <w:rPr>
          <w:rFonts w:ascii="Times New Roman" w:hAnsi="Times New Roman" w:cs="Times New Roman"/>
          <w:sz w:val="24"/>
          <w:szCs w:val="24"/>
        </w:rPr>
        <w:t xml:space="preserve"> - процедура закупки, в ходе которых выбор лучшего поставщика осуществляется на основе сравнения предложений (состязательности) нескольких независимых участников процедуры закупки,</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конкурс</w:t>
      </w:r>
      <w:r w:rsidRPr="00AB1439">
        <w:rPr>
          <w:rFonts w:ascii="Times New Roman" w:hAnsi="Times New Roman" w:cs="Times New Roman"/>
          <w:sz w:val="24"/>
          <w:szCs w:val="24"/>
        </w:rPr>
        <w:t xml:space="preserve"> - торги, победителем которых признается лицо, предложившее лучшие условия исполнения договора и конкурсной заявке которого присвоен первый номер;</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lastRenderedPageBreak/>
        <w:t>конкурсная документация</w:t>
      </w:r>
      <w:r w:rsidRPr="00AB1439">
        <w:rPr>
          <w:rFonts w:ascii="Times New Roman" w:hAnsi="Times New Roman" w:cs="Times New Roman"/>
          <w:sz w:val="24"/>
          <w:szCs w:val="24"/>
        </w:rPr>
        <w:t xml:space="preserve"> - комплект документов, содержащих информацию по техническим, организационным и коммерческим вопросам проведения торгов в форме конкурса;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котировочная заявка</w:t>
      </w:r>
      <w:r w:rsidRPr="00AB1439">
        <w:rPr>
          <w:rFonts w:ascii="Times New Roman" w:hAnsi="Times New Roman" w:cs="Times New Roman"/>
          <w:sz w:val="24"/>
          <w:szCs w:val="24"/>
        </w:rPr>
        <w:t xml:space="preserve"> - документальное подтверждение согласия участника участвовать в запросе котировок на объявленных заказчиком условиях;</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лот</w:t>
      </w:r>
      <w:r w:rsidRPr="00AB1439">
        <w:rPr>
          <w:rFonts w:ascii="Times New Roman" w:hAnsi="Times New Roman" w:cs="Times New Roman"/>
          <w:sz w:val="24"/>
          <w:szCs w:val="24"/>
        </w:rPr>
        <w:t xml:space="preserve"> - часть закупаемой продукции, явно обособленная в документации о закупке, на которую в рамках проведения процедуры допускается подача отдельной заявки и заключение отдельного договора;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начальная (максимальная) цена договора</w:t>
      </w:r>
      <w:r w:rsidRPr="00AB1439">
        <w:rPr>
          <w:rFonts w:ascii="Times New Roman" w:hAnsi="Times New Roman" w:cs="Times New Roman"/>
          <w:sz w:val="24"/>
          <w:szCs w:val="24"/>
        </w:rPr>
        <w:t xml:space="preserve"> - предельно допустимая цена договора, определяемая заказчиком в документации о закупке;</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неконкурентный способ закупки</w:t>
      </w:r>
      <w:r w:rsidRPr="00AB1439">
        <w:rPr>
          <w:rFonts w:ascii="Times New Roman" w:hAnsi="Times New Roman" w:cs="Times New Roman"/>
          <w:sz w:val="24"/>
          <w:szCs w:val="24"/>
        </w:rPr>
        <w:t xml:space="preserve"> - процедура закупки, не предусматривающая состязательности предложений независимых участников;</w:t>
      </w:r>
    </w:p>
    <w:p w:rsidR="001F12EE" w:rsidRPr="00AB1439" w:rsidRDefault="001F12EE">
      <w:pPr>
        <w:ind w:firstLine="720"/>
        <w:jc w:val="both"/>
        <w:rPr>
          <w:rFonts w:ascii="Times New Roman" w:hAnsi="Times New Roman" w:cs="Times New Roman"/>
          <w:b/>
          <w:sz w:val="24"/>
          <w:szCs w:val="24"/>
        </w:rPr>
      </w:pPr>
      <w:r w:rsidRPr="00AB1439">
        <w:rPr>
          <w:rFonts w:ascii="Times New Roman" w:hAnsi="Times New Roman" w:cs="Times New Roman"/>
          <w:b/>
          <w:sz w:val="24"/>
          <w:szCs w:val="24"/>
        </w:rPr>
        <w:t>одноименная продукция</w:t>
      </w:r>
      <w:r w:rsidR="00D43F2C" w:rsidRPr="00AB1439">
        <w:rPr>
          <w:rFonts w:ascii="Times New Roman" w:hAnsi="Times New Roman" w:cs="Times New Roman"/>
          <w:b/>
          <w:sz w:val="24"/>
          <w:szCs w:val="24"/>
        </w:rPr>
        <w:t xml:space="preserve"> -</w:t>
      </w:r>
      <w:r w:rsidRPr="00AB1439">
        <w:rPr>
          <w:rFonts w:ascii="Times New Roman" w:hAnsi="Times New Roman" w:cs="Times New Roman"/>
          <w:b/>
          <w:sz w:val="24"/>
          <w:szCs w:val="24"/>
        </w:rPr>
        <w:t xml:space="preserve"> </w:t>
      </w:r>
      <w:r w:rsidR="00EA243E" w:rsidRPr="00AB1439">
        <w:rPr>
          <w:rFonts w:ascii="Times New Roman" w:hAnsi="Times New Roman" w:cs="Times New Roman"/>
          <w:sz w:val="24"/>
          <w:szCs w:val="24"/>
        </w:rPr>
        <w:t xml:space="preserve">аналогичные </w:t>
      </w:r>
      <w:r w:rsidR="00955CE8" w:rsidRPr="00AB1439">
        <w:rPr>
          <w:rFonts w:ascii="Times New Roman" w:hAnsi="Times New Roman" w:cs="Times New Roman"/>
          <w:sz w:val="24"/>
          <w:szCs w:val="24"/>
        </w:rPr>
        <w:t xml:space="preserve">по техническим и функциональным характеристикам товары, работы, услуги, которые могут отличаться друг от друга </w:t>
      </w:r>
      <w:r w:rsidR="00F50898" w:rsidRPr="00AB1439">
        <w:rPr>
          <w:rFonts w:ascii="Times New Roman" w:hAnsi="Times New Roman" w:cs="Times New Roman"/>
          <w:sz w:val="24"/>
          <w:szCs w:val="24"/>
        </w:rPr>
        <w:t>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w:t>
      </w:r>
      <w:r w:rsidR="00955CE8" w:rsidRPr="00AB1439">
        <w:rPr>
          <w:rFonts w:ascii="Times New Roman" w:hAnsi="Times New Roman" w:cs="Times New Roman"/>
          <w:sz w:val="24"/>
          <w:szCs w:val="24"/>
        </w:rPr>
        <w:t xml:space="preserve"> </w:t>
      </w:r>
    </w:p>
    <w:p w:rsidR="0007791B" w:rsidRPr="00AB1439" w:rsidRDefault="0007791B">
      <w:pPr>
        <w:ind w:firstLine="720"/>
        <w:jc w:val="both"/>
        <w:rPr>
          <w:rFonts w:ascii="Times New Roman" w:hAnsi="Times New Roman" w:cs="Times New Roman"/>
          <w:sz w:val="24"/>
          <w:szCs w:val="24"/>
        </w:rPr>
      </w:pPr>
      <w:proofErr w:type="gramStart"/>
      <w:r w:rsidRPr="00AB1439">
        <w:rPr>
          <w:rStyle w:val="afe"/>
          <w:rFonts w:ascii="Times New Roman" w:hAnsi="Times New Roman" w:cs="Times New Roman"/>
          <w:bCs/>
          <w:color w:val="auto"/>
          <w:sz w:val="24"/>
          <w:szCs w:val="24"/>
        </w:rPr>
        <w:t>оператор электронной площадки</w:t>
      </w:r>
      <w:r w:rsidRPr="00AB1439">
        <w:rPr>
          <w:rFonts w:ascii="Times New Roman" w:hAnsi="Times New Roman" w:cs="Times New Roman"/>
          <w:sz w:val="24"/>
          <w:szCs w:val="24"/>
        </w:rP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открытые процедуры закупки</w:t>
      </w:r>
      <w:r w:rsidRPr="00AB1439">
        <w:rPr>
          <w:rFonts w:ascii="Times New Roman" w:hAnsi="Times New Roman" w:cs="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переторжка</w:t>
      </w:r>
      <w:r w:rsidRPr="00AB1439">
        <w:rPr>
          <w:rFonts w:ascii="Times New Roman" w:hAnsi="Times New Roman" w:cs="Times New Roman"/>
          <w:sz w:val="24"/>
          <w:szCs w:val="24"/>
        </w:rPr>
        <w:t xml:space="preserve"> - процедура, направленная на добровольное снижение цен предложений участников с целью повысить их предпочтительность для заказчика;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победитель</w:t>
      </w:r>
      <w:r w:rsidRPr="00AB1439">
        <w:rPr>
          <w:rFonts w:ascii="Times New Roman" w:hAnsi="Times New Roman" w:cs="Times New Roman"/>
          <w:sz w:val="24"/>
          <w:szCs w:val="24"/>
        </w:rPr>
        <w:t xml:space="preserve"> - участник закупки, который сделал лучшее предложение в соответствии с условиями документации процедуры закупки;</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поставщик</w:t>
      </w:r>
      <w:r w:rsidRPr="00AB1439">
        <w:rPr>
          <w:rFonts w:ascii="Times New Roman" w:hAnsi="Times New Roman" w:cs="Times New Roman"/>
          <w:sz w:val="24"/>
          <w:szCs w:val="24"/>
        </w:rPr>
        <w:t xml:space="preserve"> - любое юридическое или физическое лицо, а группа этих лиц, способное на законных основаниях поставить требуемую продукцию;</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предмет закупки</w:t>
      </w:r>
      <w:r w:rsidRPr="00AB1439">
        <w:rPr>
          <w:rFonts w:ascii="Times New Roman" w:hAnsi="Times New Roman" w:cs="Times New Roman"/>
          <w:sz w:val="24"/>
          <w:szCs w:val="24"/>
        </w:rPr>
        <w:t xml:space="preserve"> - конкретные товары, работы или услуги, которые предполагается поставить (выполнить, оказать) заказчику на условиях, определенных в документации о закупке;</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продукция</w:t>
      </w:r>
      <w:r w:rsidRPr="00AB1439">
        <w:rPr>
          <w:rFonts w:ascii="Times New Roman" w:hAnsi="Times New Roman" w:cs="Times New Roman"/>
          <w:sz w:val="24"/>
          <w:szCs w:val="24"/>
        </w:rPr>
        <w:t xml:space="preserve"> - товары, работы, услуги;</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процедура</w:t>
      </w:r>
      <w:r w:rsidRPr="00AB1439">
        <w:rPr>
          <w:rFonts w:ascii="Times New Roman" w:hAnsi="Times New Roman" w:cs="Times New Roman"/>
          <w:sz w:val="24"/>
          <w:szCs w:val="24"/>
        </w:rPr>
        <w:t xml:space="preserve"> - установленный способ осуществления деятельности или процесса; последовательность действий;</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работы</w:t>
      </w:r>
      <w:r w:rsidRPr="00AB1439">
        <w:rPr>
          <w:rFonts w:ascii="Times New Roman" w:hAnsi="Times New Roman" w:cs="Times New Roman"/>
          <w:sz w:val="24"/>
          <w:szCs w:val="24"/>
        </w:rPr>
        <w:t xml:space="preserve"> - 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AB1439">
        <w:rPr>
          <w:rFonts w:ascii="Times New Roman" w:hAnsi="Times New Roman" w:cs="Times New Roman"/>
          <w:sz w:val="24"/>
          <w:szCs w:val="24"/>
        </w:rPr>
        <w:t>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proofErr w:type="gramEnd"/>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способ закупки</w:t>
      </w:r>
      <w:r w:rsidRPr="00AB1439">
        <w:rPr>
          <w:rFonts w:ascii="Times New Roman" w:hAnsi="Times New Roman" w:cs="Times New Roman"/>
          <w:sz w:val="24"/>
          <w:szCs w:val="24"/>
        </w:rPr>
        <w:t xml:space="preserve"> - разновидность процедур закупки, предусмотренная Положением о закупке, определяющая действия, предписанные к безусловному выполнению при осуществлении закупки;</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товары</w:t>
      </w:r>
      <w:r w:rsidRPr="00AB1439">
        <w:rPr>
          <w:rFonts w:ascii="Times New Roman" w:hAnsi="Times New Roman" w:cs="Times New Roman"/>
          <w:sz w:val="24"/>
          <w:szCs w:val="24"/>
        </w:rPr>
        <w:t xml:space="preserve"> - любые предметы (материальные объекты). К товарам, в частности, относятся изделия, оборудование, носители энергии и электрическая энергия;</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услуги</w:t>
      </w:r>
      <w:r w:rsidRPr="00AB1439">
        <w:rPr>
          <w:rFonts w:ascii="Times New Roman" w:hAnsi="Times New Roman" w:cs="Times New Roman"/>
          <w:sz w:val="24"/>
          <w:szCs w:val="24"/>
        </w:rPr>
        <w:t xml:space="preserve"> -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 же предоставление движимого и недвижимого имущества в лизинг или аренду;</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lastRenderedPageBreak/>
        <w:t>участник</w:t>
      </w:r>
      <w:r w:rsidRPr="00AB1439">
        <w:rPr>
          <w:rFonts w:ascii="Times New Roman" w:hAnsi="Times New Roman" w:cs="Times New Roman"/>
          <w:sz w:val="24"/>
          <w:szCs w:val="24"/>
        </w:rPr>
        <w:t xml:space="preserve"> - лицо, подающее заявку на участие в процедуре;</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эксперт</w:t>
      </w:r>
      <w:r w:rsidRPr="00AB1439">
        <w:rPr>
          <w:rFonts w:ascii="Times New Roman" w:hAnsi="Times New Roman" w:cs="Times New Roman"/>
          <w:sz w:val="24"/>
          <w:szCs w:val="24"/>
        </w:rPr>
        <w:t xml:space="preserve"> - беспристрастное лицо, обладающее в соответствующих областях специальными знаниями, достаточными для проведения оценки заявок по каким-либо отдельным критериям;</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электронная площадка</w:t>
      </w:r>
      <w:r w:rsidRPr="00AB1439">
        <w:rPr>
          <w:rFonts w:ascii="Times New Roman" w:hAnsi="Times New Roman" w:cs="Times New Roman"/>
          <w:sz w:val="24"/>
          <w:szCs w:val="24"/>
        </w:rPr>
        <w:t xml:space="preserve"> - сайт в сети Интернет, на котором проводятся открытые процедуры закупки в электронной форме;</w:t>
      </w:r>
    </w:p>
    <w:p w:rsidR="00F17FC3" w:rsidRPr="00AB1439" w:rsidRDefault="0007791B" w:rsidP="00F17FC3">
      <w:pPr>
        <w:ind w:firstLine="720"/>
        <w:jc w:val="both"/>
        <w:rPr>
          <w:rFonts w:ascii="Times New Roman" w:hAnsi="Times New Roman" w:cs="Times New Roman"/>
          <w:b/>
          <w:bCs/>
          <w:sz w:val="24"/>
          <w:szCs w:val="24"/>
        </w:rPr>
      </w:pPr>
      <w:r w:rsidRPr="00AB1439">
        <w:rPr>
          <w:rStyle w:val="afe"/>
          <w:rFonts w:ascii="Times New Roman" w:hAnsi="Times New Roman" w:cs="Times New Roman"/>
          <w:bCs/>
          <w:color w:val="auto"/>
          <w:sz w:val="24"/>
          <w:szCs w:val="24"/>
        </w:rPr>
        <w:t>электронная подпись</w:t>
      </w:r>
      <w:r w:rsidRPr="00AB1439">
        <w:rPr>
          <w:rFonts w:ascii="Times New Roman" w:hAnsi="Times New Roman" w:cs="Times New Roman"/>
          <w:sz w:val="24"/>
          <w:szCs w:val="24"/>
        </w:rPr>
        <w:t xml:space="preserve"> - </w:t>
      </w:r>
      <w:r w:rsidR="00F17FC3" w:rsidRPr="00AB1439">
        <w:rPr>
          <w:rFonts w:ascii="Times New Roman" w:hAnsi="Times New Roman" w:cs="Times New Roman"/>
          <w:b/>
          <w:bCs/>
          <w:sz w:val="24"/>
          <w:szCs w:val="24"/>
        </w:rPr>
        <w:t xml:space="preserve"> </w:t>
      </w:r>
      <w:r w:rsidR="00F17FC3" w:rsidRPr="00AB1439">
        <w:rPr>
          <w:rFonts w:ascii="Times New Roman" w:hAnsi="Times New Roman" w:cs="Times New Roman"/>
          <w:bCs/>
          <w:sz w:val="24"/>
          <w:szCs w:val="24"/>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электронный документ</w:t>
      </w:r>
      <w:r w:rsidRPr="00AB1439">
        <w:rPr>
          <w:rFonts w:ascii="Times New Roman" w:hAnsi="Times New Roman" w:cs="Times New Roman"/>
          <w:sz w:val="24"/>
          <w:szCs w:val="24"/>
        </w:rPr>
        <w:t xml:space="preserve"> - документ, в котором информация представлена в электронно-цифровой форме;</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этап</w:t>
      </w:r>
      <w:r w:rsidRPr="00AB1439">
        <w:rPr>
          <w:rFonts w:ascii="Times New Roman" w:hAnsi="Times New Roman" w:cs="Times New Roman"/>
          <w:sz w:val="24"/>
          <w:szCs w:val="24"/>
        </w:rPr>
        <w:t xml:space="preserve"> - ограниченная каким-либо событием (истечением заранее определенного срока, завершением заранее отведенного числа попыток, подачей какого-либо документа и т.д.) процедура конкурса или иного способа закупки, по результатам которой принимается какое-либо решение в отношении всех ее участников (допустить на следующий этап, выбрать наилучшего и т.п.);</w:t>
      </w:r>
    </w:p>
    <w:p w:rsidR="0007791B" w:rsidRPr="00AB1439" w:rsidRDefault="0007791B">
      <w:pPr>
        <w:ind w:firstLine="720"/>
        <w:jc w:val="both"/>
        <w:rPr>
          <w:rFonts w:ascii="Times New Roman" w:hAnsi="Times New Roman" w:cs="Times New Roman"/>
          <w:sz w:val="24"/>
          <w:szCs w:val="24"/>
        </w:rPr>
      </w:pPr>
    </w:p>
    <w:p w:rsidR="005D719A" w:rsidRPr="00AB1439" w:rsidRDefault="00296E65">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w:t>
      </w:r>
    </w:p>
    <w:p w:rsidR="00296E65" w:rsidRPr="00AB1439" w:rsidRDefault="00296E65">
      <w:pPr>
        <w:ind w:firstLine="720"/>
        <w:jc w:val="both"/>
        <w:rPr>
          <w:rFonts w:ascii="Times New Roman" w:hAnsi="Times New Roman" w:cs="Times New Roman"/>
          <w:sz w:val="24"/>
          <w:szCs w:val="24"/>
        </w:rPr>
      </w:pPr>
    </w:p>
    <w:p w:rsidR="00296E65" w:rsidRPr="00AB1439" w:rsidRDefault="00296E65">
      <w:pPr>
        <w:ind w:firstLine="720"/>
        <w:jc w:val="both"/>
        <w:rPr>
          <w:rFonts w:ascii="Times New Roman" w:hAnsi="Times New Roman" w:cs="Times New Roman"/>
          <w:sz w:val="24"/>
          <w:szCs w:val="24"/>
        </w:rPr>
      </w:pPr>
    </w:p>
    <w:p w:rsidR="0002505B" w:rsidRPr="00AB1439" w:rsidRDefault="0002505B">
      <w:pPr>
        <w:ind w:firstLine="720"/>
        <w:jc w:val="both"/>
        <w:rPr>
          <w:rFonts w:ascii="Times New Roman" w:hAnsi="Times New Roman" w:cs="Times New Roman"/>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bookmarkStart w:id="730" w:name="sub_2000"/>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7791B" w:rsidRPr="00AB1439" w:rsidRDefault="0007791B">
      <w:pPr>
        <w:ind w:firstLine="698"/>
        <w:jc w:val="right"/>
        <w:rPr>
          <w:rFonts w:ascii="Times New Roman" w:hAnsi="Times New Roman" w:cs="Times New Roman"/>
          <w:sz w:val="24"/>
          <w:szCs w:val="24"/>
        </w:rPr>
      </w:pPr>
      <w:r w:rsidRPr="00AB1439">
        <w:rPr>
          <w:rStyle w:val="afe"/>
          <w:rFonts w:ascii="Times New Roman" w:hAnsi="Times New Roman" w:cs="Times New Roman"/>
          <w:bCs/>
          <w:color w:val="auto"/>
          <w:sz w:val="24"/>
          <w:szCs w:val="24"/>
        </w:rPr>
        <w:t>Приложение N 2</w:t>
      </w:r>
    </w:p>
    <w:bookmarkEnd w:id="730"/>
    <w:p w:rsidR="0007791B" w:rsidRPr="00AB1439" w:rsidRDefault="0007791B">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r w:rsidRPr="00AB1439">
        <w:rPr>
          <w:rFonts w:ascii="Times New Roman" w:hAnsi="Times New Roman" w:cs="Times New Roman"/>
          <w:color w:val="auto"/>
        </w:rPr>
        <w:t>Форма извещения о закупке из единственного источника</w:t>
      </w:r>
    </w:p>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1. Способ закупки - закупка из единственного источника;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 - ________ (указывается по фактическим данным);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3. Предмет договора с указанием количества поставляемого товара, объема выполняемых работ, оказываемых услуг - __________ (указывается по фактическим данным);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4. Место поставки товара, выполнения работ, оказания услуг - __________ (указывается по фактическим данным);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5. Сведения о начальной (максимальной) цене договора (цене лота) - начальная (максимальная) цена договора не установлена;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 документация о закупке не предоставляется;</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7. Место и дата рассмотрения предложений участников закупки и подведения итогов закупки - предложения участников закупки не рассматриваются, итоги закупки не подводятся.</w:t>
      </w:r>
    </w:p>
    <w:p w:rsidR="0007791B" w:rsidRPr="00AB1439" w:rsidRDefault="0007791B">
      <w:pPr>
        <w:ind w:firstLine="720"/>
        <w:jc w:val="both"/>
        <w:rPr>
          <w:rFonts w:ascii="Times New Roman" w:hAnsi="Times New Roman" w:cs="Times New Roman"/>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bookmarkStart w:id="731" w:name="sub_3000"/>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0C4C16" w:rsidRPr="00AB1439" w:rsidRDefault="000C4C16">
      <w:pPr>
        <w:ind w:firstLine="698"/>
        <w:jc w:val="right"/>
        <w:rPr>
          <w:rStyle w:val="afe"/>
          <w:rFonts w:ascii="Times New Roman" w:hAnsi="Times New Roman" w:cs="Times New Roman"/>
          <w:bCs/>
          <w:color w:val="auto"/>
          <w:sz w:val="24"/>
          <w:szCs w:val="24"/>
        </w:rPr>
      </w:pPr>
    </w:p>
    <w:p w:rsidR="0007791B" w:rsidRPr="00AB1439" w:rsidRDefault="0007791B">
      <w:pPr>
        <w:ind w:firstLine="698"/>
        <w:jc w:val="right"/>
        <w:rPr>
          <w:rFonts w:ascii="Times New Roman" w:hAnsi="Times New Roman" w:cs="Times New Roman"/>
          <w:sz w:val="24"/>
          <w:szCs w:val="24"/>
        </w:rPr>
      </w:pPr>
      <w:r w:rsidRPr="00AB1439">
        <w:rPr>
          <w:rStyle w:val="afe"/>
          <w:rFonts w:ascii="Times New Roman" w:hAnsi="Times New Roman" w:cs="Times New Roman"/>
          <w:bCs/>
          <w:color w:val="auto"/>
          <w:sz w:val="24"/>
          <w:szCs w:val="24"/>
        </w:rPr>
        <w:t>Приложение N 3</w:t>
      </w:r>
    </w:p>
    <w:bookmarkEnd w:id="731"/>
    <w:p w:rsidR="0007791B" w:rsidRPr="00AB1439" w:rsidRDefault="0007791B">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r w:rsidRPr="00AB1439">
        <w:rPr>
          <w:rFonts w:ascii="Times New Roman" w:hAnsi="Times New Roman" w:cs="Times New Roman"/>
          <w:color w:val="auto"/>
        </w:rPr>
        <w:t>Форма документации о закупке из единственного источника</w:t>
      </w:r>
    </w:p>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1. </w:t>
      </w:r>
      <w:proofErr w:type="gramStart"/>
      <w:r w:rsidRPr="00AB1439">
        <w:rPr>
          <w:rFonts w:ascii="Times New Roman" w:hAnsi="Times New Roman" w:cs="Times New Roman"/>
          <w:sz w:val="24"/>
          <w:szCs w:val="24"/>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 _______ (указывается по фактическим данным);</w:t>
      </w:r>
      <w:proofErr w:type="gramEnd"/>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2. Требования к содержанию, форме, оформлению и составу заявки на участие в закупке - не установлены;</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 не установлены;</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4. Место, условия и сроки (периоды) поставки товара, выполнения работы, оказания услуги - _________ (указывается по фактическим данным);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5. Сведения о начальной (максимальной) цене договора (цене лота) - начальная (максимальная) цена договора не установлена;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6. Форма, сроки и порядок оплаты товара, работы, услуги - _________ (указывается по фактическим данным);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_________ (указывается по фактическим данным);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8. Порядок, место, дата начала и дата окончания срока подачи заявок на участие в закупке - не установлены;</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 не установлены;</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10. Формы, порядок, дата начала и дата окончания срока предоставления участникам закупки разъяснений положений документации о закупке - запросы на разъяснение положений документации не принимаются, разъяснения не предоставляются;</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11. Место и дата рассмотрения предложений участников закупки и подведения итогов закупки - предложения участников закупки не рассматриваются, итоги закупки не подводятся.</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12. Критерии оценки и сопоставления заявок на участие в закупке - не установлены;</w:t>
      </w:r>
    </w:p>
    <w:p w:rsidR="001A45D2" w:rsidRPr="00AB1439" w:rsidRDefault="0007791B" w:rsidP="00FD4D0F">
      <w:pPr>
        <w:ind w:firstLine="720"/>
        <w:jc w:val="both"/>
      </w:pPr>
      <w:r w:rsidRPr="00AB1439">
        <w:rPr>
          <w:rFonts w:ascii="Times New Roman" w:hAnsi="Times New Roman" w:cs="Times New Roman"/>
          <w:sz w:val="24"/>
          <w:szCs w:val="24"/>
        </w:rPr>
        <w:t>13. Порядо</w:t>
      </w:r>
      <w:r w:rsidR="001A45D2" w:rsidRPr="00AB1439">
        <w:rPr>
          <w:rFonts w:ascii="Times New Roman" w:hAnsi="Times New Roman" w:cs="Times New Roman"/>
          <w:sz w:val="24"/>
          <w:szCs w:val="24"/>
        </w:rPr>
        <w:t>к оценки и сопоставления заявок на участие в закупке - не установлен.</w:t>
      </w:r>
      <w:r w:rsidR="00FD4D0F" w:rsidRPr="00AB1439">
        <w:t xml:space="preserve"> </w:t>
      </w: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296E65" w:rsidRPr="00AB1439" w:rsidRDefault="00296E65"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BB10B4" w:rsidRPr="00AB1439" w:rsidRDefault="00BB10B4" w:rsidP="00FD4D0F">
      <w:pPr>
        <w:ind w:firstLine="720"/>
        <w:jc w:val="both"/>
      </w:pPr>
    </w:p>
    <w:p w:rsidR="005B510E" w:rsidRPr="00AB1439" w:rsidRDefault="005B510E" w:rsidP="00FD4D0F">
      <w:pPr>
        <w:ind w:firstLine="720"/>
        <w:jc w:val="both"/>
      </w:pPr>
    </w:p>
    <w:p w:rsidR="000277FB" w:rsidRPr="00AB1439" w:rsidRDefault="000277FB" w:rsidP="000277FB">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
          <w:bCs/>
          <w:sz w:val="22"/>
          <w:szCs w:val="22"/>
        </w:rPr>
        <w:t>Приложение N 4</w:t>
      </w:r>
    </w:p>
    <w:p w:rsidR="005B510E" w:rsidRPr="00AB1439" w:rsidRDefault="005B510E" w:rsidP="005B510E">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к Положению о закупке товаров, работ, услуг для нужд Муниципального унитарного предприятия «Борисоглебская </w:t>
      </w:r>
      <w:proofErr w:type="spellStart"/>
      <w:r w:rsidRPr="00AB1439">
        <w:rPr>
          <w:rFonts w:ascii="Times New Roman" w:hAnsi="Times New Roman" w:cs="Times New Roman"/>
          <w:bCs/>
          <w:sz w:val="22"/>
          <w:szCs w:val="22"/>
        </w:rPr>
        <w:t>энергосбытовая</w:t>
      </w:r>
      <w:proofErr w:type="spellEnd"/>
      <w:r w:rsidRPr="00AB1439">
        <w:rPr>
          <w:rFonts w:ascii="Times New Roman" w:hAnsi="Times New Roman" w:cs="Times New Roman"/>
          <w:bCs/>
          <w:sz w:val="22"/>
          <w:szCs w:val="22"/>
        </w:rPr>
        <w:t xml:space="preserve"> организация» Борисоглебского городского округа Воронежской области</w:t>
      </w:r>
    </w:p>
    <w:p w:rsidR="005B510E" w:rsidRPr="00AB1439" w:rsidRDefault="005B510E" w:rsidP="005B510E">
      <w:pPr>
        <w:widowControl/>
        <w:tabs>
          <w:tab w:val="left" w:pos="6120"/>
        </w:tabs>
        <w:autoSpaceDE/>
        <w:autoSpaceDN/>
        <w:adjustRightInd/>
        <w:ind w:left="5664"/>
        <w:rPr>
          <w:rFonts w:ascii="Times New Roman" w:hAnsi="Times New Roman" w:cs="Times New Roman"/>
          <w:bCs/>
          <w:sz w:val="22"/>
          <w:szCs w:val="22"/>
        </w:rPr>
      </w:pPr>
    </w:p>
    <w:p w:rsidR="005B510E" w:rsidRPr="00AB1439" w:rsidRDefault="005B510E" w:rsidP="005B510E">
      <w:pPr>
        <w:spacing w:before="108" w:after="108"/>
        <w:jc w:val="center"/>
        <w:outlineLvl w:val="0"/>
        <w:rPr>
          <w:rFonts w:ascii="Times New Roman" w:hAnsi="Times New Roman" w:cs="Times New Roman"/>
          <w:bCs/>
          <w:sz w:val="20"/>
          <w:szCs w:val="20"/>
        </w:rPr>
      </w:pPr>
    </w:p>
    <w:p w:rsidR="005B510E" w:rsidRPr="00AB1439" w:rsidRDefault="005B510E" w:rsidP="005B510E">
      <w:pPr>
        <w:spacing w:before="108" w:after="108"/>
        <w:jc w:val="center"/>
        <w:outlineLvl w:val="0"/>
        <w:rPr>
          <w:rFonts w:ascii="Times New Roman" w:hAnsi="Times New Roman" w:cs="Times New Roman"/>
          <w:bCs/>
          <w:sz w:val="20"/>
          <w:szCs w:val="20"/>
        </w:rPr>
      </w:pPr>
    </w:p>
    <w:p w:rsidR="005B510E" w:rsidRPr="00AB1439" w:rsidRDefault="005B510E" w:rsidP="005B510E">
      <w:pPr>
        <w:spacing w:before="108" w:after="108"/>
        <w:jc w:val="center"/>
        <w:outlineLvl w:val="0"/>
        <w:rPr>
          <w:rFonts w:ascii="Times New Roman" w:hAnsi="Times New Roman" w:cs="Times New Roman"/>
          <w:bCs/>
          <w:sz w:val="20"/>
          <w:szCs w:val="20"/>
        </w:rPr>
      </w:pPr>
    </w:p>
    <w:p w:rsidR="005B510E" w:rsidRPr="00AB1439" w:rsidRDefault="005B510E" w:rsidP="005B510E">
      <w:pPr>
        <w:widowControl/>
        <w:ind w:firstLine="426"/>
        <w:jc w:val="center"/>
        <w:rPr>
          <w:rFonts w:ascii="Times New Roman" w:hAnsi="Times New Roman" w:cs="Times New Roman"/>
          <w:sz w:val="24"/>
          <w:szCs w:val="24"/>
        </w:rPr>
      </w:pPr>
    </w:p>
    <w:p w:rsidR="005B510E" w:rsidRPr="00AB1439" w:rsidRDefault="005B510E" w:rsidP="005B510E">
      <w:pPr>
        <w:widowControl/>
        <w:ind w:firstLine="426"/>
        <w:jc w:val="center"/>
        <w:rPr>
          <w:rFonts w:ascii="Times New Roman" w:hAnsi="Times New Roman" w:cs="Times New Roman"/>
          <w:b/>
          <w:sz w:val="24"/>
          <w:szCs w:val="24"/>
        </w:rPr>
      </w:pPr>
      <w:r w:rsidRPr="00AB1439">
        <w:rPr>
          <w:rFonts w:ascii="Times New Roman" w:hAnsi="Times New Roman" w:cs="Times New Roman"/>
          <w:b/>
          <w:sz w:val="24"/>
          <w:szCs w:val="24"/>
        </w:rPr>
        <w:t xml:space="preserve">Положение о Закупочной комиссии по размещению заказов  Муниципального унитарного предприятия «Борисоглебская </w:t>
      </w:r>
      <w:proofErr w:type="spellStart"/>
      <w:r w:rsidRPr="00AB1439">
        <w:rPr>
          <w:rFonts w:ascii="Times New Roman" w:hAnsi="Times New Roman" w:cs="Times New Roman"/>
          <w:b/>
          <w:sz w:val="24"/>
          <w:szCs w:val="24"/>
        </w:rPr>
        <w:t>энергосбытовая</w:t>
      </w:r>
      <w:proofErr w:type="spellEnd"/>
      <w:r w:rsidRPr="00AB1439">
        <w:rPr>
          <w:rFonts w:ascii="Times New Roman" w:hAnsi="Times New Roman" w:cs="Times New Roman"/>
          <w:b/>
          <w:sz w:val="24"/>
          <w:szCs w:val="24"/>
        </w:rPr>
        <w:t xml:space="preserve"> организация» Борисоглебского городского округа Воронежской области</w:t>
      </w:r>
    </w:p>
    <w:p w:rsidR="005B510E" w:rsidRPr="00AB1439" w:rsidRDefault="005B510E" w:rsidP="005B510E">
      <w:pPr>
        <w:widowControl/>
        <w:ind w:firstLine="426"/>
        <w:jc w:val="center"/>
        <w:rPr>
          <w:rFonts w:ascii="Times New Roman" w:hAnsi="Times New Roman" w:cs="Times New Roman"/>
          <w:sz w:val="24"/>
          <w:szCs w:val="24"/>
        </w:rPr>
      </w:pPr>
    </w:p>
    <w:p w:rsidR="005B510E" w:rsidRPr="00AB1439" w:rsidRDefault="005B510E" w:rsidP="005B510E">
      <w:pPr>
        <w:widowControl/>
        <w:ind w:firstLine="426"/>
        <w:jc w:val="center"/>
        <w:rPr>
          <w:rFonts w:ascii="Times New Roman" w:hAnsi="Times New Roman" w:cs="Times New Roman"/>
          <w:b/>
          <w:sz w:val="24"/>
          <w:szCs w:val="24"/>
        </w:rPr>
      </w:pPr>
      <w:r w:rsidRPr="00AB1439">
        <w:rPr>
          <w:rFonts w:ascii="Times New Roman" w:hAnsi="Times New Roman" w:cs="Times New Roman"/>
          <w:b/>
          <w:sz w:val="24"/>
          <w:szCs w:val="24"/>
        </w:rPr>
        <w:t>1. Общие положения</w:t>
      </w:r>
    </w:p>
    <w:p w:rsidR="005B510E" w:rsidRPr="00AB1439" w:rsidRDefault="005B510E" w:rsidP="005B510E">
      <w:pPr>
        <w:widowControl/>
        <w:ind w:firstLine="426"/>
        <w:jc w:val="both"/>
        <w:rPr>
          <w:rFonts w:ascii="Times New Roman" w:hAnsi="Times New Roman" w:cs="Times New Roman"/>
          <w:sz w:val="24"/>
          <w:szCs w:val="24"/>
        </w:rPr>
      </w:pPr>
      <w:proofErr w:type="gramStart"/>
      <w:r w:rsidRPr="00AB1439">
        <w:rPr>
          <w:rFonts w:ascii="Times New Roman" w:hAnsi="Times New Roman" w:cs="Times New Roman"/>
          <w:sz w:val="24"/>
          <w:szCs w:val="24"/>
        </w:rPr>
        <w:t>Настоящее Положение о Закупочной комиссии по размещению заказов на поставки товаров, выполнение работ, оказание услуг путем проведения конкурса, аукциона, а также запроса котировок цен на товары, работы, услуги (далее - Положение) определяет понятие, цели создания, функции, состав и порядок деятельности Закупочной комиссии по размещению заказов  по размещению заказов на поставки товаров, выполнение работ, оказание услуг путем проведения конкурса или аукциона, а</w:t>
      </w:r>
      <w:proofErr w:type="gramEnd"/>
      <w:r w:rsidRPr="00AB1439">
        <w:rPr>
          <w:rFonts w:ascii="Times New Roman" w:hAnsi="Times New Roman" w:cs="Times New Roman"/>
          <w:sz w:val="24"/>
          <w:szCs w:val="24"/>
        </w:rPr>
        <w:t xml:space="preserve"> также запроса котировок цен на товары, работы, услуги для нужд Муниципального унитарного предприятия «Борисоглебская </w:t>
      </w:r>
      <w:proofErr w:type="spellStart"/>
      <w:r w:rsidRPr="00AB1439">
        <w:rPr>
          <w:rFonts w:ascii="Times New Roman" w:hAnsi="Times New Roman" w:cs="Times New Roman"/>
          <w:sz w:val="24"/>
          <w:szCs w:val="24"/>
        </w:rPr>
        <w:t>энергосбытовая</w:t>
      </w:r>
      <w:proofErr w:type="spellEnd"/>
      <w:r w:rsidRPr="00AB1439">
        <w:rPr>
          <w:rFonts w:ascii="Times New Roman" w:hAnsi="Times New Roman" w:cs="Times New Roman"/>
          <w:sz w:val="24"/>
          <w:szCs w:val="24"/>
        </w:rPr>
        <w:t xml:space="preserve"> организация» Борисоглебского городского округа Воронежской области.</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Размещение заказов на поставку товаров, выполнение работ, оказание услуг осуществляется заказчиком. При этом заказчик вправе привлечь на основе договора специализированную организацию для осуществления отдельных функций по проведению процедур размещения заказов. Специализированная организация привлекается с соблюдением процедур, предусмотренных законодательством Российской Федерации о размещении заказов на поставки товаров, выполнение работ, оказание услуг.</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В процессе проведения конкурса Закупочная комиссия взаимодействует со специализированной организацией в порядке, установленном настоящим Положением.</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2. Правовое регулирование</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Закупочная комиссия в своей деятельности руководствуется Гражданским кодексом Российской Федерации, Бюджетным кодексом Российской Федерации, Федеральным законом от 18 июля 2011 года № 223-ФЗ «О закупках товаров, работ, услуг отдельными видами юридических лиц», иными федеральными законами, нормативными правовыми актами Российской Федерации и настоящим Положением.</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3. Цели и задачи Закупочной комиссии</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tabs>
          <w:tab w:val="left" w:pos="851"/>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3.1.</w:t>
      </w:r>
      <w:r w:rsidRPr="00AB1439">
        <w:rPr>
          <w:rFonts w:ascii="Times New Roman" w:hAnsi="Times New Roman" w:cs="Times New Roman"/>
          <w:sz w:val="24"/>
          <w:szCs w:val="24"/>
        </w:rPr>
        <w:tab/>
        <w:t>Закупочная комиссия создается в целях:</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lastRenderedPageBreak/>
        <w:t>3.1.1.</w:t>
      </w:r>
      <w:r w:rsidRPr="00AB1439">
        <w:rPr>
          <w:rFonts w:ascii="Times New Roman" w:hAnsi="Times New Roman" w:cs="Times New Roman"/>
          <w:sz w:val="24"/>
          <w:szCs w:val="24"/>
        </w:rPr>
        <w:tab/>
        <w:t>Подведения итогов и определения победителей конкурсов на право заключения договоров на поставки товаров, выполнение работ, оказание услуг;</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3.1.2.</w:t>
      </w:r>
      <w:r w:rsidRPr="00AB1439">
        <w:rPr>
          <w:rFonts w:ascii="Times New Roman" w:hAnsi="Times New Roman" w:cs="Times New Roman"/>
          <w:sz w:val="24"/>
          <w:szCs w:val="24"/>
        </w:rPr>
        <w:tab/>
        <w:t>Допуска участников размещения заказа к участию в торгах на право заключения договоров на поставки товаров, выполнение работ, оказание услуг;</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3.1.3.</w:t>
      </w:r>
      <w:r w:rsidRPr="00AB1439">
        <w:rPr>
          <w:rFonts w:ascii="Times New Roman" w:hAnsi="Times New Roman" w:cs="Times New Roman"/>
          <w:sz w:val="24"/>
          <w:szCs w:val="24"/>
        </w:rPr>
        <w:tab/>
        <w:t>Допуска участников размещения заказа к участию в торгах, подведения итогов аукционов на право заключения договоров на поставки товаров, выполнение работ, оказание услуг;</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3.1.4.</w:t>
      </w:r>
      <w:r w:rsidRPr="00AB1439">
        <w:rPr>
          <w:rFonts w:ascii="Times New Roman" w:hAnsi="Times New Roman" w:cs="Times New Roman"/>
          <w:sz w:val="24"/>
          <w:szCs w:val="24"/>
        </w:rPr>
        <w:tab/>
        <w:t>Подведения итогов и определения победителей при размещении заказов путем запроса котировок на поставки товаров, выполнение работ, оказание услуг.</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3.2.</w:t>
      </w:r>
      <w:r w:rsidRPr="00AB1439">
        <w:rPr>
          <w:rFonts w:ascii="Times New Roman" w:hAnsi="Times New Roman" w:cs="Times New Roman"/>
          <w:sz w:val="24"/>
          <w:szCs w:val="24"/>
        </w:rPr>
        <w:tab/>
        <w:t>Исходя из целей деятельности Закупочной комиссии, определенных в пункте 3.1 настоящего Положения, в задачи Закупочной комиссии входит:</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3.2.1.</w:t>
      </w:r>
      <w:r w:rsidRPr="00AB1439">
        <w:rPr>
          <w:rFonts w:ascii="Times New Roman" w:hAnsi="Times New Roman" w:cs="Times New Roman"/>
          <w:sz w:val="24"/>
          <w:szCs w:val="24"/>
        </w:rPr>
        <w:tab/>
        <w:t>Обеспечение объективности при рассмотрении, сопоставлении и оценке заявок на участие в торгах;</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3.2.2.</w:t>
      </w:r>
      <w:r w:rsidRPr="00AB1439">
        <w:rPr>
          <w:rFonts w:ascii="Times New Roman" w:hAnsi="Times New Roman" w:cs="Times New Roman"/>
          <w:sz w:val="24"/>
          <w:szCs w:val="24"/>
        </w:rPr>
        <w:tab/>
        <w:t>Обеспечение объективности при рассмотрении и сопоставлении, оценке котировочных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3.2.3.</w:t>
      </w:r>
      <w:r w:rsidRPr="00AB1439">
        <w:rPr>
          <w:rFonts w:ascii="Times New Roman" w:hAnsi="Times New Roman" w:cs="Times New Roman"/>
          <w:sz w:val="24"/>
          <w:szCs w:val="24"/>
        </w:rPr>
        <w:tab/>
        <w:t>Обеспечение эффективности и экономии использования бюджетных средств и (или) средств внебюджетных источников финансирования;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3.2.4.</w:t>
      </w:r>
      <w:r w:rsidRPr="00AB1439">
        <w:rPr>
          <w:rFonts w:ascii="Times New Roman" w:hAnsi="Times New Roman" w:cs="Times New Roman"/>
          <w:sz w:val="24"/>
          <w:szCs w:val="24"/>
        </w:rPr>
        <w:tab/>
        <w:t xml:space="preserve">Соблюдение принципов публичности, прозрачности, </w:t>
      </w:r>
      <w:proofErr w:type="spellStart"/>
      <w:r w:rsidRPr="00AB1439">
        <w:rPr>
          <w:rFonts w:ascii="Times New Roman" w:hAnsi="Times New Roman" w:cs="Times New Roman"/>
          <w:sz w:val="24"/>
          <w:szCs w:val="24"/>
        </w:rPr>
        <w:t>конкурентности</w:t>
      </w:r>
      <w:proofErr w:type="spellEnd"/>
      <w:r w:rsidRPr="00AB1439">
        <w:rPr>
          <w:rFonts w:ascii="Times New Roman" w:hAnsi="Times New Roman" w:cs="Times New Roman"/>
          <w:sz w:val="24"/>
          <w:szCs w:val="24"/>
        </w:rPr>
        <w:t>, равных условий и недопущение дискриминации при размещении заказов;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3.2.5.</w:t>
      </w:r>
      <w:r w:rsidRPr="00AB1439">
        <w:rPr>
          <w:rFonts w:ascii="Times New Roman" w:hAnsi="Times New Roman" w:cs="Times New Roman"/>
          <w:sz w:val="24"/>
          <w:szCs w:val="24"/>
        </w:rPr>
        <w:tab/>
        <w:t>Устранение возможностей злоупотребления и коррупции при размещении заказов.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4. Порядок формирования Закупочной комиссии</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4.1.</w:t>
      </w:r>
      <w:r w:rsidRPr="00AB1439">
        <w:rPr>
          <w:rFonts w:ascii="Times New Roman" w:hAnsi="Times New Roman" w:cs="Times New Roman"/>
          <w:sz w:val="24"/>
          <w:szCs w:val="24"/>
        </w:rPr>
        <w:tab/>
        <w:t>Закупочная комиссия является коллегиальным органом.</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4.2.</w:t>
      </w:r>
      <w:r w:rsidRPr="00AB1439">
        <w:rPr>
          <w:rFonts w:ascii="Times New Roman" w:hAnsi="Times New Roman" w:cs="Times New Roman"/>
          <w:sz w:val="24"/>
          <w:szCs w:val="24"/>
        </w:rPr>
        <w:tab/>
        <w:t>Персональный состав Закупочной комиссии, в том числе председатель Закупочной комиссии (далее - председатель), заместитель председателя и ответственный секретарь, утверждается приказом.</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4.3.</w:t>
      </w:r>
      <w:r w:rsidRPr="00AB1439">
        <w:rPr>
          <w:rFonts w:ascii="Times New Roman" w:hAnsi="Times New Roman" w:cs="Times New Roman"/>
          <w:sz w:val="24"/>
          <w:szCs w:val="24"/>
        </w:rPr>
        <w:tab/>
        <w:t>В состав Закупочной комиссии входят не менее пяти человек - членов Закупочной комиссии. Председатель является членом Закупочной комиссии. В составе Закупочной комиссии также утверждается должность ответственного секретаря Закупочной комиссии.</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4.4.</w:t>
      </w:r>
      <w:r w:rsidRPr="00AB1439">
        <w:rPr>
          <w:rFonts w:ascii="Times New Roman" w:hAnsi="Times New Roman" w:cs="Times New Roman"/>
          <w:sz w:val="24"/>
          <w:szCs w:val="24"/>
        </w:rPr>
        <w:tab/>
        <w:t>Закупочная комиссия формируется преимущественно из числа специалистов, прошедших профессиональную переподготовку или повышение квалификации в области организации размещения заказов на поставки товаров, выполнение работ, оказание услуг.</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4.5.</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Членами Закупочной комиссии не могут быть лица, которые лично заинтересованы в результатах размещения заказа (в том числе физические лица, подавшие заявки на участие в конкурсе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w:t>
      </w:r>
      <w:proofErr w:type="gramEnd"/>
      <w:r w:rsidRPr="00AB1439">
        <w:rPr>
          <w:rFonts w:ascii="Times New Roman" w:hAnsi="Times New Roman" w:cs="Times New Roman"/>
          <w:sz w:val="24"/>
          <w:szCs w:val="24"/>
        </w:rPr>
        <w:t xml:space="preserve"> размещения заказа).</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4.6.</w:t>
      </w:r>
      <w:r w:rsidRPr="00AB1439">
        <w:rPr>
          <w:rFonts w:ascii="Times New Roman" w:hAnsi="Times New Roman" w:cs="Times New Roman"/>
          <w:sz w:val="24"/>
          <w:szCs w:val="24"/>
        </w:rPr>
        <w:tab/>
        <w:t>В случае выявления в составе Закупочной комиссии указанных в пункте 4.5 настоящего Положения лиц руководитель незамедлительно принимает меры по замене их иными физическими лицами, которые лично не заинтересованы в результатах размещения заказа и на которых не способны оказывать влияние участники размещения заказа.</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4.7.</w:t>
      </w:r>
      <w:r w:rsidRPr="00AB1439">
        <w:rPr>
          <w:rFonts w:ascii="Times New Roman" w:hAnsi="Times New Roman" w:cs="Times New Roman"/>
          <w:sz w:val="24"/>
          <w:szCs w:val="24"/>
        </w:rPr>
        <w:tab/>
        <w:t>Замена члена Закупочной комиссии осуществляется соответствующим приказом.</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5. Функции Закупочной комиссии</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5.1.</w:t>
      </w:r>
      <w:r w:rsidRPr="00AB1439">
        <w:rPr>
          <w:rFonts w:ascii="Times New Roman" w:hAnsi="Times New Roman" w:cs="Times New Roman"/>
          <w:sz w:val="24"/>
          <w:szCs w:val="24"/>
        </w:rPr>
        <w:tab/>
        <w:t>При проведении открытого конкурса Единой комиссией осуществляется:</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вскрытие конвертов с заявками на участие в конкурсе;</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рассмотрение, оценка и сопоставление заявок на участие в конкурсе;</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определение победителя конкурса;</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lastRenderedPageBreak/>
        <w:t>-</w:t>
      </w:r>
      <w:r w:rsidRPr="00AB1439">
        <w:rPr>
          <w:rFonts w:ascii="Times New Roman" w:hAnsi="Times New Roman" w:cs="Times New Roman"/>
          <w:sz w:val="24"/>
          <w:szCs w:val="24"/>
        </w:rPr>
        <w:tab/>
        <w:t>ведение протокола вскрытия конвертов с заявками на участие в конкурсе (далее - протокол вскрытия конвертов), протокола рассмотрения заявок на участие в конкурсе и протокола оценки и сопоставления заявок на участие в конкурсе.</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5.2.</w:t>
      </w:r>
      <w:r w:rsidRPr="00AB1439">
        <w:rPr>
          <w:rFonts w:ascii="Times New Roman" w:hAnsi="Times New Roman" w:cs="Times New Roman"/>
          <w:sz w:val="24"/>
          <w:szCs w:val="24"/>
        </w:rPr>
        <w:tab/>
        <w:t>При проведении открытого аукциона Закупочной комиссией осуществляется:</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рассмотрение заявок на участие в открытом аукционе;</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ведение протокола рассмотрения заявок на участие в аукционе;</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проведение аукциона;</w:t>
      </w:r>
    </w:p>
    <w:p w:rsidR="005B510E" w:rsidRPr="00AB1439" w:rsidRDefault="005B510E" w:rsidP="005B510E">
      <w:pPr>
        <w:widowControl/>
        <w:ind w:firstLine="425"/>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определение победителя аукциона;</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ведение протокола подведения итогов открытого аукциона.</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5.3.</w:t>
      </w:r>
      <w:r w:rsidRPr="00AB1439">
        <w:rPr>
          <w:rFonts w:ascii="Times New Roman" w:hAnsi="Times New Roman" w:cs="Times New Roman"/>
          <w:sz w:val="24"/>
          <w:szCs w:val="24"/>
        </w:rPr>
        <w:tab/>
        <w:t>При проведении запроса котировок цен Закупочной комиссией осуществляется:</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рассмотрение и оценка котировочных заявок;</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подведение итогов и определение победителя в проведении запроса котировок;</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ведение протокола рассмотрения и оценки котировочных заявок.</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6. Права и обязанности Закупочной комиссии, ее членов</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6.1.</w:t>
      </w:r>
      <w:r w:rsidRPr="00AB1439">
        <w:rPr>
          <w:rFonts w:ascii="Times New Roman" w:hAnsi="Times New Roman" w:cs="Times New Roman"/>
          <w:sz w:val="24"/>
          <w:szCs w:val="24"/>
        </w:rPr>
        <w:tab/>
        <w:t>Закупочная комиссия обязана: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6.1.1.</w:t>
      </w:r>
      <w:r w:rsidRPr="00AB1439">
        <w:rPr>
          <w:rFonts w:ascii="Times New Roman" w:hAnsi="Times New Roman" w:cs="Times New Roman"/>
          <w:sz w:val="24"/>
          <w:szCs w:val="24"/>
        </w:rPr>
        <w:tab/>
        <w:t>Проверять соответствие участников размещения заказа предъявляемым к ним требованиям, установленным законодательством Российской Федерации и конкурсной документацией или документацией об аукционе форме и запросом котировок;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6.1.2.</w:t>
      </w:r>
      <w:r w:rsidRPr="00AB1439">
        <w:rPr>
          <w:rFonts w:ascii="Times New Roman" w:hAnsi="Times New Roman" w:cs="Times New Roman"/>
          <w:sz w:val="24"/>
          <w:szCs w:val="24"/>
        </w:rPr>
        <w:tab/>
        <w:t>Не допускать участника размещения заказа к участию в конкурсе, аукционе или запросе котировок в случаях, установленных законодательством Российской Федерации о размещении заказов;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6.1.3.</w:t>
      </w:r>
      <w:r w:rsidRPr="00AB1439">
        <w:rPr>
          <w:rFonts w:ascii="Times New Roman" w:hAnsi="Times New Roman" w:cs="Times New Roman"/>
          <w:sz w:val="24"/>
          <w:szCs w:val="24"/>
        </w:rPr>
        <w:tab/>
        <w:t xml:space="preserve">Исполнять предписания уполномоченных на осуществление контроля в сфере размещения заказов органов </w:t>
      </w:r>
      <w:proofErr w:type="gramStart"/>
      <w:r w:rsidRPr="00AB1439">
        <w:rPr>
          <w:rFonts w:ascii="Times New Roman" w:hAnsi="Times New Roman" w:cs="Times New Roman"/>
          <w:sz w:val="24"/>
          <w:szCs w:val="24"/>
        </w:rPr>
        <w:t>власти</w:t>
      </w:r>
      <w:proofErr w:type="gramEnd"/>
      <w:r w:rsidRPr="00AB1439">
        <w:rPr>
          <w:rFonts w:ascii="Times New Roman" w:hAnsi="Times New Roman" w:cs="Times New Roman"/>
          <w:sz w:val="24"/>
          <w:szCs w:val="24"/>
        </w:rPr>
        <w:t xml:space="preserve"> об устранении выявленных ими нарушений законодательства Российской Федерации и (или) иных нормативных правовых актов Российской Федерации о размещении заказов;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6.1.4.</w:t>
      </w:r>
      <w:r w:rsidRPr="00AB1439">
        <w:rPr>
          <w:rFonts w:ascii="Times New Roman" w:hAnsi="Times New Roman" w:cs="Times New Roman"/>
          <w:sz w:val="24"/>
          <w:szCs w:val="24"/>
        </w:rPr>
        <w:tab/>
        <w:t>Не проводить переговоры с участниками размещения заказа до проведения конкурса, аукциона и (или) во время проведения процедур размещения заказов, кроме случаев обмена информацией, прямо предусмотренных законодательством Российской Федерации и конкурсной документацией, аукционной документацией;</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6.1.5.</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Непосредственно перед вскрытием конвертов с заявками на участие в конкурсе, но не раньше времени, указанного в извещении о проведении конкурса и конкурсной документации, объявить присутствующим при вскрытии конвертов представителям участников размещения заказа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roofErr w:type="gramEnd"/>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6.1.6.</w:t>
      </w:r>
      <w:r w:rsidRPr="00AB1439">
        <w:rPr>
          <w:rFonts w:ascii="Times New Roman" w:hAnsi="Times New Roman" w:cs="Times New Roman"/>
          <w:sz w:val="24"/>
          <w:szCs w:val="24"/>
        </w:rPr>
        <w:tab/>
        <w:t xml:space="preserve">Оценивать и сопоставлять заявки </w:t>
      </w:r>
      <w:proofErr w:type="gramStart"/>
      <w:r w:rsidRPr="00AB1439">
        <w:rPr>
          <w:rFonts w:ascii="Times New Roman" w:hAnsi="Times New Roman" w:cs="Times New Roman"/>
          <w:sz w:val="24"/>
          <w:szCs w:val="24"/>
        </w:rPr>
        <w:t>на участие в конкурсе в установленном порядке в соответствии с критериями</w:t>
      </w:r>
      <w:proofErr w:type="gramEnd"/>
      <w:r w:rsidRPr="00AB1439">
        <w:rPr>
          <w:rFonts w:ascii="Times New Roman" w:hAnsi="Times New Roman" w:cs="Times New Roman"/>
          <w:sz w:val="24"/>
          <w:szCs w:val="24"/>
        </w:rPr>
        <w:t>, указанными в извещении о проведении конкурса и конкурсной документации;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6.1.7.</w:t>
      </w:r>
      <w:r w:rsidRPr="00AB1439">
        <w:rPr>
          <w:rFonts w:ascii="Times New Roman" w:hAnsi="Times New Roman" w:cs="Times New Roman"/>
          <w:sz w:val="24"/>
          <w:szCs w:val="24"/>
        </w:rPr>
        <w:tab/>
        <w:t>Предоставлять преимущества заявкам на участие в конкурсе, поданным учреждениями уголовно-исполнительной системы и (или) организациями инвалидов в порядке, установленном законодательством о размещении государственных заказов.</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6.2.</w:t>
      </w:r>
      <w:r w:rsidRPr="00AB1439">
        <w:rPr>
          <w:rFonts w:ascii="Times New Roman" w:hAnsi="Times New Roman" w:cs="Times New Roman"/>
          <w:sz w:val="24"/>
          <w:szCs w:val="24"/>
        </w:rPr>
        <w:tab/>
        <w:t>Закупочная комиссия вправе: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6.2.1.</w:t>
      </w:r>
      <w:r w:rsidRPr="00AB1439">
        <w:rPr>
          <w:rFonts w:ascii="Times New Roman" w:hAnsi="Times New Roman" w:cs="Times New Roman"/>
          <w:sz w:val="24"/>
          <w:szCs w:val="24"/>
        </w:rPr>
        <w:tab/>
        <w:t>В случаях, предусмотренных законодательством Российской Федерации о размещении заказов, отстранить участника размещения заказа от участия в процедурах размещения заказов на любом этапе их проведения;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6.2.2.</w:t>
      </w:r>
      <w:r w:rsidRPr="00AB1439">
        <w:rPr>
          <w:rFonts w:ascii="Times New Roman" w:hAnsi="Times New Roman" w:cs="Times New Roman"/>
          <w:sz w:val="24"/>
          <w:szCs w:val="24"/>
        </w:rPr>
        <w:tab/>
        <w:t>В случае проведения конкурса на выполнение научно-исследовательских, опытно-конструкторских или технологических работ учитывать такой критерий оценки заявок на участие в конкурсе, как квалификация участников конкурса, при условии, что такой критерий предусмотрен извещением о проведении открытого конкурса, приглашением принять участие в закрытом конкурсе и конкурсной документацией;</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6.2.3.</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 xml:space="preserve">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w:t>
      </w:r>
      <w:r w:rsidRPr="00AB1439">
        <w:rPr>
          <w:rFonts w:ascii="Times New Roman" w:hAnsi="Times New Roman" w:cs="Times New Roman"/>
          <w:sz w:val="24"/>
          <w:szCs w:val="24"/>
        </w:rPr>
        <w:lastRenderedPageBreak/>
        <w:t>конкурсе или аукционе, проведении в отношении такого участника - юридического лица, индивидуального предпринимателя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w:t>
      </w:r>
      <w:proofErr w:type="gramEnd"/>
      <w:r w:rsidRPr="00AB1439">
        <w:rPr>
          <w:rFonts w:ascii="Times New Roman" w:hAnsi="Times New Roman" w:cs="Times New Roman"/>
          <w:sz w:val="24"/>
          <w:szCs w:val="24"/>
        </w:rPr>
        <w:t xml:space="preserve">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6.2.4.</w:t>
      </w:r>
      <w:r w:rsidRPr="00AB1439">
        <w:rPr>
          <w:rFonts w:ascii="Times New Roman" w:hAnsi="Times New Roman" w:cs="Times New Roman"/>
          <w:sz w:val="24"/>
          <w:szCs w:val="24"/>
        </w:rPr>
        <w:tab/>
        <w:t xml:space="preserve">При необходимости привлекать к своей работе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и/или опыте работы эксперта. Эксперты, как правило, не входят в состав Закупочной комиссии, но могут быть включены в ее состав по решению руководителя. </w:t>
      </w:r>
      <w:proofErr w:type="gramStart"/>
      <w:r w:rsidRPr="00AB1439">
        <w:rPr>
          <w:rFonts w:ascii="Times New Roman" w:hAnsi="Times New Roman" w:cs="Times New Roman"/>
          <w:sz w:val="24"/>
          <w:szCs w:val="24"/>
        </w:rPr>
        <w:t>Экспертами не могут быть лица, которые лично заинтересованы в результатах размещения заказа (в том числе физические лица, подавшие заявки на участие в конкурсе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w:t>
      </w:r>
      <w:proofErr w:type="gramEnd"/>
      <w:r w:rsidRPr="00AB1439">
        <w:rPr>
          <w:rFonts w:ascii="Times New Roman" w:hAnsi="Times New Roman" w:cs="Times New Roman"/>
          <w:sz w:val="24"/>
          <w:szCs w:val="24"/>
        </w:rPr>
        <w:t xml:space="preserve">). Эксперты представляют в Закупочную комиссию свои экспертные заключения по вопросам, поставленным перед ними Закупочной комиссией. Мнение эксперта, изложенное в экспертном заключении, носит рекомендательный характер и не является обязательным для Закупочной комиссии. </w:t>
      </w:r>
      <w:proofErr w:type="gramStart"/>
      <w:r w:rsidRPr="00AB1439">
        <w:rPr>
          <w:rFonts w:ascii="Times New Roman" w:hAnsi="Times New Roman" w:cs="Times New Roman"/>
          <w:sz w:val="24"/>
          <w:szCs w:val="24"/>
        </w:rPr>
        <w:t>Экспертное заключение оформляется письменно и прикладывается к протоколу рассмотрения заявок на участие в конкурсе, протоколу сопоставления и оценки заявок на участие в конкурсе, протоколу рассмотрения заявок на участие в аукционе, протоколу рассмотрения и оценки котировочных заявок или протоколу рассмотрения заявок на участие в предварительном отборе в зависимости от того, по какому поводу он проводился.</w:t>
      </w:r>
      <w:proofErr w:type="gramEnd"/>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6.3.</w:t>
      </w:r>
      <w:r w:rsidRPr="00AB1439">
        <w:rPr>
          <w:rFonts w:ascii="Times New Roman" w:hAnsi="Times New Roman" w:cs="Times New Roman"/>
          <w:sz w:val="24"/>
          <w:szCs w:val="24"/>
        </w:rPr>
        <w:tab/>
        <w:t>Материально-техническое обеспечение деятельности Закупочной комиссии, в том числе предоставление удобного для целей проведения процедур размещения заказа помещения, средств аудио/</w:t>
      </w:r>
      <w:proofErr w:type="gramStart"/>
      <w:r w:rsidRPr="00AB1439">
        <w:rPr>
          <w:rFonts w:ascii="Times New Roman" w:hAnsi="Times New Roman" w:cs="Times New Roman"/>
          <w:sz w:val="24"/>
          <w:szCs w:val="24"/>
        </w:rPr>
        <w:t>видео записи</w:t>
      </w:r>
      <w:proofErr w:type="gramEnd"/>
      <w:r w:rsidRPr="00AB1439">
        <w:rPr>
          <w:rFonts w:ascii="Times New Roman" w:hAnsi="Times New Roman" w:cs="Times New Roman"/>
          <w:sz w:val="24"/>
          <w:szCs w:val="24"/>
        </w:rPr>
        <w:t>, оргтехники и канцелярских товаров осуществляется на основании служебных записок председателя либо заместителя председателя Закупочной комиссии.</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6.4.</w:t>
      </w:r>
      <w:r w:rsidRPr="00AB1439">
        <w:rPr>
          <w:rFonts w:ascii="Times New Roman" w:hAnsi="Times New Roman" w:cs="Times New Roman"/>
          <w:sz w:val="24"/>
          <w:szCs w:val="24"/>
        </w:rPr>
        <w:tab/>
        <w:t>Члены Закупочной комиссии обязаны:</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6.4.1.</w:t>
      </w:r>
      <w:r w:rsidRPr="00AB1439">
        <w:rPr>
          <w:rFonts w:ascii="Times New Roman" w:hAnsi="Times New Roman" w:cs="Times New Roman"/>
          <w:sz w:val="24"/>
          <w:szCs w:val="24"/>
        </w:rPr>
        <w:tab/>
        <w:t>Знать и руководствоваться в своей деятельности требованиями законодательства Российской Федерации и настоящего Положения;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6.4.2.</w:t>
      </w:r>
      <w:r w:rsidRPr="00AB1439">
        <w:rPr>
          <w:rFonts w:ascii="Times New Roman" w:hAnsi="Times New Roman" w:cs="Times New Roman"/>
          <w:sz w:val="24"/>
          <w:szCs w:val="24"/>
        </w:rPr>
        <w:tab/>
        <w:t>Лично присутствовать на заседаниях Закупочной комиссии, отсутствие на заседании Закупочной комиссии допускается только по уважительным причинам в соответствии с трудовым законодательством Российской Федерации;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6.4.3.</w:t>
      </w:r>
      <w:r w:rsidRPr="00AB1439">
        <w:rPr>
          <w:rFonts w:ascii="Times New Roman" w:hAnsi="Times New Roman" w:cs="Times New Roman"/>
          <w:sz w:val="24"/>
          <w:szCs w:val="24"/>
        </w:rPr>
        <w:tab/>
        <w:t>Соблюдать правила рассмотрения, оценки и сопоставления заявок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6.4.4.</w:t>
      </w:r>
      <w:r w:rsidRPr="00AB1439">
        <w:rPr>
          <w:rFonts w:ascii="Times New Roman" w:hAnsi="Times New Roman" w:cs="Times New Roman"/>
          <w:sz w:val="24"/>
          <w:szCs w:val="24"/>
        </w:rPr>
        <w:tab/>
        <w:t>Соблюдать правила рассмотрения заявок на участие в аукционе и отбора участников аукциона;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6.4.5.</w:t>
      </w:r>
      <w:r w:rsidRPr="00AB1439">
        <w:rPr>
          <w:rFonts w:ascii="Times New Roman" w:hAnsi="Times New Roman" w:cs="Times New Roman"/>
          <w:sz w:val="24"/>
          <w:szCs w:val="24"/>
        </w:rPr>
        <w:tab/>
        <w:t>Соблюдать правила рассмотрения и оценки котировочных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6.4.6.</w:t>
      </w:r>
      <w:r w:rsidRPr="00AB1439">
        <w:rPr>
          <w:rFonts w:ascii="Times New Roman" w:hAnsi="Times New Roman" w:cs="Times New Roman"/>
          <w:sz w:val="24"/>
          <w:szCs w:val="24"/>
        </w:rPr>
        <w:tab/>
        <w:t>Не допускать разглашения сведений, ставших им известными в ходе проведения процедур размещения заказов, кроме случаев, прямо предусмотренных законодательством Российской Федерации.</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6.5.</w:t>
      </w:r>
      <w:r w:rsidRPr="00AB1439">
        <w:rPr>
          <w:rFonts w:ascii="Times New Roman" w:hAnsi="Times New Roman" w:cs="Times New Roman"/>
          <w:sz w:val="24"/>
          <w:szCs w:val="24"/>
        </w:rPr>
        <w:tab/>
        <w:t>Члены Закупочной комиссии вправе: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6.5.1.</w:t>
      </w:r>
      <w:r w:rsidRPr="00AB1439">
        <w:rPr>
          <w:rFonts w:ascii="Times New Roman" w:hAnsi="Times New Roman" w:cs="Times New Roman"/>
          <w:sz w:val="24"/>
          <w:szCs w:val="24"/>
        </w:rPr>
        <w:tab/>
        <w:t>Знакомиться со всеми представленными на рассмотрение документами и сведениями, составляющими заявку на участие в конкурсе или аукционе, запросе котировок;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6.5.2.</w:t>
      </w:r>
      <w:r w:rsidRPr="00AB1439">
        <w:rPr>
          <w:rFonts w:ascii="Times New Roman" w:hAnsi="Times New Roman" w:cs="Times New Roman"/>
          <w:sz w:val="24"/>
          <w:szCs w:val="24"/>
        </w:rPr>
        <w:tab/>
        <w:t>Выступать по вопросам повестки дня на заседаниях Закупочной комиссии;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6.5.3.</w:t>
      </w:r>
      <w:r w:rsidRPr="00AB1439">
        <w:rPr>
          <w:rFonts w:ascii="Times New Roman" w:hAnsi="Times New Roman" w:cs="Times New Roman"/>
          <w:sz w:val="24"/>
          <w:szCs w:val="24"/>
        </w:rPr>
        <w:tab/>
        <w:t>Проверять правильность содержания протокола рассмотрения заявок на участие в конкурсе, протокола рассмотрения заявок на участие в аукционе, протокола рассмотрения и оценки котировочных заявок и протокола рассмотрения заявок на участие в предварительном отборе, в том числе правильность отражения в этих протоколах своего выступления;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lastRenderedPageBreak/>
        <w:t>6.5.4.</w:t>
      </w:r>
      <w:r w:rsidRPr="00AB1439">
        <w:rPr>
          <w:rFonts w:ascii="Times New Roman" w:hAnsi="Times New Roman" w:cs="Times New Roman"/>
          <w:sz w:val="24"/>
          <w:szCs w:val="24"/>
        </w:rPr>
        <w:tab/>
        <w:t>Письменно изложить свое особое мнение при проведении соответствующих процедур размещения заказа.</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6.6.</w:t>
      </w:r>
      <w:r w:rsidRPr="00AB1439">
        <w:rPr>
          <w:rFonts w:ascii="Times New Roman" w:hAnsi="Times New Roman" w:cs="Times New Roman"/>
          <w:sz w:val="24"/>
          <w:szCs w:val="24"/>
        </w:rPr>
        <w:tab/>
        <w:t>Члены Закупочной комиссии: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6.6.1.</w:t>
      </w:r>
      <w:r w:rsidRPr="00AB1439">
        <w:rPr>
          <w:rFonts w:ascii="Times New Roman" w:hAnsi="Times New Roman" w:cs="Times New Roman"/>
          <w:sz w:val="24"/>
          <w:szCs w:val="24"/>
        </w:rPr>
        <w:tab/>
        <w:t>Присутствуют на заседаниях Закупочной комиссии и принимают решения по вопросам, отнесенным к компетенции Закупочной комиссии настоящим Положением и законодательством Российской Федерации;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6.6.2.</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Осуществляют вскрытие конвертов с заявками на участие в конкурсе и открытие доступа к поданным в форме электронных документов заявкам на участие в конкурсе, допуск к участию в конкурсе, рассмотрение, оценку и сопоставление заявок на участие в конкурсе, определение победителя конкурса, ведение протокола вскрытия конвертов с заявками на участие в конкурсе, протокола рассмотрения заявок на участие в конкурсе, протокола оценки и</w:t>
      </w:r>
      <w:proofErr w:type="gramEnd"/>
      <w:r w:rsidRPr="00AB1439">
        <w:rPr>
          <w:rFonts w:ascii="Times New Roman" w:hAnsi="Times New Roman" w:cs="Times New Roman"/>
          <w:sz w:val="24"/>
          <w:szCs w:val="24"/>
        </w:rPr>
        <w:t xml:space="preserve"> сопоставления заявок на участие в конкурсе; </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6.6.3.</w:t>
      </w:r>
      <w:r w:rsidRPr="00AB1439">
        <w:rPr>
          <w:rFonts w:ascii="Times New Roman" w:hAnsi="Times New Roman" w:cs="Times New Roman"/>
          <w:sz w:val="24"/>
          <w:szCs w:val="24"/>
        </w:rPr>
        <w:tab/>
        <w:t>Осуществляют рассмотрение заявок на участие в аукционе, допуск к участию в аукционе, ведение протокола рассмотрения заявок на участие в аукционе, протокола аукциона;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6.6.4.</w:t>
      </w:r>
      <w:r w:rsidRPr="00AB1439">
        <w:rPr>
          <w:rFonts w:ascii="Times New Roman" w:hAnsi="Times New Roman" w:cs="Times New Roman"/>
          <w:sz w:val="24"/>
          <w:szCs w:val="24"/>
        </w:rPr>
        <w:tab/>
        <w:t>Осуществляют предварительный отбор участников размещения заказа, ведение протокола рассмотрения заявок на участие в предварительном отборе в случаях, предусмотренных Федеральным законом от 18 июля 2011 года № 223-ФЗ «О закупках товаров, работ, услуг отдельными видами юридических лиц», рассмотрение и оценку котировочных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6.6.5.</w:t>
      </w:r>
      <w:r w:rsidRPr="00AB1439">
        <w:rPr>
          <w:rFonts w:ascii="Times New Roman" w:hAnsi="Times New Roman" w:cs="Times New Roman"/>
          <w:sz w:val="24"/>
          <w:szCs w:val="24"/>
        </w:rPr>
        <w:tab/>
        <w:t>Подписывают протокол вскрытия конвертов,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заявок на участие в предварительном отборе и протокол рассмотрения и оценки котировочных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6.6.6.</w:t>
      </w:r>
      <w:r w:rsidRPr="00AB1439">
        <w:rPr>
          <w:rFonts w:ascii="Times New Roman" w:hAnsi="Times New Roman" w:cs="Times New Roman"/>
          <w:sz w:val="24"/>
          <w:szCs w:val="24"/>
        </w:rPr>
        <w:tab/>
        <w:t>Рассматривают разъяснения положений документов и заявок на участие в конкурсе, представленных участниками размещения заказа;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6.6.7.</w:t>
      </w:r>
      <w:r w:rsidRPr="00AB1439">
        <w:rPr>
          <w:rFonts w:ascii="Times New Roman" w:hAnsi="Times New Roman" w:cs="Times New Roman"/>
          <w:sz w:val="24"/>
          <w:szCs w:val="24"/>
        </w:rPr>
        <w:tab/>
        <w:t>Осуществляют иные действия в соответствии с законодательством Российской Федерации и настоящим Положением.</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6.7.</w:t>
      </w:r>
      <w:r w:rsidRPr="00AB1439">
        <w:rPr>
          <w:rFonts w:ascii="Times New Roman" w:hAnsi="Times New Roman" w:cs="Times New Roman"/>
          <w:sz w:val="24"/>
          <w:szCs w:val="24"/>
        </w:rPr>
        <w:tab/>
        <w:t>Председатель Закупочной комиссии: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6.7.1.</w:t>
      </w:r>
      <w:r w:rsidRPr="00AB1439">
        <w:rPr>
          <w:rFonts w:ascii="Times New Roman" w:hAnsi="Times New Roman" w:cs="Times New Roman"/>
          <w:sz w:val="24"/>
          <w:szCs w:val="24"/>
        </w:rPr>
        <w:tab/>
        <w:t>Осуществляет общее руководство работой Закупочной комиссии и обеспечивает выполнение настоящего Положения;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6.7.2.</w:t>
      </w:r>
      <w:r w:rsidRPr="00AB1439">
        <w:rPr>
          <w:rFonts w:ascii="Times New Roman" w:hAnsi="Times New Roman" w:cs="Times New Roman"/>
          <w:sz w:val="24"/>
          <w:szCs w:val="24"/>
        </w:rPr>
        <w:tab/>
        <w:t>Объявляет заседание правомочным или выносит решение о его переносе из-за отсутствия необходимого количества членов;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6.7.3.</w:t>
      </w:r>
      <w:r w:rsidRPr="00AB1439">
        <w:rPr>
          <w:rFonts w:ascii="Times New Roman" w:hAnsi="Times New Roman" w:cs="Times New Roman"/>
          <w:sz w:val="24"/>
          <w:szCs w:val="24"/>
        </w:rPr>
        <w:tab/>
        <w:t>Открывает и ведет заседания Закупочной комиссии, объявляет перерывы;</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6.7.4.</w:t>
      </w:r>
      <w:r w:rsidRPr="00AB1439">
        <w:rPr>
          <w:rFonts w:ascii="Times New Roman" w:hAnsi="Times New Roman" w:cs="Times New Roman"/>
          <w:sz w:val="24"/>
          <w:szCs w:val="24"/>
        </w:rPr>
        <w:tab/>
        <w:t>Объявляет состав Закупочной комиссии;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6.7.5.</w:t>
      </w:r>
      <w:r w:rsidRPr="00AB1439">
        <w:rPr>
          <w:rFonts w:ascii="Times New Roman" w:hAnsi="Times New Roman" w:cs="Times New Roman"/>
          <w:sz w:val="24"/>
          <w:szCs w:val="24"/>
        </w:rPr>
        <w:tab/>
        <w:t>Назначает члена Закупочной комиссии, который будет осуществлять вскрытие конвертов с заявками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6.7.6.</w:t>
      </w:r>
      <w:r w:rsidRPr="00AB1439">
        <w:rPr>
          <w:rFonts w:ascii="Times New Roman" w:hAnsi="Times New Roman" w:cs="Times New Roman"/>
          <w:sz w:val="24"/>
          <w:szCs w:val="24"/>
        </w:rPr>
        <w:tab/>
        <w:t>Объявляет сведения, подлежащие в соответствии с законодательством о размещении заказов объявлению на процедуре вскрытия конвертов с заявками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6.7.7.</w:t>
      </w:r>
      <w:r w:rsidRPr="00AB1439">
        <w:rPr>
          <w:rFonts w:ascii="Times New Roman" w:hAnsi="Times New Roman" w:cs="Times New Roman"/>
          <w:sz w:val="24"/>
          <w:szCs w:val="24"/>
        </w:rPr>
        <w:tab/>
        <w:t>Определяет порядок рассмотрения обсуждаемых вопросов;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6.7.8.</w:t>
      </w:r>
      <w:r w:rsidRPr="00AB1439">
        <w:rPr>
          <w:rFonts w:ascii="Times New Roman" w:hAnsi="Times New Roman" w:cs="Times New Roman"/>
          <w:sz w:val="24"/>
          <w:szCs w:val="24"/>
        </w:rPr>
        <w:tab/>
        <w:t>В случае необходимости выносит на обсуждение Закупочной комиссии вопрос о привлечении к работе комиссии экспертов, назначает руководителя экспертной группы;</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6.7.9.</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Подписывает протокол вскрытия конвертов с заявками на участие в конкурсе,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и оценки котировочных заявок и протокол рассмотрения заявок на участие в предварительном отборе;</w:t>
      </w:r>
      <w:proofErr w:type="gramEnd"/>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6.7.10.</w:t>
      </w:r>
      <w:r w:rsidRPr="00AB1439">
        <w:rPr>
          <w:rFonts w:ascii="Times New Roman" w:hAnsi="Times New Roman" w:cs="Times New Roman"/>
          <w:sz w:val="24"/>
          <w:szCs w:val="24"/>
        </w:rPr>
        <w:tab/>
        <w:t>Объявляет победителя конкурса, аукциона, запроса котировок или оглашает перечень поставщиков, составленный на основании рассмотрения заявок на участие в предварительном отборе;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6.7.11.</w:t>
      </w:r>
      <w:r w:rsidRPr="00AB1439">
        <w:rPr>
          <w:rFonts w:ascii="Times New Roman" w:hAnsi="Times New Roman" w:cs="Times New Roman"/>
          <w:sz w:val="24"/>
          <w:szCs w:val="24"/>
        </w:rPr>
        <w:tab/>
        <w:t>Осуществляет иные действия в соответствии с законодательством Российской Федерации и настоящим Положением;</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6.7.12.</w:t>
      </w:r>
      <w:r w:rsidRPr="00AB1439">
        <w:rPr>
          <w:rFonts w:ascii="Times New Roman" w:hAnsi="Times New Roman" w:cs="Times New Roman"/>
          <w:sz w:val="24"/>
          <w:szCs w:val="24"/>
        </w:rPr>
        <w:tab/>
        <w:t xml:space="preserve">Функции председателя Комиссии в его отсутствие по его поручению возлагаются на заместителя председателя Комиссии. При отсутствии председателя Комиссии и заместителя </w:t>
      </w:r>
      <w:r w:rsidRPr="00AB1439">
        <w:rPr>
          <w:rFonts w:ascii="Times New Roman" w:hAnsi="Times New Roman" w:cs="Times New Roman"/>
          <w:sz w:val="24"/>
          <w:szCs w:val="24"/>
        </w:rPr>
        <w:lastRenderedPageBreak/>
        <w:t>председателя Комиссии его функции выполняет член Комиссии, выбранный простым большинством голосов членов Комиссии.</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6.8.</w:t>
      </w:r>
      <w:r w:rsidRPr="00AB1439">
        <w:rPr>
          <w:rFonts w:ascii="Times New Roman" w:hAnsi="Times New Roman" w:cs="Times New Roman"/>
          <w:sz w:val="24"/>
          <w:szCs w:val="24"/>
        </w:rPr>
        <w:tab/>
        <w:t>Ответственный секретарь Закупочной комиссии: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6.8.1.</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Осуществляет подготовку заседаний Закупочной комиссии, включая оформление и рассылку необходимых документов, информирование членов Закупочной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не менее чем за три рабочих дня до их начала и обеспечивает членов Закупочной комиссии необходимыми материалами;</w:t>
      </w:r>
      <w:proofErr w:type="gramEnd"/>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6.8.2.</w:t>
      </w:r>
      <w:r w:rsidRPr="00AB1439">
        <w:rPr>
          <w:rFonts w:ascii="Times New Roman" w:hAnsi="Times New Roman" w:cs="Times New Roman"/>
          <w:sz w:val="24"/>
          <w:szCs w:val="24"/>
        </w:rPr>
        <w:tab/>
        <w:t>В ходе проведения заседаний Закупочной комиссии ведет протокол вскрытия конвертов, протокол рассмотрения заявок на участие в конкурсе, протокол оценки и сопоставления заявок на участие в конкурсе, протокол рассмотрения заявок на участие в аукционе, протокол аукциона, протокол рассмотрения и оценки котировочных заявок и протокол рассмотрения заявок на участие в предварительном отборе;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6.8.3.</w:t>
      </w:r>
      <w:r w:rsidRPr="00AB1439">
        <w:rPr>
          <w:rFonts w:ascii="Times New Roman" w:hAnsi="Times New Roman" w:cs="Times New Roman"/>
          <w:sz w:val="24"/>
          <w:szCs w:val="24"/>
        </w:rPr>
        <w:tab/>
        <w:t>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7. Регламент работы Закупочной комиссии</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7.1.</w:t>
      </w:r>
      <w:r w:rsidRPr="00AB1439">
        <w:rPr>
          <w:rFonts w:ascii="Times New Roman" w:hAnsi="Times New Roman" w:cs="Times New Roman"/>
          <w:sz w:val="24"/>
          <w:szCs w:val="24"/>
        </w:rPr>
        <w:tab/>
        <w:t>Работа Закупочной комиссии осуществляется на ее заседаниях. Закупочная комиссия правомочна осуществлять свои функции, если на заседании комиссии присутствует не менее чем пятьдесят процентов от общего числа ее членов.</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7.2.</w:t>
      </w:r>
      <w:r w:rsidRPr="00AB1439">
        <w:rPr>
          <w:rFonts w:ascii="Times New Roman" w:hAnsi="Times New Roman" w:cs="Times New Roman"/>
          <w:sz w:val="24"/>
          <w:szCs w:val="24"/>
        </w:rPr>
        <w:tab/>
        <w:t>Решения Закупочной комиссии принимаются простым большинством голосов от числа присутствующих на заседании членов. При голосовании каждый член Закупочной комиссии имеет один голос. При равенстве голосов голос председателя Закупочной комиссии является решающим. Голосование осуществляется открыто. Проведение заочного голосования не допускается.</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7.3.</w:t>
      </w:r>
      <w:r w:rsidRPr="00AB1439">
        <w:rPr>
          <w:rFonts w:ascii="Times New Roman" w:hAnsi="Times New Roman" w:cs="Times New Roman"/>
          <w:sz w:val="24"/>
          <w:szCs w:val="24"/>
        </w:rPr>
        <w:tab/>
        <w:t>Регламент работы Закупочной комиссии при размещении заказов путем проведения торгов в форме конкурса: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w:t>
      </w:r>
      <w:r w:rsidRPr="00AB1439">
        <w:rPr>
          <w:rFonts w:ascii="Times New Roman" w:hAnsi="Times New Roman" w:cs="Times New Roman"/>
          <w:sz w:val="24"/>
          <w:szCs w:val="24"/>
        </w:rPr>
        <w:tab/>
        <w:t xml:space="preserve">Закупочная комиссия вскрывает конверты с заявками на участие в конкурсе и открывает доступ </w:t>
      </w:r>
      <w:proofErr w:type="gramStart"/>
      <w:r w:rsidRPr="00AB1439">
        <w:rPr>
          <w:rFonts w:ascii="Times New Roman" w:hAnsi="Times New Roman" w:cs="Times New Roman"/>
          <w:sz w:val="24"/>
          <w:szCs w:val="24"/>
        </w:rPr>
        <w:t>к поданным в форме электронных документов заявкам на участие в конкурсе публично в день</w:t>
      </w:r>
      <w:proofErr w:type="gramEnd"/>
      <w:r w:rsidRPr="00AB1439">
        <w:rPr>
          <w:rFonts w:ascii="Times New Roman" w:hAnsi="Times New Roman" w:cs="Times New Roman"/>
          <w:sz w:val="24"/>
          <w:szCs w:val="24"/>
        </w:rPr>
        <w:t>, во время и в месте, указанные в извещении о проведении конкурса и конкурсной документации;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7.3.2.</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При вскрытии конвертов с заявками на участие в конкурсе и открытии доступа к поданным в форме электронных документов заявкам на участие в конкурсе объявляется наименование (для юридического лица), фамилия, имя, отчество (для физического лица), почтовый адрес каждого участника размещения заказа, наличие сведений и документов, предусмотренных конкурсной документацией, и условия исполнения договора, указанные в такой заявке и являющиеся критериями оценки заявок</w:t>
      </w:r>
      <w:proofErr w:type="gramEnd"/>
      <w:r w:rsidRPr="00AB1439">
        <w:rPr>
          <w:rFonts w:ascii="Times New Roman" w:hAnsi="Times New Roman" w:cs="Times New Roman"/>
          <w:sz w:val="24"/>
          <w:szCs w:val="24"/>
        </w:rPr>
        <w:t xml:space="preserve">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7.3.3.</w:t>
      </w:r>
      <w:r w:rsidRPr="00AB1439">
        <w:rPr>
          <w:rFonts w:ascii="Times New Roman" w:hAnsi="Times New Roman" w:cs="Times New Roman"/>
          <w:sz w:val="24"/>
          <w:szCs w:val="24"/>
        </w:rPr>
        <w:tab/>
        <w:t>В протокол вскрытия конвертов заносятся сведения, предусмотренные законодательством Российской Федерации о размещении заказов;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7.3.4.</w:t>
      </w:r>
      <w:r w:rsidRPr="00AB1439">
        <w:rPr>
          <w:rFonts w:ascii="Times New Roman" w:hAnsi="Times New Roman" w:cs="Times New Roman"/>
          <w:sz w:val="24"/>
          <w:szCs w:val="24"/>
        </w:rPr>
        <w:tab/>
        <w:t>Протокол вскрытия конвертов должен быть подписан всеми присутствующими на заседании членами Закупочной комиссии и руководителем непосредственно после вскрытия конвертов с заявками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7.3.5.</w:t>
      </w:r>
      <w:r w:rsidRPr="00AB1439">
        <w:rPr>
          <w:rFonts w:ascii="Times New Roman" w:hAnsi="Times New Roman" w:cs="Times New Roman"/>
          <w:sz w:val="24"/>
          <w:szCs w:val="24"/>
        </w:rPr>
        <w:tab/>
        <w:t xml:space="preserve">Полученные после окончания приема конвертов </w:t>
      </w:r>
      <w:proofErr w:type="gramStart"/>
      <w:r w:rsidRPr="00AB1439">
        <w:rPr>
          <w:rFonts w:ascii="Times New Roman" w:hAnsi="Times New Roman" w:cs="Times New Roman"/>
          <w:sz w:val="24"/>
          <w:szCs w:val="24"/>
        </w:rPr>
        <w:t>с заявками на участие в конкурсе конверты с заявками на участие</w:t>
      </w:r>
      <w:proofErr w:type="gramEnd"/>
      <w:r w:rsidRPr="00AB1439">
        <w:rPr>
          <w:rFonts w:ascii="Times New Roman" w:hAnsi="Times New Roman" w:cs="Times New Roman"/>
          <w:sz w:val="24"/>
          <w:szCs w:val="24"/>
        </w:rPr>
        <w:t xml:space="preserve">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ответственным секретарем Закупочной комиссии. Если конверты с заявками на участие в конкурсе получены после окончания процедуры вскрытия конвертов и подписания протокола вскрытия конвертов, то протокол вскрытия конвертов не переоформляется, а составляется а</w:t>
      </w:r>
      <w:proofErr w:type="gramStart"/>
      <w:r w:rsidRPr="00AB1439">
        <w:rPr>
          <w:rFonts w:ascii="Times New Roman" w:hAnsi="Times New Roman" w:cs="Times New Roman"/>
          <w:sz w:val="24"/>
          <w:szCs w:val="24"/>
        </w:rPr>
        <w:t>кт вскр</w:t>
      </w:r>
      <w:proofErr w:type="gramEnd"/>
      <w:r w:rsidRPr="00AB1439">
        <w:rPr>
          <w:rFonts w:ascii="Times New Roman" w:hAnsi="Times New Roman" w:cs="Times New Roman"/>
          <w:sz w:val="24"/>
          <w:szCs w:val="24"/>
        </w:rPr>
        <w:t>ытия опоздавшей заявки;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7.3.6.</w:t>
      </w:r>
      <w:r w:rsidRPr="00AB1439">
        <w:rPr>
          <w:rFonts w:ascii="Times New Roman" w:hAnsi="Times New Roman" w:cs="Times New Roman"/>
          <w:sz w:val="24"/>
          <w:szCs w:val="24"/>
        </w:rPr>
        <w:tab/>
        <w:t>Все опоздавшие заявки Закупочная комиссия возвращает подавшим их участникам размещения заказа в день их вскрытия;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7.3.7.</w:t>
      </w:r>
      <w:r w:rsidRPr="00AB1439">
        <w:rPr>
          <w:rFonts w:ascii="Times New Roman" w:hAnsi="Times New Roman" w:cs="Times New Roman"/>
          <w:sz w:val="24"/>
          <w:szCs w:val="24"/>
        </w:rPr>
        <w:tab/>
        <w:t>Закупочная комиссия рассматривает заявки на участие в конкурсе в срок, не превышающий двадцати дней со дня вскрытия конвертов с заявками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lastRenderedPageBreak/>
        <w:t>7.3.8.</w:t>
      </w:r>
      <w:r w:rsidRPr="00AB1439">
        <w:rPr>
          <w:rFonts w:ascii="Times New Roman" w:hAnsi="Times New Roman" w:cs="Times New Roman"/>
          <w:sz w:val="24"/>
          <w:szCs w:val="24"/>
        </w:rPr>
        <w:tab/>
        <w:t xml:space="preserve">Закупочная комиссия проверяет наличие документов </w:t>
      </w:r>
      <w:proofErr w:type="gramStart"/>
      <w:r w:rsidRPr="00AB1439">
        <w:rPr>
          <w:rFonts w:ascii="Times New Roman" w:hAnsi="Times New Roman" w:cs="Times New Roman"/>
          <w:sz w:val="24"/>
          <w:szCs w:val="24"/>
        </w:rPr>
        <w:t>в составе заявки на участие в конкурсе в соответствии с требованиями</w:t>
      </w:r>
      <w:proofErr w:type="gramEnd"/>
      <w:r w:rsidRPr="00AB1439">
        <w:rPr>
          <w:rFonts w:ascii="Times New Roman" w:hAnsi="Times New Roman" w:cs="Times New Roman"/>
          <w:sz w:val="24"/>
          <w:szCs w:val="24"/>
        </w:rPr>
        <w:t>, предъявляемыми к заявке на участие в конкурсе конкурсной документацией и законодательством Российской Федерации;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7.3.9.</w:t>
      </w:r>
      <w:r w:rsidRPr="00AB1439">
        <w:rPr>
          <w:rFonts w:ascii="Times New Roman" w:hAnsi="Times New Roman" w:cs="Times New Roman"/>
          <w:sz w:val="24"/>
          <w:szCs w:val="24"/>
        </w:rPr>
        <w:tab/>
        <w:t>Закупочная комиссия проверяет соответствие участников размещения заказа требованиям, установленным законодательством Российской Федерации к участникам размещения заказов на поставки товаров, выполнение работ, оказание услуг. При этом Закупочная комиссия не вправе возлагать на участников размещения заказа обязанность подтверждать соответствие данным требованиям, а вправе запросить у соответствующих органов и организаций необходимые сведения;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7.3.10.</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На основании результатов рассмотрения заявок на участие в конкурсе Закупочной комиссией принимается решение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 или об отказе в допуске такого участника размещения заказа к участию в конкурсе и оформляется протокол рассмотрения заявок на участие в конкурсе, который подписывается</w:t>
      </w:r>
      <w:proofErr w:type="gramEnd"/>
      <w:r w:rsidRPr="00AB1439">
        <w:rPr>
          <w:rFonts w:ascii="Times New Roman" w:hAnsi="Times New Roman" w:cs="Times New Roman"/>
          <w:sz w:val="24"/>
          <w:szCs w:val="24"/>
        </w:rPr>
        <w:t xml:space="preserve"> всеми присутствующими членами Закупочной комиссии в день окончания рассмотрения заявок на участие в конкурсе. Протокол рассмотрения заявок на участие в конкурсе в тот же день подписывается руководителем;</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7.3.11.</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В случае если не было подано ни одной заявки на участие в конкурсе или была подана только одна заявка, или если ни один из участников размещения заказа не был допущен к участию в конкурсе, или к участию в конкурсе был допущен только один участник размещения заказа, Закупочная комиссия принимает решение о признании конкурса несостоявшимся, о чем делается запись в протоколе</w:t>
      </w:r>
      <w:proofErr w:type="gramEnd"/>
      <w:r w:rsidRPr="00AB1439">
        <w:rPr>
          <w:rFonts w:ascii="Times New Roman" w:hAnsi="Times New Roman" w:cs="Times New Roman"/>
          <w:sz w:val="24"/>
          <w:szCs w:val="24"/>
        </w:rPr>
        <w:t xml:space="preserve"> рассмотрения заявок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7.3.12.</w:t>
      </w:r>
      <w:r w:rsidRPr="00AB1439">
        <w:rPr>
          <w:rFonts w:ascii="Times New Roman" w:hAnsi="Times New Roman" w:cs="Times New Roman"/>
          <w:sz w:val="24"/>
          <w:szCs w:val="24"/>
        </w:rPr>
        <w:tab/>
        <w:t>Закупочная комиссия оценивает и сопоставляет заявки на участие в конкурсе в срок, не превышающий десяти дней со дня подписания протокола рассмотрения заявок на участие в конкурсе. При проведении конкурса на право заключить контракт, начальная (максимальная) цена которого превышает десять миллионов рублей, либо на право заключить контракт на выполнение научно-исследовательских, опытно-конструкторских или технологических работ такой срок не может превышать тридцать дней со дня подписания указанного протокола;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7.3.13.</w:t>
      </w:r>
      <w:r w:rsidRPr="00AB1439">
        <w:rPr>
          <w:rFonts w:ascii="Times New Roman" w:hAnsi="Times New Roman" w:cs="Times New Roman"/>
          <w:sz w:val="24"/>
          <w:szCs w:val="24"/>
        </w:rPr>
        <w:tab/>
        <w:t xml:space="preserve">На основании результатов оценки и сопоставления заявок </w:t>
      </w:r>
      <w:proofErr w:type="gramStart"/>
      <w:r w:rsidRPr="00AB1439">
        <w:rPr>
          <w:rFonts w:ascii="Times New Roman" w:hAnsi="Times New Roman" w:cs="Times New Roman"/>
          <w:sz w:val="24"/>
          <w:szCs w:val="24"/>
        </w:rPr>
        <w:t>на участие в конкурсе Закупочной комиссией каждой заявке на участие в конкурсе относительно других по мере</w:t>
      </w:r>
      <w:proofErr w:type="gramEnd"/>
      <w:r w:rsidRPr="00AB1439">
        <w:rPr>
          <w:rFonts w:ascii="Times New Roman" w:hAnsi="Times New Roman" w:cs="Times New Roman"/>
          <w:sz w:val="24"/>
          <w:szCs w:val="24"/>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7.3.14.</w:t>
      </w:r>
      <w:r w:rsidRPr="00AB1439">
        <w:rPr>
          <w:rFonts w:ascii="Times New Roman" w:hAnsi="Times New Roman" w:cs="Times New Roman"/>
          <w:sz w:val="24"/>
          <w:szCs w:val="24"/>
        </w:rPr>
        <w:tab/>
        <w:t>По результатам проведения оценки и сопоставления заявок на участие в конкурсе Закупочная комиссия составляет протокол оценки и сопоставления заявок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7.3.15.</w:t>
      </w:r>
      <w:r w:rsidRPr="00AB1439">
        <w:rPr>
          <w:rFonts w:ascii="Times New Roman" w:hAnsi="Times New Roman" w:cs="Times New Roman"/>
          <w:sz w:val="24"/>
          <w:szCs w:val="24"/>
        </w:rPr>
        <w:tab/>
        <w:t>В протокол оценки и сопоставления заявок на участие в конкурсе заносятся сведения, предусмотренные законодательством Российской Федерации и конкурсной документацией;</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7.3.16.</w:t>
      </w:r>
      <w:r w:rsidRPr="00AB1439">
        <w:rPr>
          <w:rFonts w:ascii="Times New Roman" w:hAnsi="Times New Roman" w:cs="Times New Roman"/>
          <w:sz w:val="24"/>
          <w:szCs w:val="24"/>
        </w:rPr>
        <w:tab/>
        <w:t>Протокол оценки и сопоставления заявок на участие в конкурсе должен быть подписан всеми присутствующими членами Закупочной комиссии и руководителем в течение дня, следующего после дня окончания проведения оценки и сопоставления заявок на участие в конкурсе.</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7.4.</w:t>
      </w:r>
      <w:r w:rsidRPr="00AB1439">
        <w:rPr>
          <w:rFonts w:ascii="Times New Roman" w:hAnsi="Times New Roman" w:cs="Times New Roman"/>
          <w:sz w:val="24"/>
          <w:szCs w:val="24"/>
        </w:rPr>
        <w:tab/>
        <w:t>Регламент работы Закупочной комиссии при размещении заказов путем проведения торгов в форме аукциона: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7.4.1.</w:t>
      </w:r>
      <w:r w:rsidRPr="00AB1439">
        <w:rPr>
          <w:rFonts w:ascii="Times New Roman" w:hAnsi="Times New Roman" w:cs="Times New Roman"/>
          <w:sz w:val="24"/>
          <w:szCs w:val="24"/>
        </w:rPr>
        <w:tab/>
        <w:t xml:space="preserve">Закупочная комиссия проверяет наличие документов </w:t>
      </w:r>
      <w:proofErr w:type="gramStart"/>
      <w:r w:rsidRPr="00AB1439">
        <w:rPr>
          <w:rFonts w:ascii="Times New Roman" w:hAnsi="Times New Roman" w:cs="Times New Roman"/>
          <w:sz w:val="24"/>
          <w:szCs w:val="24"/>
        </w:rPr>
        <w:t>в составе заявки на участие в аукционе в соответствии с требованиями</w:t>
      </w:r>
      <w:proofErr w:type="gramEnd"/>
      <w:r w:rsidRPr="00AB1439">
        <w:rPr>
          <w:rFonts w:ascii="Times New Roman" w:hAnsi="Times New Roman" w:cs="Times New Roman"/>
          <w:sz w:val="24"/>
          <w:szCs w:val="24"/>
        </w:rPr>
        <w:t>, предъявляемыми к заявке на участие, документацией об аукционе и законодательством Российской Федерации;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7.4.2.</w:t>
      </w:r>
      <w:r w:rsidRPr="00AB1439">
        <w:rPr>
          <w:rFonts w:ascii="Times New Roman" w:hAnsi="Times New Roman" w:cs="Times New Roman"/>
          <w:sz w:val="24"/>
          <w:szCs w:val="24"/>
        </w:rPr>
        <w:tab/>
        <w:t>Закупочная комиссия проверяет соответствие участников размещения заказа требованиям, установленным законодательством Российской Федерации к участникам размещения заказов на поставки товаров, выполнение работ, оказание услуг. При этом Закупочная комиссия не вправе возлагать на участников размещения заказа обязанность подтверждать соответствие данным требованиям, а вправе запросить у соответствующих органов и организаций необходимые сведения;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lastRenderedPageBreak/>
        <w:t>7.4.3.</w:t>
      </w:r>
      <w:r w:rsidRPr="00AB1439">
        <w:rPr>
          <w:rFonts w:ascii="Times New Roman" w:hAnsi="Times New Roman" w:cs="Times New Roman"/>
          <w:sz w:val="24"/>
          <w:szCs w:val="24"/>
        </w:rPr>
        <w:tab/>
        <w:t>Закупочная комиссия рассматривает заявки на участие в аукционе в срок, не превышающий десяти дней со дня окончания срока подачи заявок на участие в аукционе;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7.4.4.</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На основании результатов рассмотрения на участие в аукционе Закупочной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аукциона или об отказе в допуске такого участника размещения заказа к участию в аукционе и оформляется протокол рассмотрения заявок на участие в аукционе, который подписывается всеми</w:t>
      </w:r>
      <w:proofErr w:type="gramEnd"/>
      <w:r w:rsidRPr="00AB1439">
        <w:rPr>
          <w:rFonts w:ascii="Times New Roman" w:hAnsi="Times New Roman" w:cs="Times New Roman"/>
          <w:sz w:val="24"/>
          <w:szCs w:val="24"/>
        </w:rPr>
        <w:t xml:space="preserve"> присутствующими членами Закупочной комиссии в день окончания рассмотрения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7.4.5.</w:t>
      </w:r>
      <w:r w:rsidRPr="00AB1439">
        <w:rPr>
          <w:rFonts w:ascii="Times New Roman" w:hAnsi="Times New Roman" w:cs="Times New Roman"/>
          <w:sz w:val="24"/>
          <w:szCs w:val="24"/>
        </w:rPr>
        <w:tab/>
        <w:t>В случае если ни один из участников размещения заказа не был допущен к участию в аукционе или к участию в аукционе был допущен только один участник размещения заказа, Закупочная комиссия принимает решение о признан</w:t>
      </w:r>
      <w:proofErr w:type="gramStart"/>
      <w:r w:rsidRPr="00AB1439">
        <w:rPr>
          <w:rFonts w:ascii="Times New Roman" w:hAnsi="Times New Roman" w:cs="Times New Roman"/>
          <w:sz w:val="24"/>
          <w:szCs w:val="24"/>
        </w:rPr>
        <w:t>ии ау</w:t>
      </w:r>
      <w:proofErr w:type="gramEnd"/>
      <w:r w:rsidRPr="00AB1439">
        <w:rPr>
          <w:rFonts w:ascii="Times New Roman" w:hAnsi="Times New Roman" w:cs="Times New Roman"/>
          <w:sz w:val="24"/>
          <w:szCs w:val="24"/>
        </w:rPr>
        <w:t>кциона несостоявшимся, о чем делается запись в протоколе рассмотрения заявок на участие в аукционе.</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7.5.</w:t>
      </w:r>
      <w:r w:rsidRPr="00AB1439">
        <w:rPr>
          <w:rFonts w:ascii="Times New Roman" w:hAnsi="Times New Roman" w:cs="Times New Roman"/>
          <w:sz w:val="24"/>
          <w:szCs w:val="24"/>
        </w:rPr>
        <w:tab/>
        <w:t>Регламент работы Закупочной комиссии при размещении заказов путем запроса котировок: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7.5.1.</w:t>
      </w:r>
      <w:r w:rsidRPr="00AB1439">
        <w:rPr>
          <w:rFonts w:ascii="Times New Roman" w:hAnsi="Times New Roman" w:cs="Times New Roman"/>
          <w:sz w:val="24"/>
          <w:szCs w:val="24"/>
        </w:rPr>
        <w:tab/>
        <w:t>Закупочная комиссия рассматривает котировочные заявки на соответствие их требованиям, установленным в извещении о проведении запроса котировок и законодательстве Российской Федерации, и оценивает их в течение дня, следующего за днем окончания срока подачи котировочных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7.5.2.</w:t>
      </w:r>
      <w:r w:rsidRPr="00AB1439">
        <w:rPr>
          <w:rFonts w:ascii="Times New Roman" w:hAnsi="Times New Roman" w:cs="Times New Roman"/>
          <w:sz w:val="24"/>
          <w:szCs w:val="24"/>
        </w:rPr>
        <w:tab/>
        <w:t xml:space="preserve">Победителем в проведении запроса котировок признается участник размещения заказа, подавший котировочную заявку, которая отвечает всем требованиям, установленным в извещении о проведении запроса котировок, и </w:t>
      </w:r>
      <w:proofErr w:type="gramStart"/>
      <w:r w:rsidRPr="00AB1439">
        <w:rPr>
          <w:rFonts w:ascii="Times New Roman" w:hAnsi="Times New Roman" w:cs="Times New Roman"/>
          <w:sz w:val="24"/>
          <w:szCs w:val="24"/>
        </w:rPr>
        <w:t>в</w:t>
      </w:r>
      <w:proofErr w:type="gramEnd"/>
      <w:r w:rsidRPr="00AB1439">
        <w:rPr>
          <w:rFonts w:ascii="Times New Roman" w:hAnsi="Times New Roman" w:cs="Times New Roman"/>
          <w:sz w:val="24"/>
          <w:szCs w:val="24"/>
        </w:rPr>
        <w:t xml:space="preserve"> которой указана наиболее низкая цена товаров, работ, услуг;</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7.5.3.</w:t>
      </w:r>
      <w:r w:rsidRPr="00AB1439">
        <w:rPr>
          <w:rFonts w:ascii="Times New Roman" w:hAnsi="Times New Roman" w:cs="Times New Roman"/>
          <w:sz w:val="24"/>
          <w:szCs w:val="24"/>
        </w:rPr>
        <w:tab/>
        <w:t>В случае если наиболее низкая цена товаров, работ, услуг предложена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размещения заказа;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7.5.4.</w:t>
      </w:r>
      <w:r w:rsidRPr="00AB1439">
        <w:rPr>
          <w:rFonts w:ascii="Times New Roman" w:hAnsi="Times New Roman" w:cs="Times New Roman"/>
          <w:sz w:val="24"/>
          <w:szCs w:val="24"/>
        </w:rPr>
        <w:tab/>
        <w:t>Закупочная комиссия не оценивает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7.5.5.</w:t>
      </w:r>
      <w:r w:rsidRPr="00AB1439">
        <w:rPr>
          <w:rFonts w:ascii="Times New Roman" w:hAnsi="Times New Roman" w:cs="Times New Roman"/>
          <w:sz w:val="24"/>
          <w:szCs w:val="24"/>
        </w:rPr>
        <w:tab/>
        <w:t>По результатам рассмотрения и оценки котировочных заявок Закупочная комиссия составляет протокол рассмотрения и оценки котировочных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7.5.6.</w:t>
      </w:r>
      <w:r w:rsidRPr="00AB1439">
        <w:rPr>
          <w:rFonts w:ascii="Times New Roman" w:hAnsi="Times New Roman" w:cs="Times New Roman"/>
          <w:sz w:val="24"/>
          <w:szCs w:val="24"/>
        </w:rPr>
        <w:tab/>
        <w:t xml:space="preserve">Протокол рассмотрения и оценки котировочных заявок должен содержать сведения о существенных условиях договора, </w:t>
      </w:r>
      <w:proofErr w:type="gramStart"/>
      <w:r w:rsidRPr="00AB1439">
        <w:rPr>
          <w:rFonts w:ascii="Times New Roman" w:hAnsi="Times New Roman" w:cs="Times New Roman"/>
          <w:sz w:val="24"/>
          <w:szCs w:val="24"/>
        </w:rPr>
        <w:t>о</w:t>
      </w:r>
      <w:proofErr w:type="gramEnd"/>
      <w:r w:rsidRPr="00AB1439">
        <w:rPr>
          <w:rFonts w:ascii="Times New Roman" w:hAnsi="Times New Roman" w:cs="Times New Roman"/>
          <w:sz w:val="24"/>
          <w:szCs w:val="24"/>
        </w:rPr>
        <w:t xml:space="preserve"> всех участниках размещения заказа,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о победителе в проведении запроса котировок, об участнике размещения заказа, предложившем в котировочной заявке цену такую же, как и победитель в проведении запроса котировок, или об участнике размещения заказа, </w:t>
      </w:r>
      <w:proofErr w:type="gramStart"/>
      <w:r w:rsidRPr="00AB1439">
        <w:rPr>
          <w:rFonts w:ascii="Times New Roman" w:hAnsi="Times New Roman" w:cs="Times New Roman"/>
          <w:sz w:val="24"/>
          <w:szCs w:val="24"/>
        </w:rPr>
        <w:t>предложение</w:t>
      </w:r>
      <w:proofErr w:type="gramEnd"/>
      <w:r w:rsidRPr="00AB1439">
        <w:rPr>
          <w:rFonts w:ascii="Times New Roman" w:hAnsi="Times New Roman" w:cs="Times New Roman"/>
          <w:sz w:val="24"/>
          <w:szCs w:val="24"/>
        </w:rPr>
        <w:t xml:space="preserve">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7.5.7.</w:t>
      </w:r>
      <w:r w:rsidRPr="00AB1439">
        <w:rPr>
          <w:rFonts w:ascii="Times New Roman" w:hAnsi="Times New Roman" w:cs="Times New Roman"/>
          <w:sz w:val="24"/>
          <w:szCs w:val="24"/>
        </w:rPr>
        <w:tab/>
        <w:t>Протокол оценки и сопоставления котировочных заявок должен быть подписан всеми присутствующими членами Закупочной комиссии, руководителем в течение дня, следующего после дня окончания проведения оценки и сопоставления котировочных заявок.</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7.6.</w:t>
      </w:r>
      <w:r w:rsidRPr="00AB1439">
        <w:rPr>
          <w:rFonts w:ascii="Times New Roman" w:hAnsi="Times New Roman" w:cs="Times New Roman"/>
          <w:sz w:val="24"/>
          <w:szCs w:val="24"/>
        </w:rPr>
        <w:tab/>
        <w:t>Обмен сведениями между Закупочной комиссией и участниками размещения заказа осуществляется в порядке, установленном законодательством о размещении государственных заказов, в письменной форме.</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7.7.</w:t>
      </w:r>
      <w:r w:rsidRPr="00AB1439">
        <w:rPr>
          <w:rFonts w:ascii="Times New Roman" w:hAnsi="Times New Roman" w:cs="Times New Roman"/>
          <w:sz w:val="24"/>
          <w:szCs w:val="24"/>
        </w:rPr>
        <w:tab/>
        <w:t>Любые действия (бездействие) Закупочной комиссии могут быть обжалованы в порядке, установленном законодательством Российской Федерации, если такие действия (бездействие) нарушают права и законные интересы участник</w:t>
      </w:r>
      <w:proofErr w:type="gramStart"/>
      <w:r w:rsidRPr="00AB1439">
        <w:rPr>
          <w:rFonts w:ascii="Times New Roman" w:hAnsi="Times New Roman" w:cs="Times New Roman"/>
          <w:sz w:val="24"/>
          <w:szCs w:val="24"/>
        </w:rPr>
        <w:t>а(</w:t>
      </w:r>
      <w:proofErr w:type="spellStart"/>
      <w:proofErr w:type="gramEnd"/>
      <w:r w:rsidRPr="00AB1439">
        <w:rPr>
          <w:rFonts w:ascii="Times New Roman" w:hAnsi="Times New Roman" w:cs="Times New Roman"/>
          <w:sz w:val="24"/>
          <w:szCs w:val="24"/>
        </w:rPr>
        <w:t>ов</w:t>
      </w:r>
      <w:proofErr w:type="spellEnd"/>
      <w:r w:rsidRPr="00AB1439">
        <w:rPr>
          <w:rFonts w:ascii="Times New Roman" w:hAnsi="Times New Roman" w:cs="Times New Roman"/>
          <w:sz w:val="24"/>
          <w:szCs w:val="24"/>
        </w:rPr>
        <w:t>) размещения заказа. В случае такого обжалования Закупочная комиссия обязана: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7.7.1.</w:t>
      </w:r>
      <w:r w:rsidRPr="00AB1439">
        <w:rPr>
          <w:rFonts w:ascii="Times New Roman" w:hAnsi="Times New Roman" w:cs="Times New Roman"/>
          <w:sz w:val="24"/>
          <w:szCs w:val="24"/>
        </w:rPr>
        <w:tab/>
        <w:t>Представить по запросу уполномоченного органа сведения и документы, необходимые для рассмотрения жалобы;</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lastRenderedPageBreak/>
        <w:t>7.7.2.</w:t>
      </w:r>
      <w:r w:rsidRPr="00AB1439">
        <w:rPr>
          <w:rFonts w:ascii="Times New Roman" w:hAnsi="Times New Roman" w:cs="Times New Roman"/>
          <w:sz w:val="24"/>
          <w:szCs w:val="24"/>
        </w:rPr>
        <w:tab/>
        <w:t>Приостановить проведение отдельных процедур размещения заказа до рассмотрения жалобы по существу в случае получения соответствующего требования от уполномоченного органа;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7.7.3.</w:t>
      </w:r>
      <w:r w:rsidRPr="00AB1439">
        <w:rPr>
          <w:rFonts w:ascii="Times New Roman" w:hAnsi="Times New Roman" w:cs="Times New Roman"/>
          <w:sz w:val="24"/>
          <w:szCs w:val="24"/>
        </w:rPr>
        <w:tab/>
        <w:t>Довести до сведения руководителя информацию о том, что заказчик не вправе заключить государственный контракт до рассмотрения жалобы, при этом срок, установленный для заключения договора, подлежит продлению на срок рассмотрения жалобы по существу.</w:t>
      </w:r>
    </w:p>
    <w:p w:rsidR="005B510E" w:rsidRPr="00AB1439" w:rsidRDefault="005B510E" w:rsidP="005B510E">
      <w:pPr>
        <w:widowControl/>
        <w:tabs>
          <w:tab w:val="left" w:pos="1134"/>
        </w:tabs>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8. Ответственность членов Закупочной комиссии</w:t>
      </w:r>
    </w:p>
    <w:p w:rsidR="005B510E" w:rsidRPr="00AB1439" w:rsidRDefault="005B510E" w:rsidP="005B510E">
      <w:pPr>
        <w:widowControl/>
        <w:ind w:firstLine="426"/>
        <w:jc w:val="both"/>
        <w:rPr>
          <w:rFonts w:ascii="Times New Roman" w:hAnsi="Times New Roman" w:cs="Times New Roman"/>
          <w:sz w:val="24"/>
          <w:szCs w:val="24"/>
        </w:rPr>
      </w:pPr>
    </w:p>
    <w:p w:rsidR="000C1B35"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8.1.</w:t>
      </w:r>
      <w:r w:rsidRPr="00AB1439">
        <w:rPr>
          <w:rFonts w:ascii="Times New Roman" w:hAnsi="Times New Roman" w:cs="Times New Roman"/>
          <w:sz w:val="24"/>
          <w:szCs w:val="24"/>
        </w:rPr>
        <w:tab/>
        <w:t>Члены Закупочной комиссии, виновные в нарушении законодательства Российской Федерации о размещении заказов на поставки товаров, выполнение работ, оказание услуг,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277FB" w:rsidRPr="00AB1439" w:rsidRDefault="000277FB" w:rsidP="000277FB">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
          <w:bCs/>
          <w:sz w:val="22"/>
          <w:szCs w:val="22"/>
        </w:rPr>
        <w:t>Приложение N 5</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к Положению о закупке товаров, работ, услуг для нужд Муниципального унитарного предприятия «Борисоглебская </w:t>
      </w:r>
      <w:proofErr w:type="spellStart"/>
      <w:r w:rsidRPr="00AB1439">
        <w:rPr>
          <w:rFonts w:ascii="Times New Roman" w:hAnsi="Times New Roman" w:cs="Times New Roman"/>
          <w:bCs/>
          <w:sz w:val="22"/>
          <w:szCs w:val="22"/>
        </w:rPr>
        <w:t>энергосбытовая</w:t>
      </w:r>
      <w:proofErr w:type="spellEnd"/>
      <w:r w:rsidRPr="00AB1439">
        <w:rPr>
          <w:rFonts w:ascii="Times New Roman" w:hAnsi="Times New Roman" w:cs="Times New Roman"/>
          <w:bCs/>
          <w:sz w:val="22"/>
          <w:szCs w:val="22"/>
        </w:rPr>
        <w:t xml:space="preserve"> организация» Борисоглебского городского округа Воронежской области</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УТВЕРЖДАЮ</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Директор  МУП «БЭСО» </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Борисоглебского городского</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округа Воронежской области</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_________ </w:t>
      </w:r>
      <w:r w:rsidR="002447A3" w:rsidRPr="00AB1439">
        <w:rPr>
          <w:rFonts w:ascii="Times New Roman" w:hAnsi="Times New Roman" w:cs="Times New Roman"/>
          <w:bCs/>
          <w:sz w:val="22"/>
          <w:szCs w:val="22"/>
        </w:rPr>
        <w:t>Егорова</w:t>
      </w:r>
      <w:r w:rsidRPr="00AB1439">
        <w:rPr>
          <w:rFonts w:ascii="Times New Roman" w:hAnsi="Times New Roman" w:cs="Times New Roman"/>
          <w:bCs/>
          <w:sz w:val="22"/>
          <w:szCs w:val="22"/>
        </w:rPr>
        <w:t xml:space="preserve"> </w:t>
      </w:r>
      <w:r w:rsidR="002447A3" w:rsidRPr="00AB1439">
        <w:rPr>
          <w:rFonts w:ascii="Times New Roman" w:hAnsi="Times New Roman" w:cs="Times New Roman"/>
          <w:bCs/>
          <w:sz w:val="22"/>
          <w:szCs w:val="22"/>
        </w:rPr>
        <w:t>А</w:t>
      </w:r>
      <w:r w:rsidRPr="00AB1439">
        <w:rPr>
          <w:rFonts w:ascii="Times New Roman" w:hAnsi="Times New Roman" w:cs="Times New Roman"/>
          <w:bCs/>
          <w:sz w:val="22"/>
          <w:szCs w:val="22"/>
        </w:rPr>
        <w:t>. А.</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"___"________ _______ 20</w:t>
      </w:r>
      <w:r w:rsidR="00491A03" w:rsidRPr="00AB1439">
        <w:rPr>
          <w:rFonts w:ascii="Times New Roman" w:hAnsi="Times New Roman" w:cs="Times New Roman"/>
          <w:bCs/>
          <w:sz w:val="22"/>
          <w:szCs w:val="22"/>
        </w:rPr>
        <w:t>__</w:t>
      </w:r>
      <w:r w:rsidRPr="00AB1439">
        <w:rPr>
          <w:rFonts w:ascii="Times New Roman" w:hAnsi="Times New Roman" w:cs="Times New Roman"/>
          <w:bCs/>
          <w:sz w:val="22"/>
          <w:szCs w:val="22"/>
        </w:rPr>
        <w:t>г</w:t>
      </w: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r w:rsidRPr="00AB1439">
        <w:rPr>
          <w:rFonts w:ascii="Times New Roman" w:hAnsi="Times New Roman" w:cs="Times New Roman"/>
          <w:b/>
          <w:sz w:val="24"/>
          <w:szCs w:val="24"/>
        </w:rPr>
        <w:t xml:space="preserve">                                                   Извещение №</w:t>
      </w: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r w:rsidRPr="00AB1439">
        <w:rPr>
          <w:rFonts w:ascii="Times New Roman" w:hAnsi="Times New Roman" w:cs="Times New Roman"/>
          <w:b/>
          <w:sz w:val="24"/>
          <w:szCs w:val="24"/>
        </w:rPr>
        <w:t xml:space="preserve">             о проведении  открытого  конкурса от «__»___________ 201__г </w:t>
      </w: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r w:rsidRPr="00AB1439">
        <w:rPr>
          <w:rFonts w:ascii="Times New Roman" w:hAnsi="Times New Roman" w:cs="Times New Roman"/>
          <w:b/>
          <w:sz w:val="24"/>
          <w:szCs w:val="24"/>
        </w:rPr>
        <w:t xml:space="preserve">                                                                                                            </w:t>
      </w:r>
    </w:p>
    <w:p w:rsidR="000C1B35" w:rsidRPr="00AB1439" w:rsidRDefault="000C1B35" w:rsidP="000C1B35">
      <w:pPr>
        <w:widowControl/>
        <w:shd w:val="clear" w:color="auto" w:fill="FFFFFF"/>
        <w:autoSpaceDE/>
        <w:autoSpaceDN/>
        <w:adjustRightInd/>
        <w:jc w:val="both"/>
        <w:rPr>
          <w:rFonts w:ascii="Times New Roman" w:hAnsi="Times New Roman" w:cs="Times New Roman"/>
          <w:b/>
          <w:sz w:val="24"/>
          <w:szCs w:val="24"/>
        </w:rPr>
      </w:pPr>
      <w:r w:rsidRPr="00AB1439">
        <w:rPr>
          <w:rFonts w:ascii="Times New Roman" w:hAnsi="Times New Roman" w:cs="Times New Roman"/>
          <w:sz w:val="24"/>
          <w:szCs w:val="24"/>
        </w:rPr>
        <w:t xml:space="preserve">В соответствии с Федеральным законом от 18 июля 2011 №233-ФЗ « О закупках товаров, работ, услуг отдельными видами юридических лиц», Положением о закупке товаров для нужд муниципального унитарного предприятия «Борисоглебская </w:t>
      </w:r>
      <w:proofErr w:type="spellStart"/>
      <w:r w:rsidRPr="00AB1439">
        <w:rPr>
          <w:rFonts w:ascii="Times New Roman" w:hAnsi="Times New Roman" w:cs="Times New Roman"/>
          <w:sz w:val="24"/>
          <w:szCs w:val="24"/>
        </w:rPr>
        <w:t>энергосбытовая</w:t>
      </w:r>
      <w:proofErr w:type="spellEnd"/>
      <w:r w:rsidRPr="00AB1439">
        <w:rPr>
          <w:rFonts w:ascii="Times New Roman" w:hAnsi="Times New Roman" w:cs="Times New Roman"/>
          <w:sz w:val="24"/>
          <w:szCs w:val="24"/>
        </w:rPr>
        <w:t xml:space="preserve"> организация» Борисоглебского городского округа Воронежской области извещает о проведении процедуры открытого конкурса на поставку __________________</w:t>
      </w:r>
      <w:r w:rsidRPr="00AB1439">
        <w:rPr>
          <w:rFonts w:ascii="Times New Roman" w:hAnsi="Times New Roman" w:cs="Times New Roman"/>
          <w:b/>
          <w:sz w:val="24"/>
          <w:szCs w:val="24"/>
        </w:rPr>
        <w:t xml:space="preserve">  </w:t>
      </w:r>
      <w:r w:rsidRPr="00AB1439">
        <w:rPr>
          <w:rFonts w:ascii="Times New Roman" w:hAnsi="Times New Roman" w:cs="Times New Roman"/>
          <w:sz w:val="24"/>
          <w:szCs w:val="24"/>
        </w:rPr>
        <w:t>для обеспечения потребностей предприятия</w:t>
      </w:r>
      <w:r w:rsidRPr="00AB1439">
        <w:rPr>
          <w:rFonts w:ascii="Times New Roman" w:hAnsi="Times New Roman" w:cs="Times New Roman"/>
          <w:b/>
          <w:sz w:val="24"/>
          <w:szCs w:val="24"/>
        </w:rPr>
        <w:t xml:space="preserve">                                                                                                   </w:t>
      </w: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p>
    <w:tbl>
      <w:tblPr>
        <w:tblW w:w="0" w:type="auto"/>
        <w:tblInd w:w="40"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8"/>
        <w:gridCol w:w="3082"/>
        <w:gridCol w:w="5695"/>
      </w:tblGrid>
      <w:tr w:rsidR="00AB1439" w:rsidRPr="00AB1439" w:rsidTr="000C1B35">
        <w:trPr>
          <w:trHeight w:val="454"/>
        </w:trPr>
        <w:tc>
          <w:tcPr>
            <w:tcW w:w="518" w:type="dxa"/>
            <w:shd w:val="clear" w:color="auto" w:fill="FFFFFF"/>
          </w:tcPr>
          <w:p w:rsidR="000C1B35" w:rsidRPr="00AB1439" w:rsidRDefault="000C1B35" w:rsidP="000C1B35">
            <w:pPr>
              <w:widowControl/>
              <w:shd w:val="clear" w:color="auto" w:fill="FFFFFF"/>
              <w:autoSpaceDE/>
              <w:autoSpaceDN/>
              <w:adjustRightInd/>
              <w:spacing w:line="209" w:lineRule="exact"/>
              <w:ind w:left="29" w:right="36" w:firstLine="22"/>
              <w:rPr>
                <w:rFonts w:ascii="Times New Roman" w:hAnsi="Times New Roman" w:cs="Times New Roman"/>
                <w:sz w:val="24"/>
                <w:szCs w:val="24"/>
              </w:rPr>
            </w:pPr>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п</w:t>
            </w:r>
            <w:proofErr w:type="gramEnd"/>
            <w:r w:rsidRPr="00AB1439">
              <w:rPr>
                <w:rFonts w:ascii="Times New Roman" w:hAnsi="Times New Roman" w:cs="Times New Roman"/>
                <w:sz w:val="24"/>
                <w:szCs w:val="24"/>
              </w:rPr>
              <w:t>/п</w:t>
            </w:r>
          </w:p>
        </w:tc>
        <w:tc>
          <w:tcPr>
            <w:tcW w:w="3082" w:type="dxa"/>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b/>
                <w:i/>
                <w:sz w:val="22"/>
                <w:szCs w:val="22"/>
              </w:rPr>
            </w:pPr>
            <w:r w:rsidRPr="00AB1439">
              <w:rPr>
                <w:rFonts w:ascii="Times New Roman" w:hAnsi="Times New Roman" w:cs="Times New Roman"/>
                <w:b/>
                <w:i/>
                <w:sz w:val="22"/>
                <w:szCs w:val="22"/>
              </w:rPr>
              <w:t>Наименование</w:t>
            </w:r>
          </w:p>
        </w:tc>
        <w:tc>
          <w:tcPr>
            <w:tcW w:w="5695" w:type="dxa"/>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b/>
                <w:i/>
                <w:sz w:val="24"/>
                <w:szCs w:val="24"/>
              </w:rPr>
            </w:pPr>
            <w:r w:rsidRPr="00AB1439">
              <w:rPr>
                <w:rFonts w:ascii="Times New Roman" w:hAnsi="Times New Roman" w:cs="Times New Roman"/>
                <w:b/>
                <w:i/>
                <w:sz w:val="24"/>
                <w:szCs w:val="24"/>
              </w:rPr>
              <w:t>Содержание</w:t>
            </w:r>
          </w:p>
        </w:tc>
      </w:tr>
      <w:tr w:rsidR="00AB1439" w:rsidRPr="00AB1439" w:rsidTr="000C1B35">
        <w:trPr>
          <w:trHeight w:val="871"/>
        </w:trPr>
        <w:tc>
          <w:tcPr>
            <w:tcW w:w="518" w:type="dxa"/>
            <w:shd w:val="clear" w:color="auto" w:fill="FFFFFF"/>
          </w:tcPr>
          <w:p w:rsidR="000C1B35" w:rsidRPr="00AB1439" w:rsidRDefault="000C1B35" w:rsidP="000C1B35">
            <w:pPr>
              <w:widowControl/>
              <w:shd w:val="clear" w:color="auto" w:fill="FFFFFF"/>
              <w:autoSpaceDE/>
              <w:autoSpaceDN/>
              <w:adjustRightInd/>
              <w:ind w:left="122"/>
              <w:rPr>
                <w:rFonts w:ascii="Times New Roman" w:hAnsi="Times New Roman" w:cs="Times New Roman"/>
                <w:sz w:val="22"/>
                <w:szCs w:val="22"/>
              </w:rPr>
            </w:pPr>
            <w:r w:rsidRPr="00AB1439">
              <w:rPr>
                <w:rFonts w:ascii="Times New Roman" w:hAnsi="Times New Roman" w:cs="Times New Roman"/>
                <w:sz w:val="22"/>
                <w:szCs w:val="22"/>
              </w:rPr>
              <w:t>1</w:t>
            </w:r>
          </w:p>
        </w:tc>
        <w:tc>
          <w:tcPr>
            <w:tcW w:w="3082" w:type="dxa"/>
            <w:shd w:val="clear" w:color="auto" w:fill="FFFFFF"/>
          </w:tcPr>
          <w:p w:rsidR="000C1B35" w:rsidRPr="00AB1439" w:rsidRDefault="000C1B35" w:rsidP="000C1B35">
            <w:pPr>
              <w:widowControl/>
              <w:shd w:val="clear" w:color="auto" w:fill="FFFFFF"/>
              <w:autoSpaceDE/>
              <w:autoSpaceDN/>
              <w:adjustRightInd/>
              <w:spacing w:line="216" w:lineRule="exact"/>
              <w:ind w:right="396"/>
              <w:rPr>
                <w:rFonts w:ascii="Times New Roman" w:hAnsi="Times New Roman" w:cs="Times New Roman"/>
                <w:sz w:val="22"/>
                <w:szCs w:val="22"/>
              </w:rPr>
            </w:pPr>
            <w:r w:rsidRPr="00AB1439">
              <w:rPr>
                <w:rFonts w:ascii="Times New Roman" w:hAnsi="Times New Roman" w:cs="Times New Roman"/>
                <w:sz w:val="22"/>
                <w:szCs w:val="22"/>
              </w:rPr>
              <w:t xml:space="preserve">Нормативный документ, в соответствии с которым </w:t>
            </w:r>
            <w:r w:rsidRPr="00AB1439">
              <w:rPr>
                <w:rFonts w:ascii="Times New Roman" w:hAnsi="Times New Roman" w:cs="Times New Roman"/>
                <w:spacing w:val="-7"/>
                <w:sz w:val="22"/>
                <w:szCs w:val="22"/>
              </w:rPr>
              <w:t>проводится процедура закупки</w:t>
            </w:r>
          </w:p>
        </w:tc>
        <w:tc>
          <w:tcPr>
            <w:tcW w:w="5695" w:type="dxa"/>
            <w:shd w:val="clear" w:color="auto" w:fill="FFFFFF"/>
          </w:tcPr>
          <w:p w:rsidR="000C1B35" w:rsidRPr="00AB1439" w:rsidRDefault="000C1B35" w:rsidP="000C1B35">
            <w:pPr>
              <w:widowControl/>
              <w:shd w:val="clear" w:color="auto" w:fill="FFFFFF"/>
              <w:autoSpaceDE/>
              <w:autoSpaceDN/>
              <w:adjustRightInd/>
              <w:spacing w:line="216" w:lineRule="exact"/>
              <w:ind w:right="238" w:hanging="14"/>
              <w:rPr>
                <w:rFonts w:ascii="Times New Roman" w:hAnsi="Times New Roman" w:cs="Times New Roman"/>
                <w:sz w:val="22"/>
                <w:szCs w:val="22"/>
              </w:rPr>
            </w:pPr>
            <w:r w:rsidRPr="00AB1439">
              <w:rPr>
                <w:rFonts w:ascii="Times New Roman" w:hAnsi="Times New Roman" w:cs="Times New Roman"/>
                <w:spacing w:val="-7"/>
                <w:sz w:val="22"/>
                <w:szCs w:val="22"/>
              </w:rPr>
              <w:t xml:space="preserve">Положение о закупке товаров, работ, услуг  Муниципального унитарного предприятия «Борисоглебская </w:t>
            </w:r>
            <w:proofErr w:type="spellStart"/>
            <w:r w:rsidRPr="00AB1439">
              <w:rPr>
                <w:rFonts w:ascii="Times New Roman" w:hAnsi="Times New Roman" w:cs="Times New Roman"/>
                <w:spacing w:val="-7"/>
                <w:sz w:val="22"/>
                <w:szCs w:val="22"/>
              </w:rPr>
              <w:t>энергосбытовая</w:t>
            </w:r>
            <w:proofErr w:type="spellEnd"/>
            <w:r w:rsidRPr="00AB1439">
              <w:rPr>
                <w:rFonts w:ascii="Times New Roman" w:hAnsi="Times New Roman" w:cs="Times New Roman"/>
                <w:spacing w:val="-7"/>
                <w:sz w:val="22"/>
                <w:szCs w:val="22"/>
              </w:rPr>
              <w:t xml:space="preserve"> организация» Борисоглебского городского округа Воронежской области </w:t>
            </w:r>
          </w:p>
        </w:tc>
      </w:tr>
      <w:tr w:rsidR="00AB1439" w:rsidRPr="00AB1439" w:rsidTr="000C1B35">
        <w:trPr>
          <w:trHeight w:val="439"/>
        </w:trPr>
        <w:tc>
          <w:tcPr>
            <w:tcW w:w="518" w:type="dxa"/>
            <w:shd w:val="clear" w:color="auto" w:fill="FFFFFF"/>
          </w:tcPr>
          <w:p w:rsidR="000C1B35" w:rsidRPr="00AB1439" w:rsidRDefault="000C1B35" w:rsidP="000C1B35">
            <w:pPr>
              <w:widowControl/>
              <w:shd w:val="clear" w:color="auto" w:fill="FFFFFF"/>
              <w:autoSpaceDE/>
              <w:autoSpaceDN/>
              <w:adjustRightInd/>
              <w:ind w:left="108"/>
              <w:rPr>
                <w:rFonts w:ascii="Times New Roman" w:hAnsi="Times New Roman" w:cs="Times New Roman"/>
                <w:sz w:val="22"/>
                <w:szCs w:val="22"/>
              </w:rPr>
            </w:pPr>
            <w:r w:rsidRPr="00AB1439">
              <w:rPr>
                <w:rFonts w:ascii="Times New Roman" w:hAnsi="Times New Roman" w:cs="Times New Roman"/>
                <w:sz w:val="22"/>
                <w:szCs w:val="22"/>
              </w:rPr>
              <w:t>2</w:t>
            </w:r>
          </w:p>
        </w:tc>
        <w:tc>
          <w:tcPr>
            <w:tcW w:w="3082" w:type="dxa"/>
            <w:shd w:val="clear" w:color="auto" w:fill="FFFFFF"/>
          </w:tcPr>
          <w:p w:rsidR="000C1B35" w:rsidRPr="00AB1439" w:rsidRDefault="000C1B35" w:rsidP="000C1B35">
            <w:pPr>
              <w:widowControl/>
              <w:shd w:val="clear" w:color="auto" w:fill="FFFFFF"/>
              <w:autoSpaceDE/>
              <w:autoSpaceDN/>
              <w:adjustRightInd/>
              <w:spacing w:line="209" w:lineRule="exact"/>
              <w:ind w:right="331"/>
              <w:rPr>
                <w:rFonts w:ascii="Times New Roman" w:hAnsi="Times New Roman" w:cs="Times New Roman"/>
                <w:sz w:val="22"/>
                <w:szCs w:val="22"/>
              </w:rPr>
            </w:pPr>
            <w:r w:rsidRPr="00AB1439">
              <w:rPr>
                <w:rFonts w:ascii="Times New Roman" w:hAnsi="Times New Roman" w:cs="Times New Roman"/>
                <w:spacing w:val="-6"/>
                <w:sz w:val="22"/>
                <w:szCs w:val="22"/>
              </w:rPr>
              <w:t xml:space="preserve">Информационное обеспечение </w:t>
            </w:r>
            <w:r w:rsidRPr="00AB1439">
              <w:rPr>
                <w:rFonts w:ascii="Times New Roman" w:hAnsi="Times New Roman" w:cs="Times New Roman"/>
                <w:spacing w:val="-7"/>
                <w:sz w:val="22"/>
                <w:szCs w:val="22"/>
              </w:rPr>
              <w:t>проведения процедуры закупки</w:t>
            </w:r>
          </w:p>
        </w:tc>
        <w:tc>
          <w:tcPr>
            <w:tcW w:w="5695" w:type="dxa"/>
            <w:shd w:val="clear" w:color="auto" w:fill="FFFFFF"/>
          </w:tcPr>
          <w:p w:rsidR="000C1B35" w:rsidRPr="00AB1439" w:rsidRDefault="00A9659D" w:rsidP="00A9659D">
            <w:pPr>
              <w:widowControl/>
              <w:shd w:val="clear" w:color="auto" w:fill="FFFFFF"/>
              <w:autoSpaceDE/>
              <w:autoSpaceDN/>
              <w:adjustRightInd/>
              <w:spacing w:line="216" w:lineRule="exact"/>
              <w:ind w:right="1512" w:hanging="14"/>
              <w:rPr>
                <w:rFonts w:ascii="Times New Roman" w:hAnsi="Times New Roman" w:cs="Times New Roman"/>
                <w:sz w:val="22"/>
                <w:szCs w:val="22"/>
              </w:rPr>
            </w:pPr>
            <w:r w:rsidRPr="00AB1439">
              <w:rPr>
                <w:rFonts w:ascii="Times New Roman" w:hAnsi="Times New Roman" w:cs="Times New Roman"/>
                <w:sz w:val="22"/>
                <w:szCs w:val="22"/>
              </w:rPr>
              <w:t>Единая информационная система</w:t>
            </w:r>
          </w:p>
        </w:tc>
      </w:tr>
      <w:tr w:rsidR="00AB1439" w:rsidRPr="00AB1439" w:rsidTr="000C1B35">
        <w:trPr>
          <w:trHeight w:val="432"/>
        </w:trPr>
        <w:tc>
          <w:tcPr>
            <w:tcW w:w="518" w:type="dxa"/>
            <w:shd w:val="clear" w:color="auto" w:fill="FFFFFF"/>
          </w:tcPr>
          <w:p w:rsidR="000C1B35" w:rsidRPr="00AB1439" w:rsidRDefault="000C1B35" w:rsidP="000C1B35">
            <w:pPr>
              <w:widowControl/>
              <w:shd w:val="clear" w:color="auto" w:fill="FFFFFF"/>
              <w:autoSpaceDE/>
              <w:autoSpaceDN/>
              <w:adjustRightInd/>
              <w:ind w:left="115"/>
              <w:rPr>
                <w:rFonts w:ascii="Times New Roman" w:hAnsi="Times New Roman" w:cs="Times New Roman"/>
                <w:sz w:val="22"/>
                <w:szCs w:val="22"/>
              </w:rPr>
            </w:pPr>
            <w:r w:rsidRPr="00AB1439">
              <w:rPr>
                <w:rFonts w:ascii="Times New Roman" w:hAnsi="Times New Roman" w:cs="Times New Roman"/>
                <w:sz w:val="22"/>
                <w:szCs w:val="22"/>
              </w:rPr>
              <w:lastRenderedPageBreak/>
              <w:t>3</w:t>
            </w:r>
          </w:p>
        </w:tc>
        <w:tc>
          <w:tcPr>
            <w:tcW w:w="3082"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Наименование заказчика</w:t>
            </w:r>
          </w:p>
        </w:tc>
        <w:tc>
          <w:tcPr>
            <w:tcW w:w="5695" w:type="dxa"/>
            <w:shd w:val="clear" w:color="auto" w:fill="FFFFFF"/>
          </w:tcPr>
          <w:p w:rsidR="000C1B35" w:rsidRPr="00AB1439" w:rsidRDefault="000C1B35" w:rsidP="000C1B35">
            <w:pPr>
              <w:widowControl/>
              <w:shd w:val="clear" w:color="auto" w:fill="FFFFFF"/>
              <w:autoSpaceDE/>
              <w:autoSpaceDN/>
              <w:adjustRightInd/>
              <w:spacing w:line="216" w:lineRule="exact"/>
              <w:ind w:right="14" w:hanging="7"/>
              <w:rPr>
                <w:rFonts w:ascii="Times New Roman" w:hAnsi="Times New Roman" w:cs="Times New Roman"/>
                <w:sz w:val="22"/>
                <w:szCs w:val="22"/>
              </w:rPr>
            </w:pPr>
            <w:r w:rsidRPr="00AB1439">
              <w:rPr>
                <w:rFonts w:ascii="Times New Roman" w:hAnsi="Times New Roman" w:cs="Times New Roman"/>
                <w:spacing w:val="-7"/>
                <w:sz w:val="22"/>
                <w:szCs w:val="22"/>
              </w:rPr>
              <w:t xml:space="preserve"> </w:t>
            </w:r>
            <w:proofErr w:type="gramStart"/>
            <w:r w:rsidRPr="00AB1439">
              <w:rPr>
                <w:rFonts w:ascii="Times New Roman" w:hAnsi="Times New Roman" w:cs="Times New Roman"/>
                <w:spacing w:val="-7"/>
                <w:sz w:val="22"/>
                <w:szCs w:val="22"/>
              </w:rPr>
              <w:t>Муниципальное</w:t>
            </w:r>
            <w:proofErr w:type="gramEnd"/>
            <w:r w:rsidRPr="00AB1439">
              <w:rPr>
                <w:rFonts w:ascii="Times New Roman" w:hAnsi="Times New Roman" w:cs="Times New Roman"/>
                <w:spacing w:val="-7"/>
                <w:sz w:val="22"/>
                <w:szCs w:val="22"/>
              </w:rPr>
              <w:t xml:space="preserve"> унитарного предприятия «Борисоглебская </w:t>
            </w:r>
            <w:proofErr w:type="spellStart"/>
            <w:r w:rsidRPr="00AB1439">
              <w:rPr>
                <w:rFonts w:ascii="Times New Roman" w:hAnsi="Times New Roman" w:cs="Times New Roman"/>
                <w:spacing w:val="-7"/>
                <w:sz w:val="22"/>
                <w:szCs w:val="22"/>
              </w:rPr>
              <w:t>энергосбытовая</w:t>
            </w:r>
            <w:proofErr w:type="spellEnd"/>
            <w:r w:rsidRPr="00AB1439">
              <w:rPr>
                <w:rFonts w:ascii="Times New Roman" w:hAnsi="Times New Roman" w:cs="Times New Roman"/>
                <w:spacing w:val="-7"/>
                <w:sz w:val="22"/>
                <w:szCs w:val="22"/>
              </w:rPr>
              <w:t xml:space="preserve"> организация» Борисоглебского городского округа Воронежской области </w:t>
            </w:r>
          </w:p>
        </w:tc>
      </w:tr>
      <w:tr w:rsidR="00AB1439" w:rsidRPr="00AB1439" w:rsidTr="000C1B35">
        <w:trPr>
          <w:trHeight w:val="425"/>
        </w:trPr>
        <w:tc>
          <w:tcPr>
            <w:tcW w:w="518" w:type="dxa"/>
            <w:shd w:val="clear" w:color="auto" w:fill="FFFFFF"/>
          </w:tcPr>
          <w:p w:rsidR="000C1B35" w:rsidRPr="00AB1439" w:rsidRDefault="000C1B35" w:rsidP="000C1B35">
            <w:pPr>
              <w:widowControl/>
              <w:shd w:val="clear" w:color="auto" w:fill="FFFFFF"/>
              <w:autoSpaceDE/>
              <w:autoSpaceDN/>
              <w:adjustRightInd/>
              <w:ind w:left="101"/>
              <w:rPr>
                <w:rFonts w:ascii="Times New Roman" w:hAnsi="Times New Roman" w:cs="Times New Roman"/>
                <w:sz w:val="22"/>
                <w:szCs w:val="22"/>
              </w:rPr>
            </w:pPr>
            <w:r w:rsidRPr="00AB1439">
              <w:rPr>
                <w:rFonts w:ascii="Times New Roman" w:hAnsi="Times New Roman" w:cs="Times New Roman"/>
                <w:sz w:val="22"/>
                <w:szCs w:val="22"/>
              </w:rPr>
              <w:t>4</w:t>
            </w:r>
          </w:p>
        </w:tc>
        <w:tc>
          <w:tcPr>
            <w:tcW w:w="3082"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Почтовый адрес заказчика</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397160 Воронежская область г. Борисоглебск, ул. Советская, 37А</w:t>
            </w:r>
          </w:p>
        </w:tc>
      </w:tr>
      <w:tr w:rsidR="00AB1439" w:rsidRPr="00AB1439" w:rsidTr="000C1B35">
        <w:trPr>
          <w:trHeight w:val="389"/>
        </w:trPr>
        <w:tc>
          <w:tcPr>
            <w:tcW w:w="518" w:type="dxa"/>
            <w:shd w:val="clear" w:color="auto" w:fill="FFFFFF"/>
          </w:tcPr>
          <w:p w:rsidR="000C1B35" w:rsidRPr="00AB1439" w:rsidRDefault="000C1B35" w:rsidP="000C1B35">
            <w:pPr>
              <w:widowControl/>
              <w:shd w:val="clear" w:color="auto" w:fill="FFFFFF"/>
              <w:autoSpaceDE/>
              <w:autoSpaceDN/>
              <w:adjustRightInd/>
              <w:ind w:left="115"/>
              <w:rPr>
                <w:rFonts w:ascii="Times New Roman" w:hAnsi="Times New Roman" w:cs="Times New Roman"/>
                <w:sz w:val="22"/>
                <w:szCs w:val="22"/>
              </w:rPr>
            </w:pPr>
            <w:r w:rsidRPr="00AB1439">
              <w:rPr>
                <w:rFonts w:ascii="Times New Roman" w:hAnsi="Times New Roman" w:cs="Times New Roman"/>
                <w:sz w:val="22"/>
                <w:szCs w:val="22"/>
              </w:rPr>
              <w:t>5</w:t>
            </w:r>
          </w:p>
        </w:tc>
        <w:tc>
          <w:tcPr>
            <w:tcW w:w="3082"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Телефон/факс заказчика</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 xml:space="preserve"> 6-37-77, факс (47354) 6-37-77</w:t>
            </w:r>
          </w:p>
        </w:tc>
      </w:tr>
      <w:tr w:rsidR="00AB1439" w:rsidRPr="00AB1439" w:rsidTr="000C1B35">
        <w:trPr>
          <w:trHeight w:val="439"/>
        </w:trPr>
        <w:tc>
          <w:tcPr>
            <w:tcW w:w="518" w:type="dxa"/>
            <w:shd w:val="clear" w:color="auto" w:fill="FFFFFF"/>
          </w:tcPr>
          <w:p w:rsidR="000C1B35" w:rsidRPr="00AB1439" w:rsidRDefault="000C1B35" w:rsidP="000C1B35">
            <w:pPr>
              <w:widowControl/>
              <w:shd w:val="clear" w:color="auto" w:fill="FFFFFF"/>
              <w:autoSpaceDE/>
              <w:autoSpaceDN/>
              <w:adjustRightInd/>
              <w:ind w:left="115"/>
              <w:rPr>
                <w:rFonts w:ascii="Times New Roman" w:hAnsi="Times New Roman" w:cs="Times New Roman"/>
                <w:sz w:val="22"/>
                <w:szCs w:val="22"/>
              </w:rPr>
            </w:pPr>
            <w:r w:rsidRPr="00AB1439">
              <w:rPr>
                <w:rFonts w:ascii="Times New Roman" w:hAnsi="Times New Roman" w:cs="Times New Roman"/>
                <w:sz w:val="22"/>
                <w:szCs w:val="22"/>
              </w:rPr>
              <w:t>6</w:t>
            </w:r>
          </w:p>
        </w:tc>
        <w:tc>
          <w:tcPr>
            <w:tcW w:w="3082" w:type="dxa"/>
            <w:shd w:val="clear" w:color="auto" w:fill="FFFFFF"/>
          </w:tcPr>
          <w:p w:rsidR="000C1B35" w:rsidRPr="00AB1439" w:rsidRDefault="000C1B35" w:rsidP="000C1B35">
            <w:pPr>
              <w:widowControl/>
              <w:shd w:val="clear" w:color="auto" w:fill="FFFFFF"/>
              <w:autoSpaceDE/>
              <w:autoSpaceDN/>
              <w:adjustRightInd/>
              <w:spacing w:line="209" w:lineRule="exact"/>
              <w:ind w:right="785" w:firstLine="7"/>
              <w:rPr>
                <w:rFonts w:ascii="Times New Roman" w:hAnsi="Times New Roman" w:cs="Times New Roman"/>
                <w:sz w:val="22"/>
                <w:szCs w:val="22"/>
              </w:rPr>
            </w:pPr>
            <w:r w:rsidRPr="00AB1439">
              <w:rPr>
                <w:rFonts w:ascii="Times New Roman" w:hAnsi="Times New Roman" w:cs="Times New Roman"/>
                <w:sz w:val="22"/>
                <w:szCs w:val="22"/>
              </w:rPr>
              <w:t>Адрес электронной почты заказчика</w:t>
            </w:r>
          </w:p>
        </w:tc>
        <w:tc>
          <w:tcPr>
            <w:tcW w:w="5695" w:type="dxa"/>
            <w:shd w:val="clear" w:color="auto" w:fill="FFFFFF"/>
          </w:tcPr>
          <w:p w:rsidR="000C1B35" w:rsidRPr="00AB1439" w:rsidRDefault="000C1B35" w:rsidP="000C1B35">
            <w:pPr>
              <w:widowControl/>
              <w:autoSpaceDE/>
              <w:autoSpaceDN/>
              <w:adjustRightInd/>
              <w:ind w:left="1260" w:hanging="1260"/>
              <w:rPr>
                <w:rFonts w:ascii="Times New Roman" w:hAnsi="Times New Roman" w:cs="Times New Roman"/>
                <w:noProof/>
                <w:sz w:val="22"/>
                <w:szCs w:val="22"/>
                <w:u w:val="single"/>
                <w:lang w:val="en-US"/>
              </w:rPr>
            </w:pPr>
            <w:r w:rsidRPr="00AB1439">
              <w:rPr>
                <w:rFonts w:ascii="Times New Roman" w:hAnsi="Times New Roman" w:cs="Times New Roman"/>
                <w:sz w:val="22"/>
                <w:szCs w:val="22"/>
                <w:lang w:val="en-US"/>
              </w:rPr>
              <w:t xml:space="preserve"> </w:t>
            </w:r>
            <w:r w:rsidRPr="00AB1439">
              <w:rPr>
                <w:rFonts w:ascii="Times New Roman" w:hAnsi="Times New Roman" w:cs="Times New Roman"/>
                <w:noProof/>
                <w:sz w:val="22"/>
                <w:szCs w:val="22"/>
                <w:u w:val="single"/>
                <w:lang w:val="en-US"/>
              </w:rPr>
              <w:t>e-mail mupbeso@mail.ru</w:t>
            </w:r>
          </w:p>
          <w:p w:rsidR="000C1B35" w:rsidRPr="00AB1439" w:rsidRDefault="000C1B35" w:rsidP="000C1B35">
            <w:pPr>
              <w:widowControl/>
              <w:autoSpaceDE/>
              <w:autoSpaceDN/>
              <w:adjustRightInd/>
              <w:ind w:left="1260" w:hanging="1260"/>
              <w:rPr>
                <w:rFonts w:ascii="Times New Roman" w:hAnsi="Times New Roman" w:cs="Times New Roman"/>
                <w:sz w:val="22"/>
                <w:szCs w:val="22"/>
                <w:lang w:val="en-US"/>
              </w:rPr>
            </w:pPr>
          </w:p>
        </w:tc>
      </w:tr>
      <w:tr w:rsidR="00AB1439" w:rsidRPr="00AB1439" w:rsidTr="000C1B35">
        <w:trPr>
          <w:trHeight w:val="634"/>
        </w:trPr>
        <w:tc>
          <w:tcPr>
            <w:tcW w:w="518" w:type="dxa"/>
            <w:shd w:val="clear" w:color="auto" w:fill="FFFFFF"/>
          </w:tcPr>
          <w:p w:rsidR="000C1B35" w:rsidRPr="00AB1439" w:rsidRDefault="000C1B35" w:rsidP="000C1B35">
            <w:pPr>
              <w:widowControl/>
              <w:shd w:val="clear" w:color="auto" w:fill="FFFFFF"/>
              <w:autoSpaceDE/>
              <w:autoSpaceDN/>
              <w:adjustRightInd/>
              <w:ind w:left="122"/>
              <w:rPr>
                <w:rFonts w:ascii="Times New Roman" w:hAnsi="Times New Roman" w:cs="Times New Roman"/>
                <w:sz w:val="22"/>
                <w:szCs w:val="22"/>
              </w:rPr>
            </w:pPr>
            <w:r w:rsidRPr="00AB1439">
              <w:rPr>
                <w:rFonts w:ascii="Times New Roman" w:hAnsi="Times New Roman" w:cs="Times New Roman"/>
                <w:sz w:val="22"/>
                <w:szCs w:val="22"/>
              </w:rPr>
              <w:t>7</w:t>
            </w:r>
          </w:p>
        </w:tc>
        <w:tc>
          <w:tcPr>
            <w:tcW w:w="3082"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Предмет закупки</w:t>
            </w:r>
          </w:p>
        </w:tc>
        <w:tc>
          <w:tcPr>
            <w:tcW w:w="5695" w:type="dxa"/>
            <w:shd w:val="clear" w:color="auto" w:fill="FFFFFF"/>
          </w:tcPr>
          <w:p w:rsidR="000C1B35" w:rsidRPr="00AB1439" w:rsidRDefault="000C1B35" w:rsidP="000C1B35">
            <w:pPr>
              <w:widowControl/>
              <w:shd w:val="clear" w:color="auto" w:fill="FFFFFF"/>
              <w:autoSpaceDE/>
              <w:autoSpaceDN/>
              <w:adjustRightInd/>
              <w:spacing w:line="209" w:lineRule="exact"/>
              <w:ind w:right="108"/>
              <w:rPr>
                <w:rFonts w:ascii="Times New Roman" w:hAnsi="Times New Roman" w:cs="Times New Roman"/>
                <w:sz w:val="22"/>
                <w:szCs w:val="22"/>
              </w:rPr>
            </w:pPr>
          </w:p>
        </w:tc>
      </w:tr>
      <w:tr w:rsidR="00AB1439" w:rsidRPr="00AB1439" w:rsidTr="000C1B35">
        <w:trPr>
          <w:trHeight w:val="432"/>
        </w:trPr>
        <w:tc>
          <w:tcPr>
            <w:tcW w:w="518" w:type="dxa"/>
            <w:shd w:val="clear" w:color="auto" w:fill="FFFFFF"/>
          </w:tcPr>
          <w:p w:rsidR="000C1B35" w:rsidRPr="00AB1439" w:rsidRDefault="000C1B35" w:rsidP="000C1B35">
            <w:pPr>
              <w:widowControl/>
              <w:shd w:val="clear" w:color="auto" w:fill="FFFFFF"/>
              <w:autoSpaceDE/>
              <w:autoSpaceDN/>
              <w:adjustRightInd/>
              <w:ind w:left="130"/>
              <w:rPr>
                <w:rFonts w:ascii="Times New Roman" w:hAnsi="Times New Roman" w:cs="Times New Roman"/>
                <w:sz w:val="22"/>
                <w:szCs w:val="22"/>
              </w:rPr>
            </w:pPr>
            <w:r w:rsidRPr="00AB1439">
              <w:rPr>
                <w:rFonts w:ascii="Times New Roman" w:hAnsi="Times New Roman" w:cs="Times New Roman"/>
                <w:sz w:val="22"/>
                <w:szCs w:val="22"/>
              </w:rPr>
              <w:t>8</w:t>
            </w:r>
          </w:p>
        </w:tc>
        <w:tc>
          <w:tcPr>
            <w:tcW w:w="3082"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Способ закупки</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 xml:space="preserve"> Открытый конкурс</w:t>
            </w:r>
          </w:p>
        </w:tc>
      </w:tr>
      <w:tr w:rsidR="00AB1439" w:rsidRPr="00AB1439" w:rsidTr="000C1B35">
        <w:trPr>
          <w:trHeight w:val="288"/>
        </w:trPr>
        <w:tc>
          <w:tcPr>
            <w:tcW w:w="518" w:type="dxa"/>
            <w:shd w:val="clear" w:color="auto" w:fill="FFFFFF"/>
          </w:tcPr>
          <w:p w:rsidR="000C1B35" w:rsidRPr="00AB1439" w:rsidRDefault="000C1B35" w:rsidP="000C1B35">
            <w:pPr>
              <w:widowControl/>
              <w:shd w:val="clear" w:color="auto" w:fill="FFFFFF"/>
              <w:autoSpaceDE/>
              <w:autoSpaceDN/>
              <w:adjustRightInd/>
              <w:ind w:left="130"/>
              <w:rPr>
                <w:rFonts w:ascii="Times New Roman" w:hAnsi="Times New Roman" w:cs="Times New Roman"/>
                <w:sz w:val="22"/>
                <w:szCs w:val="22"/>
              </w:rPr>
            </w:pPr>
            <w:r w:rsidRPr="00AB1439">
              <w:rPr>
                <w:rFonts w:ascii="Times New Roman" w:hAnsi="Times New Roman" w:cs="Times New Roman"/>
                <w:sz w:val="22"/>
                <w:szCs w:val="22"/>
              </w:rPr>
              <w:t>9</w:t>
            </w:r>
          </w:p>
        </w:tc>
        <w:tc>
          <w:tcPr>
            <w:tcW w:w="3082" w:type="dxa"/>
            <w:shd w:val="clear" w:color="auto" w:fill="FFFFFF"/>
          </w:tcPr>
          <w:p w:rsidR="000C1B35" w:rsidRPr="00AB1439" w:rsidRDefault="000C1B35" w:rsidP="000C1B35">
            <w:pPr>
              <w:widowControl/>
              <w:shd w:val="clear" w:color="auto" w:fill="FFFFFF"/>
              <w:autoSpaceDE/>
              <w:autoSpaceDN/>
              <w:adjustRightInd/>
              <w:ind w:left="14"/>
              <w:rPr>
                <w:rFonts w:ascii="Times New Roman" w:hAnsi="Times New Roman" w:cs="Times New Roman"/>
                <w:sz w:val="22"/>
                <w:szCs w:val="22"/>
              </w:rPr>
            </w:pPr>
            <w:r w:rsidRPr="00AB1439">
              <w:rPr>
                <w:rFonts w:ascii="Times New Roman" w:hAnsi="Times New Roman" w:cs="Times New Roman"/>
                <w:sz w:val="22"/>
                <w:szCs w:val="22"/>
              </w:rPr>
              <w:t xml:space="preserve"> Место поставки</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 xml:space="preserve"> </w:t>
            </w:r>
          </w:p>
        </w:tc>
      </w:tr>
      <w:tr w:rsidR="00AB1439" w:rsidRPr="00AB1439" w:rsidTr="000C1B35">
        <w:trPr>
          <w:trHeight w:val="288"/>
        </w:trPr>
        <w:tc>
          <w:tcPr>
            <w:tcW w:w="518" w:type="dxa"/>
            <w:shd w:val="clear" w:color="auto" w:fill="FFFFFF"/>
          </w:tcPr>
          <w:p w:rsidR="000C1B35" w:rsidRPr="00AB1439" w:rsidRDefault="000C1B35" w:rsidP="000C1B35">
            <w:pPr>
              <w:widowControl/>
              <w:shd w:val="clear" w:color="auto" w:fill="FFFFFF"/>
              <w:autoSpaceDE/>
              <w:autoSpaceDN/>
              <w:adjustRightInd/>
              <w:ind w:left="130"/>
              <w:rPr>
                <w:rFonts w:ascii="Times New Roman" w:hAnsi="Times New Roman" w:cs="Times New Roman"/>
                <w:sz w:val="22"/>
                <w:szCs w:val="22"/>
              </w:rPr>
            </w:pPr>
            <w:r w:rsidRPr="00AB1439">
              <w:rPr>
                <w:rFonts w:ascii="Times New Roman" w:hAnsi="Times New Roman" w:cs="Times New Roman"/>
                <w:sz w:val="22"/>
                <w:szCs w:val="22"/>
              </w:rPr>
              <w:t>10</w:t>
            </w:r>
          </w:p>
        </w:tc>
        <w:tc>
          <w:tcPr>
            <w:tcW w:w="3082" w:type="dxa"/>
            <w:shd w:val="clear" w:color="auto" w:fill="FFFFFF"/>
          </w:tcPr>
          <w:p w:rsidR="000C1B35" w:rsidRPr="00AB1439" w:rsidRDefault="000C1B35" w:rsidP="000C1B35">
            <w:pPr>
              <w:widowControl/>
              <w:shd w:val="clear" w:color="auto" w:fill="FFFFFF"/>
              <w:autoSpaceDE/>
              <w:autoSpaceDN/>
              <w:adjustRightInd/>
              <w:ind w:left="14"/>
              <w:rPr>
                <w:rFonts w:ascii="Times New Roman" w:hAnsi="Times New Roman" w:cs="Times New Roman"/>
                <w:sz w:val="22"/>
                <w:szCs w:val="22"/>
              </w:rPr>
            </w:pPr>
            <w:r w:rsidRPr="00AB1439">
              <w:rPr>
                <w:rFonts w:ascii="Times New Roman" w:hAnsi="Times New Roman" w:cs="Times New Roman"/>
                <w:spacing w:val="-7"/>
                <w:sz w:val="22"/>
                <w:szCs w:val="22"/>
              </w:rPr>
              <w:t>Срок (период)  поставки</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p>
        </w:tc>
      </w:tr>
      <w:tr w:rsidR="00AB1439" w:rsidRPr="00AB1439" w:rsidTr="000C1B35">
        <w:trPr>
          <w:trHeight w:val="331"/>
        </w:trPr>
        <w:tc>
          <w:tcPr>
            <w:tcW w:w="518" w:type="dxa"/>
            <w:shd w:val="clear" w:color="auto" w:fill="FFFFFF"/>
          </w:tcPr>
          <w:p w:rsidR="000C1B35" w:rsidRPr="00AB1439" w:rsidRDefault="000C1B35" w:rsidP="000C1B35">
            <w:pPr>
              <w:widowControl/>
              <w:shd w:val="clear" w:color="auto" w:fill="FFFFFF"/>
              <w:autoSpaceDE/>
              <w:autoSpaceDN/>
              <w:adjustRightInd/>
              <w:ind w:left="108"/>
              <w:rPr>
                <w:rFonts w:ascii="Times New Roman" w:hAnsi="Times New Roman" w:cs="Times New Roman"/>
                <w:sz w:val="22"/>
                <w:szCs w:val="22"/>
              </w:rPr>
            </w:pPr>
            <w:r w:rsidRPr="00AB1439">
              <w:rPr>
                <w:rFonts w:ascii="Times New Roman" w:hAnsi="Times New Roman" w:cs="Times New Roman"/>
                <w:sz w:val="22"/>
                <w:szCs w:val="22"/>
              </w:rPr>
              <w:t>11</w:t>
            </w:r>
          </w:p>
        </w:tc>
        <w:tc>
          <w:tcPr>
            <w:tcW w:w="3082"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sz w:val="22"/>
                <w:szCs w:val="22"/>
              </w:rPr>
              <w:t xml:space="preserve">  Начальная максимальная стоимость</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Начальная максимальная стоимость лота</w:t>
            </w:r>
          </w:p>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proofErr w:type="gramStart"/>
            <w:r w:rsidRPr="00AB1439">
              <w:rPr>
                <w:rFonts w:ascii="Times New Roman" w:hAnsi="Times New Roman" w:cs="Times New Roman"/>
                <w:sz w:val="22"/>
                <w:szCs w:val="22"/>
              </w:rPr>
              <w:t>указана</w:t>
            </w:r>
            <w:proofErr w:type="gramEnd"/>
            <w:r w:rsidRPr="00AB1439">
              <w:rPr>
                <w:rFonts w:ascii="Times New Roman" w:hAnsi="Times New Roman" w:cs="Times New Roman"/>
                <w:sz w:val="22"/>
                <w:szCs w:val="22"/>
              </w:rPr>
              <w:t xml:space="preserve">    в приложения  №1 к извещению..                                                                                                   </w:t>
            </w:r>
          </w:p>
        </w:tc>
      </w:tr>
      <w:tr w:rsidR="00AB1439" w:rsidRPr="00AB1439" w:rsidTr="000C1B35">
        <w:trPr>
          <w:trHeight w:val="274"/>
        </w:trPr>
        <w:tc>
          <w:tcPr>
            <w:tcW w:w="518" w:type="dxa"/>
            <w:shd w:val="clear" w:color="auto" w:fill="FFFFFF"/>
          </w:tcPr>
          <w:p w:rsidR="000C1B35" w:rsidRPr="00AB1439" w:rsidRDefault="000C1B35" w:rsidP="000C1B35">
            <w:pPr>
              <w:widowControl/>
              <w:shd w:val="clear" w:color="auto" w:fill="FFFFFF"/>
              <w:autoSpaceDE/>
              <w:autoSpaceDN/>
              <w:adjustRightInd/>
              <w:ind w:left="101"/>
              <w:rPr>
                <w:rFonts w:ascii="Times New Roman" w:hAnsi="Times New Roman" w:cs="Times New Roman"/>
                <w:sz w:val="22"/>
                <w:szCs w:val="22"/>
              </w:rPr>
            </w:pPr>
            <w:r w:rsidRPr="00AB1439">
              <w:rPr>
                <w:rFonts w:ascii="Times New Roman" w:hAnsi="Times New Roman" w:cs="Times New Roman"/>
                <w:sz w:val="22"/>
                <w:szCs w:val="22"/>
              </w:rPr>
              <w:t>12</w:t>
            </w:r>
          </w:p>
        </w:tc>
        <w:tc>
          <w:tcPr>
            <w:tcW w:w="3082"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sz w:val="22"/>
                <w:szCs w:val="22"/>
              </w:rPr>
              <w:t xml:space="preserve"> Срок место и порядок предоставления документации о закупке, размер платы за предоставление документации</w:t>
            </w:r>
          </w:p>
        </w:tc>
        <w:tc>
          <w:tcPr>
            <w:tcW w:w="5695"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sz w:val="22"/>
                <w:szCs w:val="22"/>
              </w:rPr>
              <w:t xml:space="preserve"> Конкурсная документация  о проведении открытого конкурса размещается на сайте заказчика </w:t>
            </w:r>
            <w:hyperlink r:id="rId164" w:history="1">
              <w:r w:rsidRPr="00AB1439">
                <w:rPr>
                  <w:rFonts w:ascii="Times New Roman" w:hAnsi="Times New Roman" w:cs="Times New Roman"/>
                  <w:sz w:val="24"/>
                  <w:szCs w:val="24"/>
                  <w:u w:val="single"/>
                </w:rPr>
                <w:t>www.бэсо.рф</w:t>
              </w:r>
            </w:hyperlink>
            <w:r w:rsidRPr="00AB1439">
              <w:rPr>
                <w:rFonts w:ascii="Times New Roman" w:hAnsi="Times New Roman" w:cs="Times New Roman"/>
                <w:sz w:val="22"/>
                <w:szCs w:val="22"/>
              </w:rPr>
              <w:t xml:space="preserve"> </w:t>
            </w:r>
            <w:r w:rsidR="0013777F" w:rsidRPr="00AB1439">
              <w:rPr>
                <w:rFonts w:ascii="Times New Roman" w:hAnsi="Times New Roman" w:cs="Times New Roman"/>
                <w:sz w:val="22"/>
                <w:szCs w:val="22"/>
              </w:rPr>
              <w:t>в информационно-телекоммуникационной сети «Интернет»</w:t>
            </w:r>
          </w:p>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p>
        </w:tc>
      </w:tr>
      <w:tr w:rsidR="00AB1439" w:rsidRPr="00AB1439" w:rsidTr="000C1B35">
        <w:trPr>
          <w:trHeight w:val="266"/>
        </w:trPr>
        <w:tc>
          <w:tcPr>
            <w:tcW w:w="518" w:type="dxa"/>
            <w:shd w:val="clear" w:color="auto" w:fill="FFFFFF"/>
          </w:tcPr>
          <w:p w:rsidR="000C1B35" w:rsidRPr="00AB1439" w:rsidRDefault="000C1B35" w:rsidP="000C1B35">
            <w:pPr>
              <w:widowControl/>
              <w:shd w:val="clear" w:color="auto" w:fill="FFFFFF"/>
              <w:autoSpaceDE/>
              <w:autoSpaceDN/>
              <w:adjustRightInd/>
              <w:ind w:left="108"/>
              <w:rPr>
                <w:rFonts w:ascii="Times New Roman" w:hAnsi="Times New Roman" w:cs="Times New Roman"/>
                <w:sz w:val="22"/>
                <w:szCs w:val="22"/>
              </w:rPr>
            </w:pPr>
            <w:r w:rsidRPr="00AB1439">
              <w:rPr>
                <w:rFonts w:ascii="Times New Roman" w:hAnsi="Times New Roman" w:cs="Times New Roman"/>
                <w:sz w:val="22"/>
                <w:szCs w:val="22"/>
              </w:rPr>
              <w:t>13</w:t>
            </w:r>
          </w:p>
        </w:tc>
        <w:tc>
          <w:tcPr>
            <w:tcW w:w="3082"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 xml:space="preserve"> Место, дата приема заявок </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 xml:space="preserve"> </w:t>
            </w:r>
          </w:p>
        </w:tc>
      </w:tr>
      <w:tr w:rsidR="00AB1439" w:rsidRPr="00AB1439" w:rsidTr="000C1B35">
        <w:trPr>
          <w:trHeight w:val="259"/>
        </w:trPr>
        <w:tc>
          <w:tcPr>
            <w:tcW w:w="518" w:type="dxa"/>
            <w:shd w:val="clear" w:color="auto" w:fill="FFFFFF"/>
          </w:tcPr>
          <w:p w:rsidR="000C1B35" w:rsidRPr="00AB1439" w:rsidRDefault="000C1B35" w:rsidP="000C1B35">
            <w:pPr>
              <w:widowControl/>
              <w:shd w:val="clear" w:color="auto" w:fill="FFFFFF"/>
              <w:autoSpaceDE/>
              <w:autoSpaceDN/>
              <w:adjustRightInd/>
              <w:ind w:left="115"/>
              <w:rPr>
                <w:rFonts w:ascii="Times New Roman" w:hAnsi="Times New Roman" w:cs="Times New Roman"/>
                <w:sz w:val="22"/>
                <w:szCs w:val="22"/>
              </w:rPr>
            </w:pPr>
            <w:r w:rsidRPr="00AB1439">
              <w:rPr>
                <w:rFonts w:ascii="Times New Roman" w:hAnsi="Times New Roman" w:cs="Times New Roman"/>
                <w:sz w:val="22"/>
                <w:szCs w:val="22"/>
              </w:rPr>
              <w:t>14</w:t>
            </w:r>
          </w:p>
        </w:tc>
        <w:tc>
          <w:tcPr>
            <w:tcW w:w="3082"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sz w:val="22"/>
                <w:szCs w:val="22"/>
              </w:rPr>
              <w:t>Место, дата и время вскрытия  конвертов</w:t>
            </w:r>
          </w:p>
        </w:tc>
        <w:tc>
          <w:tcPr>
            <w:tcW w:w="5695"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b/>
                <w:sz w:val="22"/>
                <w:szCs w:val="22"/>
              </w:rPr>
              <w:t xml:space="preserve"> </w:t>
            </w:r>
          </w:p>
        </w:tc>
      </w:tr>
      <w:tr w:rsidR="00AB1439" w:rsidRPr="00AB1439" w:rsidTr="000C1B35">
        <w:trPr>
          <w:trHeight w:val="259"/>
        </w:trPr>
        <w:tc>
          <w:tcPr>
            <w:tcW w:w="518" w:type="dxa"/>
            <w:shd w:val="clear" w:color="auto" w:fill="FFFFFF"/>
          </w:tcPr>
          <w:p w:rsidR="000C1B35" w:rsidRPr="00AB1439" w:rsidRDefault="000C1B35" w:rsidP="000C1B35">
            <w:pPr>
              <w:widowControl/>
              <w:shd w:val="clear" w:color="auto" w:fill="FFFFFF"/>
              <w:autoSpaceDE/>
              <w:autoSpaceDN/>
              <w:adjustRightInd/>
              <w:ind w:left="115"/>
              <w:rPr>
                <w:rFonts w:ascii="Times New Roman" w:hAnsi="Times New Roman" w:cs="Times New Roman"/>
                <w:sz w:val="22"/>
                <w:szCs w:val="22"/>
                <w:lang w:val="en-US"/>
              </w:rPr>
            </w:pPr>
            <w:r w:rsidRPr="00AB1439">
              <w:rPr>
                <w:rFonts w:ascii="Times New Roman" w:hAnsi="Times New Roman" w:cs="Times New Roman"/>
                <w:sz w:val="22"/>
                <w:szCs w:val="22"/>
                <w:lang w:val="en-US"/>
              </w:rPr>
              <w:t>1</w:t>
            </w:r>
            <w:r w:rsidRPr="00AB1439">
              <w:rPr>
                <w:rFonts w:ascii="Times New Roman" w:hAnsi="Times New Roman" w:cs="Times New Roman"/>
                <w:sz w:val="22"/>
                <w:szCs w:val="22"/>
              </w:rPr>
              <w:t>5</w:t>
            </w:r>
          </w:p>
        </w:tc>
        <w:tc>
          <w:tcPr>
            <w:tcW w:w="3082"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sz w:val="22"/>
                <w:szCs w:val="22"/>
              </w:rPr>
              <w:t>Место, дата и время допуска к участию</w:t>
            </w:r>
          </w:p>
        </w:tc>
        <w:tc>
          <w:tcPr>
            <w:tcW w:w="5695"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b/>
                <w:sz w:val="22"/>
                <w:szCs w:val="22"/>
              </w:rPr>
            </w:pPr>
          </w:p>
        </w:tc>
      </w:tr>
      <w:tr w:rsidR="00AB1439" w:rsidRPr="00AB1439" w:rsidTr="000C1B35">
        <w:trPr>
          <w:trHeight w:val="223"/>
        </w:trPr>
        <w:tc>
          <w:tcPr>
            <w:tcW w:w="518" w:type="dxa"/>
            <w:shd w:val="clear" w:color="auto" w:fill="FFFFFF"/>
          </w:tcPr>
          <w:p w:rsidR="000C1B35" w:rsidRPr="00AB1439" w:rsidRDefault="000C1B35" w:rsidP="000C1B35">
            <w:pPr>
              <w:widowControl/>
              <w:shd w:val="clear" w:color="auto" w:fill="FFFFFF"/>
              <w:autoSpaceDE/>
              <w:autoSpaceDN/>
              <w:adjustRightInd/>
              <w:ind w:left="115"/>
              <w:rPr>
                <w:rFonts w:ascii="Times New Roman" w:hAnsi="Times New Roman" w:cs="Times New Roman"/>
                <w:sz w:val="22"/>
                <w:szCs w:val="22"/>
              </w:rPr>
            </w:pPr>
            <w:r w:rsidRPr="00AB1439">
              <w:rPr>
                <w:rFonts w:ascii="Times New Roman" w:hAnsi="Times New Roman" w:cs="Times New Roman"/>
                <w:sz w:val="22"/>
                <w:szCs w:val="22"/>
              </w:rPr>
              <w:t>16</w:t>
            </w:r>
          </w:p>
        </w:tc>
        <w:tc>
          <w:tcPr>
            <w:tcW w:w="3082"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spacing w:val="-7"/>
                <w:sz w:val="22"/>
                <w:szCs w:val="22"/>
              </w:rPr>
              <w:t xml:space="preserve"> </w:t>
            </w:r>
            <w:r w:rsidRPr="00AB1439">
              <w:rPr>
                <w:rFonts w:ascii="Times New Roman" w:hAnsi="Times New Roman" w:cs="Times New Roman"/>
                <w:sz w:val="22"/>
                <w:szCs w:val="22"/>
              </w:rPr>
              <w:t>Место, дата и время  определения победителей</w:t>
            </w:r>
          </w:p>
        </w:tc>
        <w:tc>
          <w:tcPr>
            <w:tcW w:w="5695"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p>
        </w:tc>
      </w:tr>
      <w:tr w:rsidR="00AB1439" w:rsidRPr="00AB1439" w:rsidTr="000C1B35">
        <w:trPr>
          <w:trHeight w:val="461"/>
        </w:trPr>
        <w:tc>
          <w:tcPr>
            <w:tcW w:w="518" w:type="dxa"/>
            <w:shd w:val="clear" w:color="auto" w:fill="FFFFFF"/>
          </w:tcPr>
          <w:p w:rsidR="000C1B35" w:rsidRPr="00AB1439" w:rsidRDefault="000C1B35" w:rsidP="000C1B35">
            <w:pPr>
              <w:widowControl/>
              <w:shd w:val="clear" w:color="auto" w:fill="FFFFFF"/>
              <w:autoSpaceDE/>
              <w:autoSpaceDN/>
              <w:adjustRightInd/>
              <w:ind w:left="108"/>
              <w:rPr>
                <w:rFonts w:ascii="Times New Roman" w:hAnsi="Times New Roman" w:cs="Times New Roman"/>
                <w:sz w:val="22"/>
                <w:szCs w:val="22"/>
              </w:rPr>
            </w:pPr>
            <w:r w:rsidRPr="00AB1439">
              <w:rPr>
                <w:rFonts w:ascii="Times New Roman" w:hAnsi="Times New Roman" w:cs="Times New Roman"/>
                <w:sz w:val="22"/>
                <w:szCs w:val="22"/>
              </w:rPr>
              <w:t>17</w:t>
            </w:r>
          </w:p>
        </w:tc>
        <w:tc>
          <w:tcPr>
            <w:tcW w:w="3082" w:type="dxa"/>
            <w:shd w:val="clear" w:color="auto" w:fill="FFFFFF"/>
          </w:tcPr>
          <w:p w:rsidR="000C1B35" w:rsidRPr="00AB1439" w:rsidRDefault="000C1B35" w:rsidP="000C1B35">
            <w:pPr>
              <w:widowControl/>
              <w:shd w:val="clear" w:color="auto" w:fill="FFFFFF"/>
              <w:autoSpaceDE/>
              <w:autoSpaceDN/>
              <w:adjustRightInd/>
              <w:spacing w:line="216" w:lineRule="exact"/>
              <w:ind w:left="7" w:right="144"/>
              <w:rPr>
                <w:rFonts w:ascii="Times New Roman" w:hAnsi="Times New Roman" w:cs="Times New Roman"/>
                <w:sz w:val="22"/>
                <w:szCs w:val="22"/>
              </w:rPr>
            </w:pPr>
            <w:r w:rsidRPr="00AB1439">
              <w:rPr>
                <w:rFonts w:ascii="Times New Roman" w:hAnsi="Times New Roman" w:cs="Times New Roman"/>
                <w:spacing w:val="-7"/>
                <w:sz w:val="22"/>
                <w:szCs w:val="22"/>
              </w:rPr>
              <w:t xml:space="preserve">Дата опубликования извещения о </w:t>
            </w:r>
            <w:r w:rsidRPr="00AB1439">
              <w:rPr>
                <w:rFonts w:ascii="Times New Roman" w:hAnsi="Times New Roman" w:cs="Times New Roman"/>
                <w:sz w:val="22"/>
                <w:szCs w:val="22"/>
              </w:rPr>
              <w:t>проведении закупки</w:t>
            </w:r>
          </w:p>
        </w:tc>
        <w:tc>
          <w:tcPr>
            <w:tcW w:w="5695" w:type="dxa"/>
            <w:shd w:val="clear" w:color="auto" w:fill="FFFFFF"/>
          </w:tcPr>
          <w:p w:rsidR="000C1B35" w:rsidRPr="00AB1439" w:rsidRDefault="000C1B35" w:rsidP="000C1B35">
            <w:pPr>
              <w:widowControl/>
              <w:shd w:val="clear" w:color="auto" w:fill="FFFFFF"/>
              <w:autoSpaceDE/>
              <w:autoSpaceDN/>
              <w:adjustRightInd/>
              <w:ind w:left="94"/>
              <w:rPr>
                <w:rFonts w:ascii="Times New Roman" w:hAnsi="Times New Roman" w:cs="Times New Roman"/>
                <w:sz w:val="22"/>
                <w:szCs w:val="22"/>
              </w:rPr>
            </w:pPr>
          </w:p>
        </w:tc>
      </w:tr>
    </w:tbl>
    <w:p w:rsidR="000C1B35" w:rsidRPr="00AB1439" w:rsidRDefault="000C1B35" w:rsidP="000C1B35">
      <w:pPr>
        <w:widowControl/>
        <w:pBdr>
          <w:right w:val="single" w:sz="4" w:space="4" w:color="auto"/>
        </w:pBdr>
        <w:autoSpaceDE/>
        <w:autoSpaceDN/>
        <w:adjustRightInd/>
        <w:rPr>
          <w:rFonts w:ascii="Times New Roman" w:hAnsi="Times New Roman" w:cs="Times New Roman"/>
          <w:sz w:val="22"/>
          <w:szCs w:val="22"/>
        </w:rPr>
      </w:pPr>
    </w:p>
    <w:p w:rsidR="000C1B35" w:rsidRPr="00AB1439" w:rsidRDefault="000C1B35" w:rsidP="000C1B35">
      <w:pPr>
        <w:widowControl/>
        <w:autoSpaceDE/>
        <w:autoSpaceDN/>
        <w:adjustRightInd/>
        <w:rPr>
          <w:rFonts w:ascii="Times New Roman" w:hAnsi="Times New Roman" w:cs="Times New Roman"/>
          <w:sz w:val="22"/>
          <w:szCs w:val="22"/>
        </w:rPr>
      </w:pPr>
    </w:p>
    <w:p w:rsidR="000C1B35" w:rsidRPr="00AB1439" w:rsidRDefault="000C1B35" w:rsidP="000C1B35">
      <w:pPr>
        <w:widowControl/>
        <w:autoSpaceDE/>
        <w:autoSpaceDN/>
        <w:adjustRightInd/>
        <w:rPr>
          <w:rFonts w:ascii="Times New Roman" w:hAnsi="Times New Roman" w:cs="Times New Roman"/>
          <w:sz w:val="22"/>
          <w:szCs w:val="22"/>
        </w:rPr>
      </w:pPr>
    </w:p>
    <w:p w:rsidR="000C1B35" w:rsidRPr="00AB1439" w:rsidRDefault="000C1B35" w:rsidP="000C1B35">
      <w:pPr>
        <w:widowControl/>
        <w:autoSpaceDE/>
        <w:autoSpaceDN/>
        <w:adjustRightInd/>
        <w:rPr>
          <w:rFonts w:ascii="Times New Roman" w:hAnsi="Times New Roman" w:cs="Times New Roman"/>
          <w:sz w:val="22"/>
          <w:szCs w:val="22"/>
        </w:rPr>
      </w:pPr>
    </w:p>
    <w:p w:rsidR="000C1B35" w:rsidRPr="00AB1439" w:rsidRDefault="000C1B35" w:rsidP="000C1B35">
      <w:pPr>
        <w:widowControl/>
        <w:autoSpaceDE/>
        <w:autoSpaceDN/>
        <w:adjustRightInd/>
        <w:rPr>
          <w:rFonts w:ascii="Times New Roman" w:hAnsi="Times New Roman" w:cs="Times New Roman"/>
          <w:sz w:val="22"/>
          <w:szCs w:val="22"/>
        </w:rPr>
      </w:pPr>
      <w:r w:rsidRPr="00AB1439">
        <w:rPr>
          <w:rFonts w:ascii="Times New Roman" w:hAnsi="Times New Roman" w:cs="Times New Roman"/>
          <w:sz w:val="22"/>
          <w:szCs w:val="22"/>
        </w:rPr>
        <w:br w:type="page"/>
      </w:r>
    </w:p>
    <w:p w:rsidR="000C1B35" w:rsidRPr="00AB1439" w:rsidRDefault="000C1B35" w:rsidP="000C1B35">
      <w:pPr>
        <w:tabs>
          <w:tab w:val="left" w:pos="0"/>
          <w:tab w:val="left" w:pos="180"/>
        </w:tabs>
        <w:autoSpaceDE/>
        <w:autoSpaceDN/>
        <w:jc w:val="both"/>
        <w:textAlignment w:val="baseline"/>
        <w:rPr>
          <w:rFonts w:ascii="Times New Roman" w:hAnsi="Times New Roman" w:cs="Times New Roman"/>
          <w:sz w:val="22"/>
          <w:szCs w:val="22"/>
        </w:rPr>
      </w:pPr>
      <w:r w:rsidRPr="00AB1439">
        <w:rPr>
          <w:rFonts w:ascii="Times New Roman" w:hAnsi="Times New Roman" w:cs="Times New Roman"/>
          <w:sz w:val="22"/>
          <w:szCs w:val="22"/>
        </w:rPr>
        <w:lastRenderedPageBreak/>
        <w:t xml:space="preserve">                                                                                                                                   Приложение  №1  </w:t>
      </w:r>
    </w:p>
    <w:p w:rsidR="000C1B35" w:rsidRPr="00AB1439" w:rsidRDefault="000C1B35" w:rsidP="000C1B35">
      <w:pPr>
        <w:tabs>
          <w:tab w:val="left" w:pos="0"/>
          <w:tab w:val="left" w:pos="180"/>
        </w:tabs>
        <w:autoSpaceDE/>
        <w:autoSpaceDN/>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                                                                                                                       к  извещению  о проведении </w:t>
      </w:r>
    </w:p>
    <w:p w:rsidR="000C1B35" w:rsidRPr="00AB1439" w:rsidRDefault="000C1B35" w:rsidP="000C1B35">
      <w:pPr>
        <w:tabs>
          <w:tab w:val="left" w:pos="0"/>
          <w:tab w:val="left" w:pos="180"/>
        </w:tabs>
        <w:autoSpaceDE/>
        <w:autoSpaceDN/>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                                                                                                                  открытого   конкурса  </w:t>
      </w:r>
      <w:proofErr w:type="gramStart"/>
      <w:r w:rsidRPr="00AB1439">
        <w:rPr>
          <w:rFonts w:ascii="Times New Roman" w:hAnsi="Times New Roman" w:cs="Times New Roman"/>
          <w:sz w:val="22"/>
          <w:szCs w:val="22"/>
        </w:rPr>
        <w:t>от</w:t>
      </w:r>
      <w:proofErr w:type="gramEnd"/>
      <w:r w:rsidRPr="00AB1439">
        <w:rPr>
          <w:rFonts w:ascii="Times New Roman" w:hAnsi="Times New Roman" w:cs="Times New Roman"/>
          <w:sz w:val="22"/>
          <w:szCs w:val="22"/>
        </w:rPr>
        <w:t xml:space="preserve">_________. </w:t>
      </w:r>
    </w:p>
    <w:p w:rsidR="000C1B35" w:rsidRPr="00AB1439" w:rsidRDefault="000C1B35" w:rsidP="000C1B35">
      <w:pPr>
        <w:tabs>
          <w:tab w:val="left" w:pos="0"/>
          <w:tab w:val="left" w:pos="180"/>
        </w:tabs>
        <w:autoSpaceDE/>
        <w:autoSpaceDN/>
        <w:jc w:val="both"/>
        <w:textAlignment w:val="baseline"/>
        <w:rPr>
          <w:rFonts w:ascii="Times New Roman" w:hAnsi="Times New Roman" w:cs="Times New Roman"/>
          <w:sz w:val="22"/>
          <w:szCs w:val="22"/>
        </w:rPr>
      </w:pPr>
    </w:p>
    <w:tbl>
      <w:tblPr>
        <w:tblW w:w="10866" w:type="dxa"/>
        <w:tblInd w:w="-318" w:type="dxa"/>
        <w:tblLayout w:type="fixed"/>
        <w:tblLook w:val="01E0" w:firstRow="1" w:lastRow="1" w:firstColumn="1" w:lastColumn="1" w:noHBand="0" w:noVBand="0"/>
      </w:tblPr>
      <w:tblGrid>
        <w:gridCol w:w="786"/>
        <w:gridCol w:w="1908"/>
        <w:gridCol w:w="1512"/>
        <w:gridCol w:w="1692"/>
        <w:gridCol w:w="4968"/>
      </w:tblGrid>
      <w:tr w:rsidR="00AB1439" w:rsidRPr="00AB1439" w:rsidTr="00403EC0">
        <w:trPr>
          <w:trHeight w:val="856"/>
        </w:trPr>
        <w:tc>
          <w:tcPr>
            <w:tcW w:w="786" w:type="dxa"/>
            <w:tcBorders>
              <w:top w:val="single" w:sz="4" w:space="0" w:color="auto"/>
              <w:left w:val="single" w:sz="4" w:space="0" w:color="auto"/>
              <w:bottom w:val="single" w:sz="4" w:space="0" w:color="auto"/>
              <w:right w:val="single" w:sz="4" w:space="0" w:color="auto"/>
            </w:tcBorders>
            <w:vAlign w:val="center"/>
          </w:tcPr>
          <w:p w:rsidR="00403EC0" w:rsidRPr="00AB1439" w:rsidRDefault="000C1B35" w:rsidP="000C1B35">
            <w:pPr>
              <w:widowControl/>
              <w:autoSpaceDE/>
              <w:autoSpaceDN/>
              <w:adjustRightInd/>
              <w:ind w:left="-316"/>
              <w:jc w:val="center"/>
              <w:rPr>
                <w:rFonts w:ascii="Times New Roman" w:hAnsi="Times New Roman" w:cs="Times New Roman"/>
                <w:sz w:val="22"/>
                <w:szCs w:val="22"/>
              </w:rPr>
            </w:pPr>
            <w:r w:rsidRPr="00AB1439">
              <w:rPr>
                <w:rFonts w:ascii="Times New Roman" w:hAnsi="Times New Roman" w:cs="Times New Roman"/>
                <w:sz w:val="22"/>
                <w:szCs w:val="22"/>
              </w:rPr>
              <w:t>№</w:t>
            </w:r>
          </w:p>
          <w:p w:rsidR="000C1B35" w:rsidRPr="00AB1439" w:rsidRDefault="000C1B35" w:rsidP="000C1B35">
            <w:pPr>
              <w:widowControl/>
              <w:autoSpaceDE/>
              <w:autoSpaceDN/>
              <w:adjustRightInd/>
              <w:ind w:left="-316"/>
              <w:jc w:val="center"/>
              <w:rPr>
                <w:rFonts w:ascii="Times New Roman" w:hAnsi="Times New Roman" w:cs="Times New Roman"/>
                <w:sz w:val="22"/>
                <w:szCs w:val="22"/>
              </w:rPr>
            </w:pPr>
            <w:r w:rsidRPr="00AB1439">
              <w:rPr>
                <w:rFonts w:ascii="Times New Roman" w:hAnsi="Times New Roman" w:cs="Times New Roman"/>
                <w:sz w:val="22"/>
                <w:szCs w:val="22"/>
              </w:rPr>
              <w:t xml:space="preserve"> Лота</w:t>
            </w:r>
          </w:p>
        </w:tc>
        <w:tc>
          <w:tcPr>
            <w:tcW w:w="190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r w:rsidRPr="00AB1439">
              <w:rPr>
                <w:rFonts w:ascii="Times New Roman" w:hAnsi="Times New Roman" w:cs="Times New Roman"/>
                <w:sz w:val="22"/>
                <w:szCs w:val="22"/>
              </w:rPr>
              <w:t>Наименование товара</w:t>
            </w:r>
          </w:p>
        </w:tc>
        <w:tc>
          <w:tcPr>
            <w:tcW w:w="1512"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r w:rsidRPr="00AB1439">
              <w:rPr>
                <w:rFonts w:ascii="Times New Roman" w:hAnsi="Times New Roman" w:cs="Times New Roman"/>
                <w:sz w:val="22"/>
                <w:szCs w:val="22"/>
              </w:rPr>
              <w:t>Количество поставки</w:t>
            </w:r>
          </w:p>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692" w:type="dxa"/>
            <w:tcBorders>
              <w:top w:val="single" w:sz="4" w:space="0" w:color="auto"/>
              <w:left w:val="single" w:sz="4" w:space="0" w:color="auto"/>
              <w:bottom w:val="single" w:sz="4" w:space="0" w:color="auto"/>
              <w:right w:val="single" w:sz="4" w:space="0" w:color="auto"/>
            </w:tcBorders>
          </w:tcPr>
          <w:p w:rsidR="000C1B35" w:rsidRPr="00AB1439" w:rsidRDefault="000C1B35" w:rsidP="000C1B35">
            <w:pPr>
              <w:widowControl/>
              <w:autoSpaceDE/>
              <w:autoSpaceDN/>
              <w:adjustRightInd/>
              <w:jc w:val="center"/>
              <w:rPr>
                <w:rFonts w:ascii="Times New Roman" w:hAnsi="Times New Roman" w:cs="Times New Roman"/>
                <w:sz w:val="22"/>
                <w:szCs w:val="22"/>
              </w:rPr>
            </w:pPr>
            <w:proofErr w:type="gramStart"/>
            <w:r w:rsidRPr="00AB1439">
              <w:rPr>
                <w:rFonts w:ascii="Times New Roman" w:hAnsi="Times New Roman" w:cs="Times New Roman"/>
                <w:sz w:val="22"/>
                <w:szCs w:val="22"/>
              </w:rPr>
              <w:t>Начальная (максимальная  стоимость</w:t>
            </w:r>
            <w:proofErr w:type="gramEnd"/>
          </w:p>
        </w:tc>
        <w:tc>
          <w:tcPr>
            <w:tcW w:w="496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r w:rsidRPr="00AB1439">
              <w:rPr>
                <w:rFonts w:ascii="Times New Roman" w:hAnsi="Times New Roman" w:cs="Times New Roman"/>
                <w:sz w:val="22"/>
                <w:szCs w:val="22"/>
              </w:rPr>
              <w:t>Краткие характеристики товара, упаковки, технические характеристики</w:t>
            </w:r>
          </w:p>
        </w:tc>
      </w:tr>
      <w:tr w:rsidR="00AB1439" w:rsidRPr="00AB1439" w:rsidTr="00403EC0">
        <w:trPr>
          <w:trHeight w:val="856"/>
        </w:trPr>
        <w:tc>
          <w:tcPr>
            <w:tcW w:w="786"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ind w:left="-316"/>
              <w:jc w:val="center"/>
              <w:rPr>
                <w:rFonts w:ascii="Times New Roman" w:hAnsi="Times New Roman" w:cs="Times New Roman"/>
                <w:sz w:val="22"/>
                <w:szCs w:val="22"/>
              </w:rPr>
            </w:pPr>
          </w:p>
        </w:tc>
        <w:tc>
          <w:tcPr>
            <w:tcW w:w="190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692" w:type="dxa"/>
            <w:tcBorders>
              <w:top w:val="single" w:sz="4" w:space="0" w:color="auto"/>
              <w:left w:val="single" w:sz="4" w:space="0" w:color="auto"/>
              <w:bottom w:val="single" w:sz="4" w:space="0" w:color="auto"/>
              <w:right w:val="single" w:sz="4" w:space="0" w:color="auto"/>
            </w:tcBorders>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496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r>
      <w:tr w:rsidR="00AB1439" w:rsidRPr="00AB1439" w:rsidTr="00403EC0">
        <w:trPr>
          <w:trHeight w:val="856"/>
        </w:trPr>
        <w:tc>
          <w:tcPr>
            <w:tcW w:w="786"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ind w:left="-316"/>
              <w:jc w:val="center"/>
              <w:rPr>
                <w:rFonts w:ascii="Times New Roman" w:hAnsi="Times New Roman" w:cs="Times New Roman"/>
                <w:sz w:val="22"/>
                <w:szCs w:val="22"/>
              </w:rPr>
            </w:pPr>
          </w:p>
        </w:tc>
        <w:tc>
          <w:tcPr>
            <w:tcW w:w="190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692" w:type="dxa"/>
            <w:tcBorders>
              <w:top w:val="single" w:sz="4" w:space="0" w:color="auto"/>
              <w:left w:val="single" w:sz="4" w:space="0" w:color="auto"/>
              <w:bottom w:val="single" w:sz="4" w:space="0" w:color="auto"/>
              <w:right w:val="single" w:sz="4" w:space="0" w:color="auto"/>
            </w:tcBorders>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496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r>
      <w:tr w:rsidR="00AB1439" w:rsidRPr="00AB1439" w:rsidTr="00403EC0">
        <w:trPr>
          <w:trHeight w:val="856"/>
        </w:trPr>
        <w:tc>
          <w:tcPr>
            <w:tcW w:w="786"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ind w:left="-316"/>
              <w:jc w:val="center"/>
              <w:rPr>
                <w:rFonts w:ascii="Times New Roman" w:hAnsi="Times New Roman" w:cs="Times New Roman"/>
                <w:sz w:val="22"/>
                <w:szCs w:val="22"/>
              </w:rPr>
            </w:pPr>
          </w:p>
        </w:tc>
        <w:tc>
          <w:tcPr>
            <w:tcW w:w="190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692" w:type="dxa"/>
            <w:tcBorders>
              <w:top w:val="single" w:sz="4" w:space="0" w:color="auto"/>
              <w:left w:val="single" w:sz="4" w:space="0" w:color="auto"/>
              <w:bottom w:val="single" w:sz="4" w:space="0" w:color="auto"/>
              <w:right w:val="single" w:sz="4" w:space="0" w:color="auto"/>
            </w:tcBorders>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496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r>
      <w:tr w:rsidR="00AB1439" w:rsidRPr="00AB1439" w:rsidTr="00403EC0">
        <w:trPr>
          <w:trHeight w:val="856"/>
        </w:trPr>
        <w:tc>
          <w:tcPr>
            <w:tcW w:w="786"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ind w:left="-316"/>
              <w:jc w:val="center"/>
              <w:rPr>
                <w:rFonts w:ascii="Times New Roman" w:hAnsi="Times New Roman" w:cs="Times New Roman"/>
                <w:sz w:val="22"/>
                <w:szCs w:val="22"/>
              </w:rPr>
            </w:pPr>
          </w:p>
        </w:tc>
        <w:tc>
          <w:tcPr>
            <w:tcW w:w="190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692" w:type="dxa"/>
            <w:tcBorders>
              <w:top w:val="single" w:sz="4" w:space="0" w:color="auto"/>
              <w:left w:val="single" w:sz="4" w:space="0" w:color="auto"/>
              <w:bottom w:val="single" w:sz="4" w:space="0" w:color="auto"/>
              <w:right w:val="single" w:sz="4" w:space="0" w:color="auto"/>
            </w:tcBorders>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496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r>
    </w:tbl>
    <w:p w:rsidR="000C1B35" w:rsidRPr="00AB1439" w:rsidRDefault="000C1B35" w:rsidP="000C1B35">
      <w:pPr>
        <w:widowControl/>
        <w:tabs>
          <w:tab w:val="left" w:pos="0"/>
        </w:tabs>
        <w:autoSpaceDE/>
        <w:autoSpaceDN/>
        <w:adjustRightInd/>
        <w:jc w:val="both"/>
        <w:rPr>
          <w:rFonts w:ascii="Times New Roman" w:hAnsi="Times New Roman" w:cs="Times New Roman"/>
          <w:sz w:val="22"/>
          <w:szCs w:val="24"/>
        </w:rPr>
      </w:pPr>
      <w:r w:rsidRPr="00AB1439">
        <w:rPr>
          <w:rFonts w:ascii="Times New Roman" w:hAnsi="Times New Roman" w:cs="Times New Roman"/>
          <w:sz w:val="20"/>
          <w:szCs w:val="24"/>
        </w:rPr>
        <w:t xml:space="preserve"> </w:t>
      </w:r>
    </w:p>
    <w:p w:rsidR="000C1B35" w:rsidRPr="00AB1439" w:rsidRDefault="000C1B35" w:rsidP="000C1B35">
      <w:pPr>
        <w:widowControl/>
        <w:autoSpaceDE/>
        <w:autoSpaceDN/>
        <w:adjustRightInd/>
        <w:spacing w:line="360" w:lineRule="auto"/>
        <w:rPr>
          <w:rFonts w:ascii="Times New Roman" w:hAnsi="Times New Roman" w:cs="Times New Roman"/>
          <w:sz w:val="22"/>
          <w:szCs w:val="24"/>
        </w:rPr>
      </w:pPr>
      <w:r w:rsidRPr="00AB1439">
        <w:rPr>
          <w:rFonts w:ascii="Times New Roman" w:hAnsi="Times New Roman" w:cs="Times New Roman"/>
          <w:sz w:val="22"/>
          <w:szCs w:val="24"/>
        </w:rPr>
        <w:t xml:space="preserve">                                                                                                                                                                                                            </w:t>
      </w:r>
    </w:p>
    <w:p w:rsidR="000C1B35" w:rsidRPr="00AB1439" w:rsidRDefault="000C1B35" w:rsidP="000C1B35">
      <w:pPr>
        <w:widowControl/>
        <w:autoSpaceDE/>
        <w:autoSpaceDN/>
        <w:adjustRightInd/>
        <w:spacing w:line="360" w:lineRule="auto"/>
        <w:jc w:val="right"/>
        <w:rPr>
          <w:rFonts w:ascii="Times New Roman" w:hAnsi="Times New Roman" w:cs="Times New Roman"/>
          <w:b/>
          <w:sz w:val="24"/>
          <w:szCs w:val="24"/>
        </w:rPr>
      </w:pPr>
      <w:r w:rsidRPr="00AB1439">
        <w:rPr>
          <w:rFonts w:ascii="Times New Roman" w:hAnsi="Times New Roman" w:cs="Times New Roman"/>
          <w:sz w:val="22"/>
          <w:szCs w:val="24"/>
        </w:rPr>
        <w:br w:type="page"/>
      </w:r>
      <w:r w:rsidRPr="00AB1439">
        <w:rPr>
          <w:rFonts w:ascii="Times New Roman" w:hAnsi="Times New Roman" w:cs="Times New Roman"/>
          <w:b/>
          <w:sz w:val="24"/>
          <w:szCs w:val="24"/>
        </w:rPr>
        <w:lastRenderedPageBreak/>
        <w:t xml:space="preserve"> </w:t>
      </w: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r w:rsidRPr="00AB1439">
        <w:rPr>
          <w:rFonts w:ascii="Times New Roman" w:hAnsi="Times New Roman" w:cs="Times New Roman"/>
          <w:b/>
          <w:sz w:val="24"/>
          <w:szCs w:val="24"/>
        </w:rPr>
        <w:t>Форма №1</w:t>
      </w: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sz w:val="24"/>
          <w:szCs w:val="24"/>
        </w:rPr>
      </w:pPr>
      <w:r w:rsidRPr="00AB1439">
        <w:rPr>
          <w:rFonts w:ascii="Times New Roman" w:hAnsi="Times New Roman" w:cs="Times New Roman"/>
          <w:b/>
          <w:sz w:val="24"/>
          <w:szCs w:val="24"/>
        </w:rPr>
        <w:t>ОПИСЬ ДОКУМЕНТОВ,</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sz w:val="24"/>
          <w:szCs w:val="24"/>
        </w:rPr>
      </w:pPr>
      <w:proofErr w:type="gramStart"/>
      <w:r w:rsidRPr="00AB1439">
        <w:rPr>
          <w:rFonts w:ascii="Times New Roman" w:hAnsi="Times New Roman" w:cs="Times New Roman"/>
          <w:b/>
          <w:sz w:val="24"/>
          <w:szCs w:val="24"/>
        </w:rPr>
        <w:t>ПРЕДСТАВЛЯЕМЫХ</w:t>
      </w:r>
      <w:proofErr w:type="gramEnd"/>
      <w:r w:rsidRPr="00AB1439">
        <w:rPr>
          <w:rFonts w:ascii="Times New Roman" w:hAnsi="Times New Roman" w:cs="Times New Roman"/>
          <w:b/>
          <w:sz w:val="24"/>
          <w:szCs w:val="24"/>
        </w:rPr>
        <w:t xml:space="preserve"> ДЛЯ УЧАСТИЯ В ОТКРЫТОМ КОНКУРСЕ</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sz w:val="24"/>
          <w:szCs w:val="24"/>
        </w:rPr>
      </w:pPr>
      <w:r w:rsidRPr="00AB1439">
        <w:rPr>
          <w:rFonts w:ascii="Times New Roman" w:hAnsi="Times New Roman" w:cs="Times New Roman"/>
          <w:b/>
          <w:sz w:val="24"/>
          <w:szCs w:val="24"/>
        </w:rPr>
        <w:t>НА ПОСТАВКУ ТОВАРОВ РАБОТ И УСЛУГ ДЛЯ НУЖД МУНИЦИПАЛЬНОГО УНИТАРНОГО ПРЕДПРИЯТИЯ «БОРИСОГЛЕБСКАЯ ЭНЕРГОСБЫТОВАЯ ОРГАНИЗАЦИЯ» БОРИСОГЛЕБСКОГО ГОРОДСКОГО ОКРУГА ВОРОНЕЖСКОЙ ОБЛАСТИ.</w:t>
      </w: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sz w:val="24"/>
          <w:szCs w:val="24"/>
        </w:rPr>
      </w:pPr>
      <w:r w:rsidRPr="00AB1439">
        <w:rPr>
          <w:rFonts w:ascii="Times New Roman" w:hAnsi="Times New Roman" w:cs="Times New Roman"/>
          <w:b/>
          <w:sz w:val="24"/>
          <w:szCs w:val="24"/>
        </w:rPr>
        <w:t>_______________________________________________________</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i/>
          <w:sz w:val="24"/>
          <w:szCs w:val="24"/>
        </w:rPr>
      </w:pPr>
      <w:r w:rsidRPr="00AB1439">
        <w:rPr>
          <w:rFonts w:ascii="Times New Roman" w:hAnsi="Times New Roman" w:cs="Times New Roman"/>
          <w:i/>
          <w:sz w:val="24"/>
          <w:szCs w:val="24"/>
        </w:rPr>
        <w:t>(наименование участника открытого конкурса)</w:t>
      </w: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tbl>
      <w:tblPr>
        <w:tblW w:w="9820" w:type="dxa"/>
        <w:tblInd w:w="93" w:type="dxa"/>
        <w:tblLook w:val="0000" w:firstRow="0" w:lastRow="0" w:firstColumn="0" w:lastColumn="0" w:noHBand="0" w:noVBand="0"/>
      </w:tblPr>
      <w:tblGrid>
        <w:gridCol w:w="600"/>
        <w:gridCol w:w="8160"/>
        <w:gridCol w:w="1060"/>
      </w:tblGrid>
      <w:tr w:rsidR="00AB1439" w:rsidRPr="00AB1439" w:rsidTr="000C1B35">
        <w:trPr>
          <w:trHeight w:val="630"/>
        </w:trPr>
        <w:tc>
          <w:tcPr>
            <w:tcW w:w="600"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bCs/>
                <w:sz w:val="24"/>
                <w:szCs w:val="24"/>
              </w:rPr>
            </w:pPr>
            <w:r w:rsidRPr="00AB1439">
              <w:rPr>
                <w:rFonts w:ascii="Times New Roman" w:hAnsi="Times New Roman" w:cs="Times New Roman"/>
                <w:b/>
                <w:bCs/>
                <w:sz w:val="24"/>
                <w:szCs w:val="24"/>
              </w:rPr>
              <w:t xml:space="preserve">№, </w:t>
            </w:r>
            <w:proofErr w:type="gramStart"/>
            <w:r w:rsidRPr="00AB1439">
              <w:rPr>
                <w:rFonts w:ascii="Times New Roman" w:hAnsi="Times New Roman" w:cs="Times New Roman"/>
                <w:b/>
                <w:bCs/>
                <w:sz w:val="24"/>
                <w:szCs w:val="24"/>
              </w:rPr>
              <w:t>п</w:t>
            </w:r>
            <w:proofErr w:type="gramEnd"/>
            <w:r w:rsidRPr="00AB1439">
              <w:rPr>
                <w:rFonts w:ascii="Times New Roman" w:hAnsi="Times New Roman" w:cs="Times New Roman"/>
                <w:b/>
                <w:bCs/>
                <w:sz w:val="24"/>
                <w:szCs w:val="24"/>
              </w:rPr>
              <w:t>/п</w:t>
            </w:r>
          </w:p>
        </w:tc>
        <w:tc>
          <w:tcPr>
            <w:tcW w:w="8160" w:type="dxa"/>
            <w:tcBorders>
              <w:top w:val="single" w:sz="4" w:space="0" w:color="auto"/>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bCs/>
                <w:sz w:val="24"/>
                <w:szCs w:val="24"/>
              </w:rPr>
            </w:pPr>
            <w:r w:rsidRPr="00AB1439">
              <w:rPr>
                <w:rFonts w:ascii="Times New Roman" w:hAnsi="Times New Roman" w:cs="Times New Roman"/>
                <w:b/>
                <w:bCs/>
                <w:sz w:val="24"/>
                <w:szCs w:val="24"/>
              </w:rPr>
              <w:t>Наименование документа</w:t>
            </w:r>
          </w:p>
        </w:tc>
        <w:tc>
          <w:tcPr>
            <w:tcW w:w="1060" w:type="dxa"/>
            <w:tcBorders>
              <w:top w:val="single" w:sz="4" w:space="0" w:color="auto"/>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bCs/>
                <w:sz w:val="24"/>
                <w:szCs w:val="24"/>
              </w:rPr>
            </w:pPr>
            <w:r w:rsidRPr="00AB1439">
              <w:rPr>
                <w:rFonts w:ascii="Times New Roman" w:hAnsi="Times New Roman" w:cs="Times New Roman"/>
                <w:b/>
                <w:bCs/>
                <w:sz w:val="24"/>
                <w:szCs w:val="24"/>
              </w:rPr>
              <w:t>Кол-во листов</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Заявка на участие в открытом конкурсе  (по форме №2)</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2</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Коммерческое предложение участника - таблица цен по лот</w:t>
            </w:r>
            <w:proofErr w:type="gramStart"/>
            <w:r w:rsidRPr="00AB1439">
              <w:rPr>
                <w:rFonts w:ascii="Times New Roman" w:hAnsi="Times New Roman" w:cs="Times New Roman"/>
                <w:sz w:val="24"/>
                <w:szCs w:val="24"/>
              </w:rPr>
              <w:t>у(</w:t>
            </w:r>
            <w:proofErr w:type="gramEnd"/>
            <w:r w:rsidRPr="00AB1439">
              <w:rPr>
                <w:rFonts w:ascii="Times New Roman" w:hAnsi="Times New Roman" w:cs="Times New Roman"/>
                <w:sz w:val="24"/>
                <w:szCs w:val="24"/>
              </w:rPr>
              <w:t>по форме №3)</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3</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Предложение о качественных характеристиках товара (по форме №4)</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4</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Анкета участника конкурса (по форме №5)</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5</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Доверенность (по форме  №6)</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630"/>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6</w:t>
            </w:r>
          </w:p>
        </w:tc>
        <w:tc>
          <w:tcPr>
            <w:tcW w:w="8160" w:type="dxa"/>
            <w:tcBorders>
              <w:top w:val="single" w:sz="4" w:space="0" w:color="auto"/>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Выписка из единого государственного реестра юридических лиц, выданная ФНС России</w:t>
            </w:r>
            <w:r w:rsidRPr="00AB1439">
              <w:rPr>
                <w:rFonts w:ascii="Times New Roman" w:hAnsi="Times New Roman" w:cs="Times New Roman"/>
                <w:i/>
                <w:iCs/>
                <w:sz w:val="24"/>
                <w:szCs w:val="24"/>
              </w:rPr>
              <w:t xml:space="preserve"> (для юридических лиц)</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94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7</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Выписка из единого государственного реестра индивидуальных предпринимателей, выданная ФНС России </w:t>
            </w:r>
            <w:r w:rsidRPr="00AB1439">
              <w:rPr>
                <w:rFonts w:ascii="Times New Roman" w:hAnsi="Times New Roman" w:cs="Times New Roman"/>
                <w:i/>
                <w:iCs/>
                <w:sz w:val="24"/>
                <w:szCs w:val="24"/>
              </w:rPr>
              <w:t>(для индивидуальных предпринимателей)</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8</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Копии документов, удостоверяющих личность </w:t>
            </w:r>
            <w:r w:rsidRPr="00AB1439">
              <w:rPr>
                <w:rFonts w:ascii="Times New Roman" w:hAnsi="Times New Roman" w:cs="Times New Roman"/>
                <w:i/>
                <w:iCs/>
                <w:sz w:val="24"/>
                <w:szCs w:val="24"/>
              </w:rPr>
              <w:t>(для иных физических лиц)</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9</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Копия Устава в действующей редакции</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10</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Копия  свидетельства о государственной регистрации.</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11</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Копия Свидетельство о постановке на учет в налоговом органе.</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r>
      <w:tr w:rsidR="00AB1439" w:rsidRPr="00AB1439" w:rsidTr="000C1B35">
        <w:trPr>
          <w:trHeight w:val="94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12</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513"/>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Справка   налогового органа  по месту регистрации о сумме задолженности по начисленным налогам, сборам, взносам по состоянию не ранее 1 января 2012года</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13</w:t>
            </w:r>
          </w:p>
        </w:tc>
        <w:tc>
          <w:tcPr>
            <w:tcW w:w="8160" w:type="dxa"/>
            <w:tcBorders>
              <w:top w:val="nil"/>
              <w:left w:val="nil"/>
              <w:bottom w:val="single" w:sz="4" w:space="0" w:color="auto"/>
              <w:right w:val="single" w:sz="4" w:space="0" w:color="auto"/>
            </w:tcBorders>
            <w:vAlign w:val="center"/>
          </w:tcPr>
          <w:p w:rsidR="000C1B35" w:rsidRPr="00AB1439" w:rsidRDefault="000C1B35" w:rsidP="00491A03">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Бухгалтерский баланс за 20</w:t>
            </w:r>
            <w:r w:rsidR="00491A03" w:rsidRPr="00AB1439">
              <w:rPr>
                <w:rFonts w:ascii="Times New Roman" w:hAnsi="Times New Roman" w:cs="Times New Roman"/>
                <w:sz w:val="24"/>
                <w:szCs w:val="24"/>
              </w:rPr>
              <w:t>__</w:t>
            </w:r>
            <w:r w:rsidRPr="00AB1439">
              <w:rPr>
                <w:rFonts w:ascii="Times New Roman" w:hAnsi="Times New Roman" w:cs="Times New Roman"/>
                <w:sz w:val="24"/>
                <w:szCs w:val="24"/>
              </w:rPr>
              <w:t xml:space="preserve"> год с формами № 1 и № 2</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14</w:t>
            </w:r>
          </w:p>
        </w:tc>
        <w:tc>
          <w:tcPr>
            <w:tcW w:w="8160" w:type="dxa"/>
            <w:tcBorders>
              <w:top w:val="nil"/>
              <w:left w:val="nil"/>
              <w:bottom w:val="single" w:sz="4" w:space="0" w:color="auto"/>
              <w:right w:val="single" w:sz="4" w:space="0" w:color="auto"/>
            </w:tcBorders>
            <w:vAlign w:val="center"/>
          </w:tcPr>
          <w:p w:rsidR="000C1B35" w:rsidRPr="00AB1439" w:rsidRDefault="000C1B35" w:rsidP="00491A03">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Бухгалтерский баланс за 20</w:t>
            </w:r>
            <w:r w:rsidR="00491A03" w:rsidRPr="00AB1439">
              <w:rPr>
                <w:rFonts w:ascii="Times New Roman" w:hAnsi="Times New Roman" w:cs="Times New Roman"/>
                <w:sz w:val="24"/>
                <w:szCs w:val="24"/>
              </w:rPr>
              <w:t>__</w:t>
            </w:r>
            <w:r w:rsidRPr="00AB1439">
              <w:rPr>
                <w:rFonts w:ascii="Times New Roman" w:hAnsi="Times New Roman" w:cs="Times New Roman"/>
                <w:sz w:val="24"/>
                <w:szCs w:val="24"/>
              </w:rPr>
              <w:t xml:space="preserve"> год с формами № 1 и № 2</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630"/>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15</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Справка службы судебных приставов на момент получения извещения и конкурсной документации</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16</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Сертификаты соответствия, декларация соответствия, удостоверение качества</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17</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roofErr w:type="spellStart"/>
            <w:r w:rsidRPr="00AB1439">
              <w:rPr>
                <w:rFonts w:ascii="Times New Roman" w:hAnsi="Times New Roman" w:cs="Times New Roman"/>
                <w:sz w:val="24"/>
                <w:szCs w:val="24"/>
              </w:rPr>
              <w:t>Фотообразцы</w:t>
            </w:r>
            <w:proofErr w:type="spellEnd"/>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18</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Прочие документы, прилагаемые по усмотрению участником конкурса</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bl>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bCs/>
          <w:sz w:val="24"/>
          <w:szCs w:val="24"/>
        </w:rPr>
      </w:pPr>
      <w:r w:rsidRPr="00AB1439">
        <w:rPr>
          <w:rFonts w:ascii="Times New Roman" w:hAnsi="Times New Roman" w:cs="Times New Roman"/>
          <w:bCs/>
          <w:sz w:val="24"/>
          <w:szCs w:val="24"/>
        </w:rPr>
        <w:t>(на  фирменном  бланке</w:t>
      </w:r>
      <w:r w:rsidRPr="00AB1439">
        <w:rPr>
          <w:rFonts w:ascii="Times New Roman" w:hAnsi="Times New Roman" w:cs="Times New Roman"/>
          <w:b/>
          <w:bCs/>
          <w:sz w:val="24"/>
          <w:szCs w:val="24"/>
        </w:rPr>
        <w:t xml:space="preserve">)                               </w:t>
      </w:r>
      <w:r w:rsidRPr="00AB1439">
        <w:rPr>
          <w:rFonts w:ascii="Times New Roman" w:hAnsi="Times New Roman" w:cs="Times New Roman"/>
          <w:b/>
          <w:bCs/>
          <w:sz w:val="24"/>
          <w:szCs w:val="24"/>
        </w:rPr>
        <w:tab/>
      </w:r>
      <w:r w:rsidRPr="00AB1439">
        <w:rPr>
          <w:rFonts w:ascii="Times New Roman" w:hAnsi="Times New Roman" w:cs="Times New Roman"/>
          <w:b/>
          <w:bCs/>
          <w:sz w:val="24"/>
          <w:szCs w:val="24"/>
        </w:rPr>
        <w:tab/>
      </w:r>
      <w:r w:rsidRPr="00AB1439">
        <w:rPr>
          <w:rFonts w:ascii="Times New Roman" w:hAnsi="Times New Roman" w:cs="Times New Roman"/>
          <w:b/>
          <w:bCs/>
          <w:sz w:val="24"/>
          <w:szCs w:val="24"/>
        </w:rPr>
        <w:tab/>
        <w:t xml:space="preserve">                                  форма №2</w:t>
      </w:r>
    </w:p>
    <w:p w:rsidR="000C1B35" w:rsidRPr="00AB1439" w:rsidRDefault="000C1B35" w:rsidP="000C1B35">
      <w:pPr>
        <w:keepNext/>
        <w:widowControl/>
        <w:tabs>
          <w:tab w:val="left" w:pos="0"/>
          <w:tab w:val="left" w:pos="180"/>
        </w:tabs>
        <w:autoSpaceDE/>
        <w:autoSpaceDN/>
        <w:adjustRightInd/>
        <w:jc w:val="both"/>
        <w:outlineLvl w:val="3"/>
        <w:rPr>
          <w:rFonts w:cs="Times New Roman"/>
          <w:b/>
          <w:i/>
          <w:sz w:val="24"/>
          <w:szCs w:val="24"/>
        </w:rPr>
      </w:pPr>
      <w:r w:rsidRPr="00AB1439">
        <w:rPr>
          <w:rFonts w:cs="Times New Roman"/>
          <w:sz w:val="20"/>
          <w:szCs w:val="20"/>
        </w:rPr>
        <w:t xml:space="preserve"> Дата_______________                       </w:t>
      </w:r>
      <w:r w:rsidRPr="00AB1439">
        <w:rPr>
          <w:rFonts w:cs="Times New Roman"/>
          <w:sz w:val="24"/>
          <w:szCs w:val="24"/>
        </w:rPr>
        <w:tab/>
      </w:r>
      <w:r w:rsidRPr="00AB1439">
        <w:rPr>
          <w:rFonts w:cs="Times New Roman"/>
          <w:sz w:val="24"/>
          <w:szCs w:val="24"/>
        </w:rPr>
        <w:tab/>
      </w:r>
      <w:r w:rsidRPr="00AB1439">
        <w:rPr>
          <w:rFonts w:cs="Times New Roman"/>
          <w:sz w:val="24"/>
          <w:szCs w:val="24"/>
        </w:rPr>
        <w:tab/>
        <w:t xml:space="preserve">                                </w:t>
      </w:r>
      <w:r w:rsidRPr="00AB1439">
        <w:rPr>
          <w:rFonts w:cs="Times New Roman"/>
          <w:b/>
          <w:i/>
          <w:sz w:val="24"/>
          <w:szCs w:val="24"/>
        </w:rPr>
        <w:t xml:space="preserve"> </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r w:rsidRPr="00AB1439">
        <w:rPr>
          <w:rFonts w:ascii="Times New Roman" w:hAnsi="Times New Roman" w:cs="Times New Roman"/>
          <w:b/>
          <w:i/>
          <w:sz w:val="24"/>
          <w:szCs w:val="24"/>
        </w:rPr>
        <w:t xml:space="preserve">Директору </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r w:rsidRPr="00AB1439">
        <w:rPr>
          <w:rFonts w:ascii="Times New Roman" w:hAnsi="Times New Roman" w:cs="Times New Roman"/>
          <w:b/>
          <w:i/>
          <w:sz w:val="24"/>
          <w:szCs w:val="24"/>
        </w:rPr>
        <w:t xml:space="preserve">Муниципального унитарного предприятия </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r w:rsidRPr="00AB1439">
        <w:rPr>
          <w:rFonts w:ascii="Times New Roman" w:hAnsi="Times New Roman" w:cs="Times New Roman"/>
          <w:b/>
          <w:i/>
          <w:sz w:val="24"/>
          <w:szCs w:val="24"/>
        </w:rPr>
        <w:t xml:space="preserve">«Борисоглебская </w:t>
      </w:r>
      <w:proofErr w:type="spellStart"/>
      <w:r w:rsidRPr="00AB1439">
        <w:rPr>
          <w:rFonts w:ascii="Times New Roman" w:hAnsi="Times New Roman" w:cs="Times New Roman"/>
          <w:b/>
          <w:i/>
          <w:sz w:val="24"/>
          <w:szCs w:val="24"/>
        </w:rPr>
        <w:t>энергосбытовая</w:t>
      </w:r>
      <w:proofErr w:type="spellEnd"/>
      <w:r w:rsidRPr="00AB1439">
        <w:rPr>
          <w:rFonts w:ascii="Times New Roman" w:hAnsi="Times New Roman" w:cs="Times New Roman"/>
          <w:b/>
          <w:i/>
          <w:sz w:val="24"/>
          <w:szCs w:val="24"/>
        </w:rPr>
        <w:t xml:space="preserve"> организация»</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r w:rsidRPr="00AB1439">
        <w:rPr>
          <w:rFonts w:ascii="Times New Roman" w:hAnsi="Times New Roman" w:cs="Times New Roman"/>
          <w:b/>
          <w:i/>
          <w:sz w:val="24"/>
          <w:szCs w:val="24"/>
        </w:rPr>
        <w:t xml:space="preserve"> Борисоглебского городского округа Воронежской области</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r w:rsidRPr="00AB1439">
        <w:rPr>
          <w:rFonts w:ascii="Times New Roman" w:hAnsi="Times New Roman" w:cs="Times New Roman"/>
          <w:b/>
          <w:i/>
          <w:sz w:val="24"/>
          <w:szCs w:val="24"/>
        </w:rPr>
        <w:t xml:space="preserve">                                                                                                        </w:t>
      </w: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sz w:val="24"/>
          <w:szCs w:val="24"/>
        </w:rPr>
      </w:pPr>
      <w:r w:rsidRPr="00AB1439">
        <w:rPr>
          <w:rFonts w:ascii="Times New Roman" w:hAnsi="Times New Roman" w:cs="Times New Roman"/>
          <w:b/>
          <w:sz w:val="24"/>
          <w:szCs w:val="24"/>
        </w:rPr>
        <w:t>ЗАЯВКА НА  УЧАСТИЕ В ОТКРЫТОМ КОНКУРСЕ</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sz w:val="24"/>
          <w:szCs w:val="24"/>
        </w:rPr>
      </w:pPr>
      <w:r w:rsidRPr="00AB1439">
        <w:rPr>
          <w:rFonts w:ascii="Times New Roman" w:hAnsi="Times New Roman" w:cs="Times New Roman"/>
          <w:b/>
          <w:sz w:val="24"/>
          <w:szCs w:val="24"/>
        </w:rPr>
        <w:t xml:space="preserve">на поставку _______________ </w:t>
      </w:r>
    </w:p>
    <w:p w:rsidR="000C1B35" w:rsidRPr="00AB1439" w:rsidRDefault="000C1B35" w:rsidP="000C1B35">
      <w:pPr>
        <w:widowControl/>
        <w:tabs>
          <w:tab w:val="left" w:pos="0"/>
          <w:tab w:val="left" w:pos="180"/>
        </w:tabs>
        <w:autoSpaceDE/>
        <w:autoSpaceDN/>
        <w:adjustRightInd/>
        <w:spacing w:before="60"/>
        <w:rPr>
          <w:rFonts w:ascii="Times New Roman" w:hAnsi="Times New Roman" w:cs="Times New Roman"/>
          <w:bCs/>
          <w:sz w:val="24"/>
          <w:szCs w:val="24"/>
        </w:rPr>
      </w:pPr>
      <w:r w:rsidRPr="00AB1439">
        <w:rPr>
          <w:rFonts w:ascii="Times New Roman" w:hAnsi="Times New Roman" w:cs="Times New Roman"/>
          <w:bCs/>
          <w:sz w:val="24"/>
          <w:szCs w:val="24"/>
        </w:rPr>
        <w:t xml:space="preserve">1. Изучив документацию об открытом конкурсе _________________________________, </w:t>
      </w:r>
    </w:p>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Cs/>
          <w:i/>
          <w:iCs/>
          <w:sz w:val="24"/>
          <w:szCs w:val="24"/>
        </w:rPr>
      </w:pPr>
      <w:r w:rsidRPr="00AB1439">
        <w:rPr>
          <w:rFonts w:ascii="Times New Roman" w:hAnsi="Times New Roman" w:cs="Times New Roman"/>
          <w:bCs/>
          <w:i/>
          <w:iCs/>
          <w:sz w:val="24"/>
          <w:szCs w:val="24"/>
        </w:rPr>
        <w:t xml:space="preserve">                                                                                (наименование организации)</w:t>
      </w:r>
    </w:p>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Cs/>
          <w:sz w:val="24"/>
          <w:szCs w:val="24"/>
        </w:rPr>
      </w:pPr>
      <w:r w:rsidRPr="00AB1439">
        <w:rPr>
          <w:rFonts w:ascii="Times New Roman" w:hAnsi="Times New Roman" w:cs="Times New Roman"/>
          <w:bCs/>
          <w:sz w:val="24"/>
          <w:szCs w:val="24"/>
        </w:rPr>
        <w:t>в лице, _________________________________________________________________________</w:t>
      </w:r>
    </w:p>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Cs/>
          <w:i/>
          <w:iCs/>
          <w:sz w:val="24"/>
          <w:szCs w:val="24"/>
        </w:rPr>
      </w:pPr>
      <w:r w:rsidRPr="00AB1439">
        <w:rPr>
          <w:rFonts w:ascii="Times New Roman" w:hAnsi="Times New Roman" w:cs="Times New Roman"/>
          <w:bCs/>
          <w:sz w:val="24"/>
          <w:szCs w:val="24"/>
        </w:rPr>
        <w:tab/>
      </w:r>
      <w:r w:rsidRPr="00AB1439">
        <w:rPr>
          <w:rFonts w:ascii="Times New Roman" w:hAnsi="Times New Roman" w:cs="Times New Roman"/>
          <w:bCs/>
          <w:sz w:val="24"/>
          <w:szCs w:val="24"/>
        </w:rPr>
        <w:tab/>
      </w:r>
      <w:r w:rsidRPr="00AB1439">
        <w:rPr>
          <w:rFonts w:ascii="Times New Roman" w:hAnsi="Times New Roman" w:cs="Times New Roman"/>
          <w:bCs/>
          <w:sz w:val="24"/>
          <w:szCs w:val="24"/>
        </w:rPr>
        <w:tab/>
      </w:r>
      <w:r w:rsidRPr="00AB1439">
        <w:rPr>
          <w:rFonts w:ascii="Times New Roman" w:hAnsi="Times New Roman" w:cs="Times New Roman"/>
          <w:bCs/>
          <w:sz w:val="24"/>
          <w:szCs w:val="24"/>
        </w:rPr>
        <w:tab/>
      </w:r>
      <w:r w:rsidRPr="00AB1439">
        <w:rPr>
          <w:rFonts w:ascii="Times New Roman" w:hAnsi="Times New Roman" w:cs="Times New Roman"/>
          <w:bCs/>
          <w:i/>
          <w:iCs/>
          <w:sz w:val="24"/>
          <w:szCs w:val="24"/>
        </w:rPr>
        <w:t>(ФИО, должность руководителя)</w:t>
      </w:r>
    </w:p>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Cs/>
          <w:sz w:val="24"/>
          <w:szCs w:val="24"/>
        </w:rPr>
      </w:pPr>
      <w:r w:rsidRPr="00AB1439">
        <w:rPr>
          <w:rFonts w:ascii="Times New Roman" w:hAnsi="Times New Roman" w:cs="Times New Roman"/>
          <w:bCs/>
          <w:sz w:val="24"/>
          <w:szCs w:val="24"/>
        </w:rPr>
        <w:t xml:space="preserve">  сообщает о согласии участвовать в открытом конкурсе на </w:t>
      </w:r>
      <w:proofErr w:type="gramStart"/>
      <w:r w:rsidRPr="00AB1439">
        <w:rPr>
          <w:rFonts w:ascii="Times New Roman" w:hAnsi="Times New Roman" w:cs="Times New Roman"/>
          <w:bCs/>
          <w:sz w:val="24"/>
          <w:szCs w:val="24"/>
        </w:rPr>
        <w:t>условиях, установленных в документации о конкурсе и  направляет</w:t>
      </w:r>
      <w:proofErr w:type="gramEnd"/>
      <w:r w:rsidRPr="00AB1439">
        <w:rPr>
          <w:rFonts w:ascii="Times New Roman" w:hAnsi="Times New Roman" w:cs="Times New Roman"/>
          <w:bCs/>
          <w:sz w:val="24"/>
          <w:szCs w:val="24"/>
        </w:rPr>
        <w:t xml:space="preserve"> настоящую заявку на поставку  товаров по следующему лоту:</w:t>
      </w:r>
    </w:p>
    <w:tbl>
      <w:tblPr>
        <w:tblW w:w="9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55"/>
        <w:gridCol w:w="3736"/>
      </w:tblGrid>
      <w:tr w:rsidR="00AB1439" w:rsidRPr="00AB1439" w:rsidTr="000C1B35">
        <w:tc>
          <w:tcPr>
            <w:tcW w:w="1985" w:type="dxa"/>
          </w:tcPr>
          <w:p w:rsidR="000C1B35" w:rsidRPr="00AB1439" w:rsidRDefault="000C1B35" w:rsidP="000C1B35">
            <w:pPr>
              <w:widowControl/>
              <w:tabs>
                <w:tab w:val="left" w:pos="0"/>
                <w:tab w:val="left" w:pos="180"/>
              </w:tabs>
              <w:autoSpaceDE/>
              <w:autoSpaceDN/>
              <w:adjustRightInd/>
              <w:spacing w:before="60"/>
              <w:jc w:val="center"/>
              <w:rPr>
                <w:rFonts w:ascii="Times New Roman" w:hAnsi="Times New Roman" w:cs="Times New Roman"/>
                <w:bCs/>
                <w:sz w:val="24"/>
                <w:szCs w:val="24"/>
              </w:rPr>
            </w:pPr>
            <w:r w:rsidRPr="00AB1439">
              <w:rPr>
                <w:rFonts w:ascii="Times New Roman" w:hAnsi="Times New Roman" w:cs="Times New Roman"/>
                <w:bCs/>
                <w:sz w:val="24"/>
                <w:szCs w:val="24"/>
              </w:rPr>
              <w:t>№ лота</w:t>
            </w:r>
          </w:p>
        </w:tc>
        <w:tc>
          <w:tcPr>
            <w:tcW w:w="3955" w:type="dxa"/>
          </w:tcPr>
          <w:p w:rsidR="000C1B35" w:rsidRPr="00AB1439" w:rsidRDefault="000C1B35" w:rsidP="000C1B35">
            <w:pPr>
              <w:widowControl/>
              <w:tabs>
                <w:tab w:val="left" w:pos="0"/>
                <w:tab w:val="left" w:pos="180"/>
              </w:tabs>
              <w:autoSpaceDE/>
              <w:autoSpaceDN/>
              <w:adjustRightInd/>
              <w:spacing w:before="60"/>
              <w:jc w:val="center"/>
              <w:rPr>
                <w:rFonts w:ascii="Times New Roman" w:hAnsi="Times New Roman" w:cs="Times New Roman"/>
                <w:bCs/>
                <w:sz w:val="24"/>
                <w:szCs w:val="24"/>
              </w:rPr>
            </w:pPr>
            <w:r w:rsidRPr="00AB1439">
              <w:rPr>
                <w:rFonts w:ascii="Times New Roman" w:hAnsi="Times New Roman" w:cs="Times New Roman"/>
                <w:bCs/>
                <w:sz w:val="24"/>
                <w:szCs w:val="24"/>
              </w:rPr>
              <w:t>Объем поставки</w:t>
            </w:r>
          </w:p>
        </w:tc>
        <w:tc>
          <w:tcPr>
            <w:tcW w:w="3736" w:type="dxa"/>
          </w:tcPr>
          <w:p w:rsidR="000C1B35" w:rsidRPr="00AB1439" w:rsidRDefault="000C1B35" w:rsidP="000C1B35">
            <w:pPr>
              <w:widowControl/>
              <w:tabs>
                <w:tab w:val="left" w:pos="0"/>
                <w:tab w:val="left" w:pos="180"/>
              </w:tabs>
              <w:autoSpaceDE/>
              <w:autoSpaceDN/>
              <w:adjustRightInd/>
              <w:spacing w:before="60"/>
              <w:jc w:val="center"/>
              <w:rPr>
                <w:rFonts w:ascii="Times New Roman" w:hAnsi="Times New Roman" w:cs="Times New Roman"/>
                <w:bCs/>
                <w:sz w:val="24"/>
                <w:szCs w:val="24"/>
              </w:rPr>
            </w:pPr>
            <w:r w:rsidRPr="00AB1439">
              <w:rPr>
                <w:rFonts w:ascii="Times New Roman" w:hAnsi="Times New Roman" w:cs="Times New Roman"/>
                <w:bCs/>
                <w:sz w:val="24"/>
                <w:szCs w:val="24"/>
              </w:rPr>
              <w:t>Стоимость лота</w:t>
            </w:r>
          </w:p>
        </w:tc>
      </w:tr>
      <w:tr w:rsidR="00AB1439" w:rsidRPr="00AB1439" w:rsidTr="000C1B35">
        <w:tc>
          <w:tcPr>
            <w:tcW w:w="198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95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736"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r>
      <w:tr w:rsidR="00AB1439" w:rsidRPr="00AB1439" w:rsidTr="000C1B35">
        <w:tc>
          <w:tcPr>
            <w:tcW w:w="198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95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736"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r>
      <w:tr w:rsidR="00AB1439" w:rsidRPr="00AB1439" w:rsidTr="000C1B35">
        <w:tc>
          <w:tcPr>
            <w:tcW w:w="198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95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736"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r>
      <w:tr w:rsidR="00AB1439" w:rsidRPr="00AB1439" w:rsidTr="000C1B35">
        <w:tc>
          <w:tcPr>
            <w:tcW w:w="198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95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736"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r>
    </w:tbl>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 xml:space="preserve">  2.  Если наши предложения,  изложенные выше, будут приняты, мы берем на себя обязательство      выполнить поставку  товара по указанному лоту (лотам), в соответствии  с требованиями документации о конкурсе, в полном объеме,  </w:t>
      </w:r>
      <w:proofErr w:type="gramStart"/>
      <w:r w:rsidRPr="00AB1439">
        <w:rPr>
          <w:rFonts w:ascii="Times New Roman" w:hAnsi="Times New Roman" w:cs="Times New Roman"/>
          <w:sz w:val="24"/>
          <w:szCs w:val="24"/>
        </w:rPr>
        <w:t>согласно</w:t>
      </w:r>
      <w:proofErr w:type="gramEnd"/>
      <w:r w:rsidRPr="00AB1439">
        <w:rPr>
          <w:rFonts w:ascii="Times New Roman" w:hAnsi="Times New Roman" w:cs="Times New Roman"/>
          <w:sz w:val="24"/>
          <w:szCs w:val="24"/>
        </w:rPr>
        <w:t xml:space="preserve"> наших предложений, которые просим включить в договор.</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 xml:space="preserve"> Настоящей заявкой подтверждаем, что </w:t>
      </w:r>
      <w:proofErr w:type="gramStart"/>
      <w:r w:rsidRPr="00AB1439">
        <w:rPr>
          <w:rFonts w:ascii="Times New Roman" w:hAnsi="Times New Roman" w:cs="Times New Roman"/>
          <w:sz w:val="24"/>
          <w:szCs w:val="24"/>
        </w:rPr>
        <w:t>против</w:t>
      </w:r>
      <w:proofErr w:type="gramEnd"/>
      <w:r w:rsidRPr="00AB1439">
        <w:rPr>
          <w:rFonts w:ascii="Times New Roman" w:hAnsi="Times New Roman" w:cs="Times New Roman"/>
          <w:sz w:val="24"/>
          <w:szCs w:val="24"/>
        </w:rPr>
        <w:t xml:space="preserve"> ___________________________________________    </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 xml:space="preserve">  нашей организации не проводится процедура ликвидации, банкротства, деятельность не приостановлена, а так же, что размер задолженности по налогам, сборам и иным платежам в бюджеты любого уровня по состоянию на «</w:t>
      </w:r>
      <w:r w:rsidR="00491A03" w:rsidRPr="00AB1439">
        <w:rPr>
          <w:rFonts w:ascii="Times New Roman" w:hAnsi="Times New Roman" w:cs="Times New Roman"/>
          <w:sz w:val="24"/>
          <w:szCs w:val="24"/>
        </w:rPr>
        <w:t>__</w:t>
      </w:r>
      <w:r w:rsidRPr="00AB1439">
        <w:rPr>
          <w:rFonts w:ascii="Times New Roman" w:hAnsi="Times New Roman" w:cs="Times New Roman"/>
          <w:sz w:val="24"/>
          <w:szCs w:val="24"/>
        </w:rPr>
        <w:t xml:space="preserve"> »  </w:t>
      </w:r>
      <w:r w:rsidR="00491A03" w:rsidRPr="00AB1439">
        <w:rPr>
          <w:rFonts w:ascii="Times New Roman" w:hAnsi="Times New Roman" w:cs="Times New Roman"/>
          <w:sz w:val="24"/>
          <w:szCs w:val="24"/>
        </w:rPr>
        <w:t>______</w:t>
      </w:r>
      <w:r w:rsidRPr="00AB1439">
        <w:rPr>
          <w:rFonts w:ascii="Times New Roman" w:hAnsi="Times New Roman" w:cs="Times New Roman"/>
          <w:sz w:val="24"/>
          <w:szCs w:val="24"/>
        </w:rPr>
        <w:t xml:space="preserve"> 20</w:t>
      </w:r>
      <w:r w:rsidR="00491A03" w:rsidRPr="00AB1439">
        <w:rPr>
          <w:rFonts w:ascii="Times New Roman" w:hAnsi="Times New Roman" w:cs="Times New Roman"/>
          <w:sz w:val="24"/>
          <w:szCs w:val="24"/>
        </w:rPr>
        <w:t>__</w:t>
      </w:r>
      <w:r w:rsidRPr="00AB1439">
        <w:rPr>
          <w:rFonts w:ascii="Times New Roman" w:hAnsi="Times New Roman" w:cs="Times New Roman"/>
          <w:sz w:val="24"/>
          <w:szCs w:val="24"/>
        </w:rPr>
        <w:t xml:space="preserve"> г.  отсутствует.</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 xml:space="preserve">3. </w:t>
      </w:r>
      <w:proofErr w:type="gramStart"/>
      <w:r w:rsidRPr="00AB1439">
        <w:rPr>
          <w:rFonts w:ascii="Times New Roman" w:hAnsi="Times New Roman" w:cs="Times New Roman"/>
          <w:sz w:val="24"/>
          <w:szCs w:val="24"/>
        </w:rPr>
        <w:t xml:space="preserve">Настоящей заявкой гарантируем достоверность  представленной нами  в заявке информации и подтверждаем  право  Муниципального унитарного предприятия  «Борисоглебская </w:t>
      </w:r>
      <w:proofErr w:type="spellStart"/>
      <w:r w:rsidRPr="00AB1439">
        <w:rPr>
          <w:rFonts w:ascii="Times New Roman" w:hAnsi="Times New Roman" w:cs="Times New Roman"/>
          <w:sz w:val="24"/>
          <w:szCs w:val="24"/>
        </w:rPr>
        <w:t>энергосбытовая</w:t>
      </w:r>
      <w:proofErr w:type="spellEnd"/>
      <w:r w:rsidRPr="00AB1439">
        <w:rPr>
          <w:rFonts w:ascii="Times New Roman" w:hAnsi="Times New Roman" w:cs="Times New Roman"/>
          <w:sz w:val="24"/>
          <w:szCs w:val="24"/>
        </w:rPr>
        <w:t xml:space="preserve"> организация»  Борисоглебского городского округа Воронежской области   запрашивать у нас, в уполномоченных органах  власти</w:t>
      </w:r>
      <w:r w:rsidR="004D1A48" w:rsidRPr="00AB1439">
        <w:rPr>
          <w:rFonts w:ascii="Times New Roman" w:hAnsi="Times New Roman" w:cs="Times New Roman"/>
          <w:sz w:val="24"/>
          <w:szCs w:val="24"/>
        </w:rPr>
        <w:t>,</w:t>
      </w:r>
      <w:r w:rsidRPr="00AB1439">
        <w:rPr>
          <w:rFonts w:ascii="Times New Roman" w:hAnsi="Times New Roman" w:cs="Times New Roman"/>
          <w:sz w:val="24"/>
          <w:szCs w:val="24"/>
        </w:rPr>
        <w:t xml:space="preserve">  информацию, уточняющую представленные нами в ней сведения.  </w:t>
      </w:r>
      <w:proofErr w:type="gramEnd"/>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4.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наши предложения будут признаны лучшими, мы берем на себя обязательства:</w:t>
      </w:r>
    </w:p>
    <w:p w:rsidR="000C1B35" w:rsidRPr="00AB1439" w:rsidRDefault="000C1B35" w:rsidP="000C1B35">
      <w:pPr>
        <w:widowControl/>
        <w:tabs>
          <w:tab w:val="left" w:pos="0"/>
          <w:tab w:val="left" w:pos="180"/>
        </w:tabs>
        <w:autoSpaceDE/>
        <w:autoSpaceDN/>
        <w:adjustRightInd/>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Pr="00AB1439">
        <w:rPr>
          <w:rFonts w:ascii="Times New Roman" w:hAnsi="Times New Roman" w:cs="Times New Roman"/>
          <w:sz w:val="22"/>
          <w:szCs w:val="22"/>
        </w:rPr>
        <w:t>4.1</w:t>
      </w:r>
      <w:r w:rsidRPr="00AB1439">
        <w:rPr>
          <w:rFonts w:ascii="Times New Roman" w:hAnsi="Times New Roman" w:cs="Times New Roman"/>
          <w:sz w:val="24"/>
          <w:szCs w:val="24"/>
        </w:rPr>
        <w:t xml:space="preserve">. Предоставить обеспечение исполнения договора  в  форме (банковской гарантии или     передача заказчику  в залог денежных средств)________________________________________ в размере </w:t>
      </w:r>
      <w:r w:rsidRPr="00AB1439">
        <w:rPr>
          <w:rFonts w:ascii="Times New Roman" w:hAnsi="Times New Roman" w:cs="Times New Roman"/>
          <w:b/>
          <w:sz w:val="24"/>
          <w:szCs w:val="24"/>
        </w:rPr>
        <w:t xml:space="preserve"> </w:t>
      </w:r>
      <w:r w:rsidRPr="00AB1439">
        <w:rPr>
          <w:rFonts w:ascii="Times New Roman" w:hAnsi="Times New Roman" w:cs="Times New Roman"/>
          <w:sz w:val="24"/>
          <w:szCs w:val="24"/>
        </w:rPr>
        <w:t>10 % от присужденной суммы договора  в течени</w:t>
      </w:r>
      <w:proofErr w:type="gramStart"/>
      <w:r w:rsidRPr="00AB1439">
        <w:rPr>
          <w:rFonts w:ascii="Times New Roman" w:hAnsi="Times New Roman" w:cs="Times New Roman"/>
          <w:sz w:val="24"/>
          <w:szCs w:val="24"/>
        </w:rPr>
        <w:t>и</w:t>
      </w:r>
      <w:proofErr w:type="gramEnd"/>
      <w:r w:rsidRPr="00AB1439">
        <w:rPr>
          <w:rFonts w:ascii="Times New Roman" w:hAnsi="Times New Roman" w:cs="Times New Roman"/>
          <w:sz w:val="24"/>
          <w:szCs w:val="24"/>
        </w:rPr>
        <w:t xml:space="preserve">  15 (пятнадцати) рабочих дней  со дня передачи  проекта  договора.</w:t>
      </w:r>
    </w:p>
    <w:p w:rsidR="000C1B35" w:rsidRPr="00AB1439" w:rsidRDefault="000C1B35" w:rsidP="000C1B35">
      <w:pPr>
        <w:widowControl/>
        <w:tabs>
          <w:tab w:val="left" w:pos="0"/>
          <w:tab w:val="left" w:pos="180"/>
        </w:tabs>
        <w:autoSpaceDE/>
        <w:autoSpaceDN/>
        <w:adjustRightInd/>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Pr="00AB1439">
        <w:rPr>
          <w:rFonts w:ascii="Times New Roman" w:hAnsi="Times New Roman" w:cs="Times New Roman"/>
          <w:sz w:val="22"/>
          <w:szCs w:val="22"/>
        </w:rPr>
        <w:t>4.2</w:t>
      </w:r>
      <w:proofErr w:type="gramStart"/>
      <w:r w:rsidRPr="00AB1439">
        <w:rPr>
          <w:rFonts w:ascii="Times New Roman" w:hAnsi="Times New Roman" w:cs="Times New Roman"/>
          <w:sz w:val="24"/>
          <w:szCs w:val="24"/>
        </w:rPr>
        <w:t xml:space="preserve">  П</w:t>
      </w:r>
      <w:proofErr w:type="gramEnd"/>
      <w:r w:rsidRPr="00AB1439">
        <w:rPr>
          <w:rFonts w:ascii="Times New Roman" w:hAnsi="Times New Roman" w:cs="Times New Roman"/>
          <w:sz w:val="24"/>
          <w:szCs w:val="24"/>
        </w:rPr>
        <w:t xml:space="preserve">одписать договор  с Муниципальным унитарным предприятием  «Борисоглебская </w:t>
      </w:r>
      <w:proofErr w:type="spellStart"/>
      <w:r w:rsidRPr="00AB1439">
        <w:rPr>
          <w:rFonts w:ascii="Times New Roman" w:hAnsi="Times New Roman" w:cs="Times New Roman"/>
          <w:sz w:val="24"/>
          <w:szCs w:val="24"/>
        </w:rPr>
        <w:t>энергосбытовая</w:t>
      </w:r>
      <w:proofErr w:type="spellEnd"/>
      <w:r w:rsidRPr="00AB1439">
        <w:rPr>
          <w:rFonts w:ascii="Times New Roman" w:hAnsi="Times New Roman" w:cs="Times New Roman"/>
          <w:sz w:val="24"/>
          <w:szCs w:val="24"/>
        </w:rPr>
        <w:t xml:space="preserve"> организация»  Борисоглебского городского округа Воронежской области   на поставку  товаров  в соответствии с требованиями  документации  и условиями наших предложений в течении  пяти (пяти) рабочих дней  со дня передачи проекта договора.</w:t>
      </w:r>
    </w:p>
    <w:p w:rsidR="000C1B35" w:rsidRPr="00AB1439" w:rsidRDefault="000C1B35" w:rsidP="000C1B35">
      <w:pPr>
        <w:widowControl/>
        <w:tabs>
          <w:tab w:val="left" w:pos="0"/>
          <w:tab w:val="left" w:pos="180"/>
        </w:tabs>
        <w:autoSpaceDE/>
        <w:autoSpaceDN/>
        <w:adjustRightInd/>
        <w:jc w:val="both"/>
        <w:rPr>
          <w:rFonts w:ascii="Times New Roman" w:hAnsi="Times New Roman" w:cs="Times New Roman"/>
          <w:sz w:val="24"/>
          <w:szCs w:val="24"/>
        </w:rPr>
      </w:pPr>
      <w:r w:rsidRPr="00AB1439">
        <w:rPr>
          <w:rFonts w:ascii="Times New Roman" w:hAnsi="Times New Roman" w:cs="Times New Roman"/>
          <w:sz w:val="24"/>
          <w:szCs w:val="24"/>
        </w:rPr>
        <w:t>5.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поставку  товаров  в соответствии с требованиями документации  и условиями нашего предложения</w:t>
      </w:r>
      <w:proofErr w:type="gramStart"/>
      <w:r w:rsidRPr="00AB1439">
        <w:rPr>
          <w:rFonts w:ascii="Times New Roman" w:hAnsi="Times New Roman" w:cs="Times New Roman"/>
          <w:sz w:val="24"/>
          <w:szCs w:val="24"/>
        </w:rPr>
        <w:t xml:space="preserve"> .</w:t>
      </w:r>
      <w:proofErr w:type="gramEnd"/>
    </w:p>
    <w:p w:rsidR="000C1B35" w:rsidRPr="00AB1439" w:rsidRDefault="000C1B35" w:rsidP="000C1B35">
      <w:pPr>
        <w:widowControl/>
        <w:tabs>
          <w:tab w:val="left" w:pos="0"/>
          <w:tab w:val="left" w:pos="180"/>
        </w:tabs>
        <w:autoSpaceDE/>
        <w:autoSpaceDN/>
        <w:adjustRightInd/>
        <w:jc w:val="both"/>
        <w:rPr>
          <w:rFonts w:ascii="Times New Roman" w:hAnsi="Times New Roman" w:cs="Times New Roman"/>
          <w:sz w:val="24"/>
          <w:szCs w:val="24"/>
        </w:rPr>
      </w:pPr>
      <w:r w:rsidRPr="00AB1439">
        <w:rPr>
          <w:rFonts w:ascii="Times New Roman" w:hAnsi="Times New Roman" w:cs="Times New Roman"/>
          <w:sz w:val="24"/>
          <w:szCs w:val="24"/>
        </w:rPr>
        <w:lastRenderedPageBreak/>
        <w:t xml:space="preserve">6. В случае присуждения нам права заключить договор в период </w:t>
      </w:r>
      <w:proofErr w:type="gramStart"/>
      <w:r w:rsidRPr="00AB1439">
        <w:rPr>
          <w:rFonts w:ascii="Times New Roman" w:hAnsi="Times New Roman" w:cs="Times New Roman"/>
          <w:sz w:val="24"/>
          <w:szCs w:val="24"/>
        </w:rPr>
        <w:t>с даты получения</w:t>
      </w:r>
      <w:proofErr w:type="gramEnd"/>
      <w:r w:rsidRPr="00AB1439">
        <w:rPr>
          <w:rFonts w:ascii="Times New Roman" w:hAnsi="Times New Roman" w:cs="Times New Roman"/>
          <w:sz w:val="24"/>
          <w:szCs w:val="24"/>
        </w:rPr>
        <w:t xml:space="preserve">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 xml:space="preserve"> </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 xml:space="preserve">Приложение на ______ листах. </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_______________________                   __________________               ______________________</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i/>
          <w:iCs/>
          <w:sz w:val="24"/>
          <w:szCs w:val="24"/>
        </w:rPr>
      </w:pPr>
      <w:r w:rsidRPr="00AB1439">
        <w:rPr>
          <w:rFonts w:ascii="Times New Roman" w:hAnsi="Times New Roman" w:cs="Times New Roman"/>
          <w:i/>
          <w:iCs/>
          <w:sz w:val="24"/>
          <w:szCs w:val="24"/>
        </w:rPr>
        <w:t xml:space="preserve">    (должность)                                       (подпись, печать)                          (ФИО)   </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r w:rsidRPr="00AB1439">
        <w:rPr>
          <w:rFonts w:ascii="Times New Roman" w:hAnsi="Times New Roman" w:cs="Times New Roman"/>
          <w:b/>
          <w:sz w:val="24"/>
          <w:szCs w:val="24"/>
        </w:rPr>
        <w:t xml:space="preserve">                                  </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296E65" w:rsidRPr="00AB1439" w:rsidRDefault="00296E6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296E65" w:rsidRPr="00AB1439" w:rsidRDefault="00296E6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296E65" w:rsidRPr="00AB1439" w:rsidRDefault="00296E6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r w:rsidRPr="00AB1439">
        <w:rPr>
          <w:rFonts w:ascii="Times New Roman" w:hAnsi="Times New Roman" w:cs="Times New Roman"/>
          <w:b/>
          <w:sz w:val="24"/>
          <w:szCs w:val="24"/>
        </w:rPr>
        <w:lastRenderedPageBreak/>
        <w:t xml:space="preserve"> Форма №4</w:t>
      </w: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sz w:val="24"/>
          <w:szCs w:val="24"/>
        </w:rPr>
      </w:pPr>
      <w:r w:rsidRPr="00AB1439">
        <w:rPr>
          <w:rFonts w:ascii="Times New Roman" w:hAnsi="Times New Roman" w:cs="Times New Roman"/>
          <w:b/>
          <w:sz w:val="24"/>
          <w:szCs w:val="24"/>
        </w:rPr>
        <w:t>Предложения о качественных характеристиках товаров</w:t>
      </w:r>
    </w:p>
    <w:p w:rsidR="000C1B35" w:rsidRPr="00AB1439" w:rsidRDefault="000C1B35" w:rsidP="000C1B35">
      <w:pPr>
        <w:widowControl/>
        <w:tabs>
          <w:tab w:val="left" w:pos="0"/>
          <w:tab w:val="left" w:pos="180"/>
        </w:tabs>
        <w:autoSpaceDE/>
        <w:autoSpaceDN/>
        <w:adjustRightInd/>
        <w:ind w:right="40"/>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0"/>
        <w:jc w:val="center"/>
        <w:rPr>
          <w:rFonts w:ascii="Times New Roman" w:hAnsi="Times New Roman" w:cs="Times New Roman"/>
          <w:sz w:val="24"/>
          <w:szCs w:val="24"/>
        </w:rPr>
      </w:pPr>
      <w:r w:rsidRPr="00AB1439">
        <w:rPr>
          <w:rFonts w:ascii="Times New Roman" w:hAnsi="Times New Roman" w:cs="Times New Roman"/>
          <w:sz w:val="24"/>
          <w:szCs w:val="24"/>
        </w:rPr>
        <w:t xml:space="preserve">Участника ________________________________________________ </w:t>
      </w:r>
    </w:p>
    <w:p w:rsidR="000C1B35" w:rsidRPr="00AB1439" w:rsidRDefault="000C1B35" w:rsidP="000C1B35">
      <w:pPr>
        <w:widowControl/>
        <w:tabs>
          <w:tab w:val="left" w:pos="0"/>
          <w:tab w:val="left" w:pos="180"/>
        </w:tabs>
        <w:autoSpaceDE/>
        <w:autoSpaceDN/>
        <w:adjustRightInd/>
        <w:ind w:right="40"/>
        <w:jc w:val="center"/>
        <w:rPr>
          <w:rFonts w:ascii="Times New Roman" w:hAnsi="Times New Roman" w:cs="Times New Roman"/>
          <w:sz w:val="24"/>
          <w:szCs w:val="24"/>
        </w:rPr>
      </w:pPr>
      <w:r w:rsidRPr="00AB1439">
        <w:rPr>
          <w:rFonts w:ascii="Times New Roman" w:hAnsi="Times New Roman" w:cs="Times New Roman"/>
          <w:sz w:val="24"/>
          <w:szCs w:val="24"/>
        </w:rPr>
        <w:t xml:space="preserve">на поставку товара </w:t>
      </w:r>
    </w:p>
    <w:p w:rsidR="000C1B35" w:rsidRPr="00AB1439" w:rsidRDefault="000C1B35" w:rsidP="000C1B35">
      <w:pPr>
        <w:widowControl/>
        <w:tabs>
          <w:tab w:val="left" w:pos="0"/>
          <w:tab w:val="left" w:pos="180"/>
        </w:tabs>
        <w:autoSpaceDE/>
        <w:autoSpaceDN/>
        <w:adjustRightInd/>
        <w:ind w:right="40"/>
        <w:jc w:val="both"/>
        <w:rPr>
          <w:rFonts w:ascii="Times New Roman" w:hAnsi="Times New Roman" w:cs="Times New Roman"/>
          <w:sz w:val="24"/>
          <w:szCs w:val="24"/>
        </w:rPr>
      </w:pPr>
      <w:r w:rsidRPr="00AB1439">
        <w:rPr>
          <w:rFonts w:ascii="Times New Roman" w:hAnsi="Times New Roman" w:cs="Times New Roman"/>
          <w:sz w:val="24"/>
          <w:szCs w:val="24"/>
        </w:rPr>
        <w:t xml:space="preserve"> </w:t>
      </w:r>
    </w:p>
    <w:p w:rsidR="000C1B35" w:rsidRPr="00AB1439" w:rsidRDefault="000C1B35" w:rsidP="000C1B35">
      <w:pPr>
        <w:widowControl/>
        <w:tabs>
          <w:tab w:val="left" w:pos="0"/>
          <w:tab w:val="left" w:pos="180"/>
        </w:tabs>
        <w:autoSpaceDE/>
        <w:autoSpaceDN/>
        <w:adjustRightInd/>
        <w:ind w:right="40"/>
        <w:jc w:val="both"/>
        <w:rPr>
          <w:rFonts w:ascii="Times New Roman" w:hAnsi="Times New Roman" w:cs="Times New Roman"/>
          <w:sz w:val="24"/>
          <w:szCs w:val="24"/>
        </w:rPr>
      </w:pPr>
    </w:p>
    <w:tbl>
      <w:tblPr>
        <w:tblW w:w="10140" w:type="dxa"/>
        <w:tblInd w:w="93" w:type="dxa"/>
        <w:tblLook w:val="0000" w:firstRow="0" w:lastRow="0" w:firstColumn="0" w:lastColumn="0" w:noHBand="0" w:noVBand="0"/>
      </w:tblPr>
      <w:tblGrid>
        <w:gridCol w:w="600"/>
        <w:gridCol w:w="2780"/>
        <w:gridCol w:w="2620"/>
        <w:gridCol w:w="2220"/>
        <w:gridCol w:w="1920"/>
      </w:tblGrid>
      <w:tr w:rsidR="00AB1439" w:rsidRPr="00AB1439" w:rsidTr="000C1B35">
        <w:trPr>
          <w:trHeight w:val="1155"/>
        </w:trPr>
        <w:tc>
          <w:tcPr>
            <w:tcW w:w="600" w:type="dxa"/>
            <w:tcBorders>
              <w:top w:val="single" w:sz="8" w:space="0" w:color="auto"/>
              <w:left w:val="single" w:sz="8" w:space="0" w:color="auto"/>
              <w:bottom w:val="single" w:sz="8" w:space="0" w:color="auto"/>
              <w:right w:val="nil"/>
            </w:tcBorders>
            <w:vAlign w:val="center"/>
          </w:tcPr>
          <w:p w:rsidR="000C1B35" w:rsidRPr="00AB1439" w:rsidRDefault="000C1B35" w:rsidP="000C1B35">
            <w:pPr>
              <w:widowControl/>
              <w:tabs>
                <w:tab w:val="left" w:pos="0"/>
                <w:tab w:val="left" w:pos="180"/>
              </w:tabs>
              <w:autoSpaceDE/>
              <w:autoSpaceDN/>
              <w:adjustRightInd/>
              <w:jc w:val="center"/>
              <w:rPr>
                <w:rFonts w:cs="Times New Roman"/>
                <w:b/>
                <w:bCs/>
                <w:sz w:val="18"/>
                <w:szCs w:val="18"/>
              </w:rPr>
            </w:pPr>
            <w:r w:rsidRPr="00AB1439">
              <w:rPr>
                <w:rFonts w:cs="Times New Roman"/>
                <w:b/>
                <w:bCs/>
                <w:sz w:val="18"/>
                <w:szCs w:val="18"/>
              </w:rPr>
              <w:t xml:space="preserve">№ </w:t>
            </w:r>
            <w:proofErr w:type="gramStart"/>
            <w:r w:rsidRPr="00AB1439">
              <w:rPr>
                <w:rFonts w:cs="Times New Roman"/>
                <w:b/>
                <w:bCs/>
                <w:sz w:val="18"/>
                <w:szCs w:val="18"/>
              </w:rPr>
              <w:t>п</w:t>
            </w:r>
            <w:proofErr w:type="gramEnd"/>
            <w:r w:rsidRPr="00AB1439">
              <w:rPr>
                <w:rFonts w:cs="Times New Roman"/>
                <w:b/>
                <w:bCs/>
                <w:sz w:val="18"/>
                <w:szCs w:val="18"/>
              </w:rPr>
              <w:t>/п</w:t>
            </w:r>
          </w:p>
        </w:tc>
        <w:tc>
          <w:tcPr>
            <w:tcW w:w="2780" w:type="dxa"/>
            <w:tcBorders>
              <w:top w:val="single" w:sz="8" w:space="0" w:color="auto"/>
              <w:left w:val="single" w:sz="8" w:space="0" w:color="auto"/>
              <w:bottom w:val="single" w:sz="8" w:space="0" w:color="auto"/>
              <w:right w:val="single" w:sz="8"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20"/>
                <w:szCs w:val="20"/>
              </w:rPr>
            </w:pPr>
            <w:r w:rsidRPr="00AB1439">
              <w:rPr>
                <w:rFonts w:cs="Times New Roman"/>
                <w:b/>
                <w:bCs/>
                <w:sz w:val="20"/>
                <w:szCs w:val="20"/>
              </w:rPr>
              <w:t>Наименование показателя</w:t>
            </w:r>
          </w:p>
        </w:tc>
        <w:tc>
          <w:tcPr>
            <w:tcW w:w="2620" w:type="dxa"/>
            <w:tcBorders>
              <w:top w:val="single" w:sz="8" w:space="0" w:color="auto"/>
              <w:left w:val="nil"/>
              <w:bottom w:val="single" w:sz="8" w:space="0" w:color="auto"/>
              <w:right w:val="nil"/>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20"/>
                <w:szCs w:val="20"/>
              </w:rPr>
            </w:pPr>
            <w:r w:rsidRPr="00AB1439">
              <w:rPr>
                <w:rFonts w:cs="Times New Roman"/>
                <w:b/>
                <w:bCs/>
                <w:sz w:val="20"/>
                <w:szCs w:val="20"/>
              </w:rPr>
              <w:t>Требования заказчика</w:t>
            </w:r>
          </w:p>
        </w:tc>
        <w:tc>
          <w:tcPr>
            <w:tcW w:w="2220" w:type="dxa"/>
            <w:tcBorders>
              <w:top w:val="single" w:sz="8" w:space="0" w:color="auto"/>
              <w:left w:val="single" w:sz="8" w:space="0" w:color="auto"/>
              <w:bottom w:val="single" w:sz="8" w:space="0" w:color="auto"/>
              <w:right w:val="single" w:sz="8"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b/>
                <w:bCs/>
                <w:sz w:val="20"/>
                <w:szCs w:val="20"/>
              </w:rPr>
            </w:pPr>
            <w:r w:rsidRPr="00AB1439">
              <w:rPr>
                <w:rFonts w:cs="Times New Roman"/>
                <w:b/>
                <w:bCs/>
                <w:sz w:val="20"/>
                <w:szCs w:val="20"/>
              </w:rPr>
              <w:t>Данные участника конкурса (заполняются самостоятельно)</w:t>
            </w:r>
          </w:p>
        </w:tc>
        <w:tc>
          <w:tcPr>
            <w:tcW w:w="1920" w:type="dxa"/>
            <w:tcBorders>
              <w:top w:val="single" w:sz="8" w:space="0" w:color="auto"/>
              <w:left w:val="nil"/>
              <w:bottom w:val="single" w:sz="8" w:space="0" w:color="auto"/>
              <w:right w:val="single" w:sz="8"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20"/>
                <w:szCs w:val="20"/>
              </w:rPr>
            </w:pPr>
            <w:r w:rsidRPr="00AB1439">
              <w:rPr>
                <w:rFonts w:cs="Times New Roman"/>
                <w:b/>
                <w:bCs/>
                <w:sz w:val="20"/>
                <w:szCs w:val="20"/>
              </w:rPr>
              <w:t>Примечание</w:t>
            </w:r>
          </w:p>
        </w:tc>
      </w:tr>
      <w:tr w:rsidR="00AB1439" w:rsidRPr="00AB1439" w:rsidTr="000C1B35">
        <w:trPr>
          <w:trHeight w:val="255"/>
        </w:trPr>
        <w:tc>
          <w:tcPr>
            <w:tcW w:w="600" w:type="dxa"/>
            <w:tcBorders>
              <w:top w:val="nil"/>
              <w:left w:val="single" w:sz="8" w:space="0" w:color="auto"/>
              <w:bottom w:val="single" w:sz="8"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b/>
                <w:bCs/>
                <w:sz w:val="16"/>
                <w:szCs w:val="16"/>
              </w:rPr>
            </w:pPr>
            <w:r w:rsidRPr="00AB1439">
              <w:rPr>
                <w:rFonts w:cs="Times New Roman"/>
                <w:b/>
                <w:bCs/>
                <w:sz w:val="16"/>
                <w:szCs w:val="16"/>
              </w:rPr>
              <w:t>1</w:t>
            </w:r>
          </w:p>
        </w:tc>
        <w:tc>
          <w:tcPr>
            <w:tcW w:w="2780" w:type="dxa"/>
            <w:tcBorders>
              <w:top w:val="nil"/>
              <w:left w:val="nil"/>
              <w:bottom w:val="single" w:sz="8"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16"/>
                <w:szCs w:val="16"/>
              </w:rPr>
            </w:pPr>
            <w:r w:rsidRPr="00AB1439">
              <w:rPr>
                <w:rFonts w:cs="Times New Roman"/>
                <w:b/>
                <w:bCs/>
                <w:sz w:val="16"/>
                <w:szCs w:val="16"/>
              </w:rPr>
              <w:t>2</w:t>
            </w:r>
          </w:p>
        </w:tc>
        <w:tc>
          <w:tcPr>
            <w:tcW w:w="2620" w:type="dxa"/>
            <w:tcBorders>
              <w:top w:val="nil"/>
              <w:left w:val="nil"/>
              <w:bottom w:val="single" w:sz="8"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16"/>
                <w:szCs w:val="16"/>
              </w:rPr>
            </w:pPr>
            <w:r w:rsidRPr="00AB1439">
              <w:rPr>
                <w:rFonts w:cs="Times New Roman"/>
                <w:b/>
                <w:bCs/>
                <w:sz w:val="16"/>
                <w:szCs w:val="16"/>
              </w:rPr>
              <w:t>3</w:t>
            </w:r>
          </w:p>
        </w:tc>
        <w:tc>
          <w:tcPr>
            <w:tcW w:w="2220" w:type="dxa"/>
            <w:tcBorders>
              <w:top w:val="nil"/>
              <w:left w:val="nil"/>
              <w:bottom w:val="single" w:sz="8"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b/>
                <w:bCs/>
                <w:sz w:val="16"/>
                <w:szCs w:val="16"/>
              </w:rPr>
            </w:pPr>
            <w:r w:rsidRPr="00AB1439">
              <w:rPr>
                <w:rFonts w:cs="Times New Roman"/>
                <w:b/>
                <w:bCs/>
                <w:sz w:val="16"/>
                <w:szCs w:val="16"/>
              </w:rPr>
              <w:t>4</w:t>
            </w:r>
          </w:p>
        </w:tc>
        <w:tc>
          <w:tcPr>
            <w:tcW w:w="1920" w:type="dxa"/>
            <w:tcBorders>
              <w:top w:val="nil"/>
              <w:left w:val="nil"/>
              <w:bottom w:val="single" w:sz="8" w:space="0" w:color="auto"/>
              <w:right w:val="single" w:sz="8"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16"/>
                <w:szCs w:val="16"/>
              </w:rPr>
            </w:pPr>
            <w:r w:rsidRPr="00AB1439">
              <w:rPr>
                <w:rFonts w:cs="Times New Roman"/>
                <w:b/>
                <w:bCs/>
                <w:sz w:val="16"/>
                <w:szCs w:val="16"/>
              </w:rPr>
              <w:t>5</w:t>
            </w:r>
          </w:p>
        </w:tc>
      </w:tr>
      <w:tr w:rsidR="00AB1439" w:rsidRPr="00AB1439" w:rsidTr="000C1B35">
        <w:trPr>
          <w:trHeight w:val="255"/>
        </w:trPr>
        <w:tc>
          <w:tcPr>
            <w:tcW w:w="600" w:type="dxa"/>
            <w:tcBorders>
              <w:top w:val="nil"/>
              <w:left w:val="single" w:sz="8" w:space="0" w:color="auto"/>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278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20"/>
                <w:szCs w:val="20"/>
              </w:rPr>
            </w:pPr>
            <w:r w:rsidRPr="00AB1439">
              <w:rPr>
                <w:rFonts w:cs="Times New Roman"/>
                <w:b/>
                <w:bCs/>
                <w:sz w:val="20"/>
                <w:szCs w:val="20"/>
              </w:rPr>
              <w:t>ЛОТ №</w:t>
            </w:r>
          </w:p>
        </w:tc>
        <w:tc>
          <w:tcPr>
            <w:tcW w:w="26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22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1920" w:type="dxa"/>
            <w:tcBorders>
              <w:top w:val="nil"/>
              <w:left w:val="nil"/>
              <w:bottom w:val="single" w:sz="4" w:space="0" w:color="auto"/>
              <w:right w:val="single" w:sz="8"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r>
      <w:tr w:rsidR="00AB1439" w:rsidRPr="00AB1439" w:rsidTr="000C1B35">
        <w:trPr>
          <w:trHeight w:val="255"/>
        </w:trPr>
        <w:tc>
          <w:tcPr>
            <w:tcW w:w="600" w:type="dxa"/>
            <w:tcBorders>
              <w:top w:val="nil"/>
              <w:left w:val="single" w:sz="4" w:space="0" w:color="auto"/>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1</w:t>
            </w:r>
          </w:p>
        </w:tc>
        <w:tc>
          <w:tcPr>
            <w:tcW w:w="278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Наименование товара</w:t>
            </w:r>
          </w:p>
        </w:tc>
        <w:tc>
          <w:tcPr>
            <w:tcW w:w="26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22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19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r>
      <w:tr w:rsidR="00AB1439" w:rsidRPr="00AB1439" w:rsidTr="000C1B35">
        <w:trPr>
          <w:trHeight w:val="1020"/>
        </w:trPr>
        <w:tc>
          <w:tcPr>
            <w:tcW w:w="600" w:type="dxa"/>
            <w:tcBorders>
              <w:top w:val="nil"/>
              <w:left w:val="single" w:sz="4" w:space="0" w:color="auto"/>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2</w:t>
            </w:r>
          </w:p>
        </w:tc>
        <w:tc>
          <w:tcPr>
            <w:tcW w:w="278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Качественные характеристики товара</w:t>
            </w:r>
          </w:p>
        </w:tc>
        <w:tc>
          <w:tcPr>
            <w:tcW w:w="26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xml:space="preserve">сертификат (декларация) соответствия, документ о качестве на партию. </w:t>
            </w:r>
          </w:p>
        </w:tc>
        <w:tc>
          <w:tcPr>
            <w:tcW w:w="22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w:t>
            </w:r>
            <w:r w:rsidRPr="00AB1439">
              <w:rPr>
                <w:rFonts w:cs="Times New Roman"/>
                <w:sz w:val="18"/>
                <w:szCs w:val="18"/>
              </w:rPr>
              <w:t>Указать № прилагаемого  документа, дату выдачи)</w:t>
            </w:r>
            <w:r w:rsidRPr="00AB1439">
              <w:rPr>
                <w:rFonts w:cs="Times New Roman"/>
                <w:sz w:val="20"/>
                <w:szCs w:val="20"/>
              </w:rPr>
              <w:t> </w:t>
            </w:r>
          </w:p>
        </w:tc>
        <w:tc>
          <w:tcPr>
            <w:tcW w:w="19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r>
      <w:tr w:rsidR="00AB1439" w:rsidRPr="00AB1439" w:rsidTr="000C1B35">
        <w:trPr>
          <w:trHeight w:val="255"/>
        </w:trPr>
        <w:tc>
          <w:tcPr>
            <w:tcW w:w="600" w:type="dxa"/>
            <w:tcBorders>
              <w:top w:val="nil"/>
              <w:left w:val="single" w:sz="4" w:space="0" w:color="auto"/>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3</w:t>
            </w:r>
          </w:p>
        </w:tc>
        <w:tc>
          <w:tcPr>
            <w:tcW w:w="278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Стран</w:t>
            </w:r>
            <w:proofErr w:type="gramStart"/>
            <w:r w:rsidRPr="00AB1439">
              <w:rPr>
                <w:rFonts w:cs="Times New Roman"/>
                <w:sz w:val="20"/>
                <w:szCs w:val="20"/>
              </w:rPr>
              <w:t>а(</w:t>
            </w:r>
            <w:proofErr w:type="gramEnd"/>
            <w:r w:rsidRPr="00AB1439">
              <w:rPr>
                <w:rFonts w:cs="Times New Roman"/>
                <w:sz w:val="20"/>
                <w:szCs w:val="20"/>
              </w:rPr>
              <w:t>регион) происхождения</w:t>
            </w:r>
          </w:p>
        </w:tc>
        <w:tc>
          <w:tcPr>
            <w:tcW w:w="26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22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19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r>
      <w:tr w:rsidR="00AB1439" w:rsidRPr="00AB1439" w:rsidTr="000C1B35">
        <w:trPr>
          <w:trHeight w:val="255"/>
        </w:trPr>
        <w:tc>
          <w:tcPr>
            <w:tcW w:w="600" w:type="dxa"/>
            <w:tcBorders>
              <w:top w:val="nil"/>
              <w:left w:val="single" w:sz="4" w:space="0" w:color="auto"/>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4</w:t>
            </w:r>
          </w:p>
        </w:tc>
        <w:tc>
          <w:tcPr>
            <w:tcW w:w="278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Количество товара</w:t>
            </w:r>
          </w:p>
        </w:tc>
        <w:tc>
          <w:tcPr>
            <w:tcW w:w="26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22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19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r>
    </w:tbl>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r w:rsidRPr="00AB1439">
        <w:rPr>
          <w:rFonts w:ascii="Times New Roman" w:hAnsi="Times New Roman" w:cs="Times New Roman"/>
          <w:sz w:val="24"/>
          <w:szCs w:val="24"/>
        </w:rPr>
        <w:t>Печать, подпись  руководителя                                                               (расшифровка подписи)</w:t>
      </w: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Cs/>
          <w:sz w:val="24"/>
          <w:szCs w:val="24"/>
        </w:rPr>
      </w:pPr>
      <w:r w:rsidRPr="00AB1439">
        <w:rPr>
          <w:rFonts w:ascii="Times New Roman" w:hAnsi="Times New Roman" w:cs="Times New Roman"/>
          <w:b/>
          <w:sz w:val="24"/>
          <w:szCs w:val="24"/>
        </w:rPr>
        <w:br w:type="page"/>
      </w:r>
      <w:r w:rsidRPr="00AB1439">
        <w:rPr>
          <w:rFonts w:ascii="Times New Roman" w:hAnsi="Times New Roman" w:cs="Times New Roman"/>
          <w:b/>
          <w:iCs/>
          <w:sz w:val="24"/>
          <w:szCs w:val="24"/>
        </w:rPr>
        <w:lastRenderedPageBreak/>
        <w:t xml:space="preserve">                                                                               Форма № 5 </w:t>
      </w: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iCs/>
          <w:sz w:val="24"/>
          <w:szCs w:val="24"/>
        </w:rPr>
      </w:pP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iCs/>
          <w:sz w:val="24"/>
          <w:szCs w:val="24"/>
        </w:rPr>
      </w:pPr>
      <w:r w:rsidRPr="00AB1439">
        <w:rPr>
          <w:rFonts w:ascii="Times New Roman" w:hAnsi="Times New Roman" w:cs="Times New Roman"/>
          <w:b/>
          <w:iCs/>
          <w:sz w:val="24"/>
          <w:szCs w:val="24"/>
        </w:rPr>
        <w:t>АНКЕТА УЧАСТНИКА КОНКУРСА</w:t>
      </w:r>
    </w:p>
    <w:tbl>
      <w:tblPr>
        <w:tblW w:w="9480" w:type="dxa"/>
        <w:tblInd w:w="93" w:type="dxa"/>
        <w:tblLook w:val="0000" w:firstRow="0" w:lastRow="0" w:firstColumn="0" w:lastColumn="0" w:noHBand="0" w:noVBand="0"/>
      </w:tblPr>
      <w:tblGrid>
        <w:gridCol w:w="580"/>
        <w:gridCol w:w="4480"/>
        <w:gridCol w:w="4420"/>
      </w:tblGrid>
      <w:tr w:rsidR="00AB1439" w:rsidRPr="00AB1439" w:rsidTr="000C1B35">
        <w:trPr>
          <w:trHeight w:val="945"/>
        </w:trPr>
        <w:tc>
          <w:tcPr>
            <w:tcW w:w="580" w:type="dxa"/>
            <w:tcBorders>
              <w:top w:val="single" w:sz="4" w:space="0" w:color="auto"/>
              <w:left w:val="single" w:sz="4" w:space="0" w:color="auto"/>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w:t>
            </w:r>
          </w:p>
        </w:tc>
        <w:tc>
          <w:tcPr>
            <w:tcW w:w="4480" w:type="dxa"/>
            <w:tcBorders>
              <w:top w:val="single" w:sz="4" w:space="0" w:color="auto"/>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Фирменное наименование</w:t>
            </w:r>
            <w:r w:rsidRPr="00AB1439">
              <w:rPr>
                <w:rFonts w:ascii="Times New Roman" w:hAnsi="Times New Roman" w:cs="Times New Roman"/>
                <w:sz w:val="24"/>
                <w:szCs w:val="24"/>
              </w:rPr>
              <w:t xml:space="preserve"> </w:t>
            </w:r>
            <w:r w:rsidRPr="00AB1439">
              <w:rPr>
                <w:rFonts w:ascii="Times New Roman" w:hAnsi="Times New Roman" w:cs="Times New Roman"/>
                <w:b/>
                <w:bCs/>
                <w:sz w:val="24"/>
                <w:szCs w:val="24"/>
              </w:rPr>
              <w:t xml:space="preserve">и организационно-правовая форма организации   </w:t>
            </w:r>
          </w:p>
        </w:tc>
        <w:tc>
          <w:tcPr>
            <w:tcW w:w="4420" w:type="dxa"/>
            <w:tcBorders>
              <w:top w:val="single" w:sz="4" w:space="0" w:color="auto"/>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val="restart"/>
            <w:tcBorders>
              <w:top w:val="nil"/>
              <w:left w:val="single" w:sz="4" w:space="0" w:color="auto"/>
              <w:bottom w:val="single" w:sz="4" w:space="0" w:color="000000"/>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2</w:t>
            </w:r>
          </w:p>
        </w:tc>
        <w:tc>
          <w:tcPr>
            <w:tcW w:w="4480" w:type="dxa"/>
            <w:tcBorders>
              <w:top w:val="nil"/>
              <w:left w:val="nil"/>
              <w:bottom w:val="single" w:sz="4" w:space="0" w:color="auto"/>
              <w:right w:val="single" w:sz="4" w:space="0" w:color="auto"/>
            </w:tcBorders>
            <w:noWrap/>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Регистрационные данные:</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94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Дата, место и орган регистрации </w:t>
            </w:r>
            <w:r w:rsidRPr="00AB1439">
              <w:rPr>
                <w:rFonts w:ascii="Times New Roman" w:hAnsi="Times New Roman" w:cs="Times New Roman"/>
                <w:i/>
                <w:iCs/>
                <w:sz w:val="24"/>
                <w:szCs w:val="24"/>
              </w:rPr>
              <w:t xml:space="preserve">(на основании Свидетельства о государственной регистрации) </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1260"/>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 и почтовый адрес Инспекции Федеральной налоговой службы, в которой зарегистрирована организация в качестве налогоплательщика.  </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ИНН / КПП</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ОГРН</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ОКПО</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630"/>
        </w:trPr>
        <w:tc>
          <w:tcPr>
            <w:tcW w:w="580" w:type="dxa"/>
            <w:tcBorders>
              <w:top w:val="nil"/>
              <w:left w:val="single" w:sz="4" w:space="0" w:color="auto"/>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3</w:t>
            </w:r>
          </w:p>
        </w:tc>
        <w:tc>
          <w:tcPr>
            <w:tcW w:w="4480" w:type="dxa"/>
            <w:tcBorders>
              <w:top w:val="nil"/>
              <w:left w:val="nil"/>
              <w:bottom w:val="nil"/>
              <w:right w:val="nil"/>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 xml:space="preserve">Паспортные данные </w:t>
            </w:r>
            <w:r w:rsidRPr="00AB1439">
              <w:rPr>
                <w:rFonts w:ascii="Times New Roman" w:hAnsi="Times New Roman" w:cs="Times New Roman"/>
                <w:i/>
                <w:iCs/>
                <w:sz w:val="24"/>
                <w:szCs w:val="24"/>
              </w:rPr>
              <w:t>(для индивидуальных предпринимателей)</w:t>
            </w:r>
          </w:p>
        </w:tc>
        <w:tc>
          <w:tcPr>
            <w:tcW w:w="442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val="restart"/>
            <w:tcBorders>
              <w:top w:val="nil"/>
              <w:left w:val="single" w:sz="4" w:space="0" w:color="auto"/>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4</w:t>
            </w:r>
          </w:p>
        </w:tc>
        <w:tc>
          <w:tcPr>
            <w:tcW w:w="4480" w:type="dxa"/>
            <w:tcBorders>
              <w:top w:val="single" w:sz="4" w:space="0" w:color="auto"/>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Банковские реквизиты:</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30"/>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Наименование обслуживающего банка</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Расчетный счет</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Корреспондентский счет</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Код БИК</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val="restart"/>
            <w:tcBorders>
              <w:top w:val="nil"/>
              <w:left w:val="single" w:sz="4" w:space="0" w:color="auto"/>
              <w:bottom w:val="single" w:sz="4" w:space="0" w:color="000000"/>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5</w:t>
            </w:r>
          </w:p>
        </w:tc>
        <w:tc>
          <w:tcPr>
            <w:tcW w:w="4480" w:type="dxa"/>
            <w:tcBorders>
              <w:top w:val="nil"/>
              <w:left w:val="nil"/>
              <w:bottom w:val="nil"/>
              <w:right w:val="nil"/>
            </w:tcBorders>
            <w:noWrap/>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Юридический адрес</w:t>
            </w:r>
          </w:p>
        </w:tc>
        <w:tc>
          <w:tcPr>
            <w:tcW w:w="442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Адрес</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val="restart"/>
            <w:tcBorders>
              <w:top w:val="nil"/>
              <w:left w:val="single" w:sz="4" w:space="0" w:color="auto"/>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6</w:t>
            </w:r>
          </w:p>
        </w:tc>
        <w:tc>
          <w:tcPr>
            <w:tcW w:w="4480" w:type="dxa"/>
            <w:tcBorders>
              <w:top w:val="nil"/>
              <w:left w:val="nil"/>
              <w:bottom w:val="single" w:sz="4" w:space="0" w:color="auto"/>
              <w:right w:val="single" w:sz="4" w:space="0" w:color="auto"/>
            </w:tcBorders>
            <w:noWrap/>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Фактическое местонахождение</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Адрес</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Телефоны</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Факс</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E-</w:t>
            </w:r>
            <w:proofErr w:type="spellStart"/>
            <w:r w:rsidRPr="00AB1439">
              <w:rPr>
                <w:rFonts w:ascii="Times New Roman" w:hAnsi="Times New Roman" w:cs="Times New Roman"/>
                <w:sz w:val="24"/>
                <w:szCs w:val="24"/>
              </w:rPr>
              <w:t>mail</w:t>
            </w:r>
            <w:proofErr w:type="spellEnd"/>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val="restart"/>
            <w:tcBorders>
              <w:top w:val="nil"/>
              <w:left w:val="single" w:sz="4" w:space="0" w:color="auto"/>
              <w:bottom w:val="single" w:sz="4" w:space="0" w:color="000000"/>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7</w:t>
            </w: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Руководитель организации</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ФИО</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контактный телефон  </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Факс</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E-</w:t>
            </w:r>
            <w:proofErr w:type="spellStart"/>
            <w:r w:rsidRPr="00AB1439">
              <w:rPr>
                <w:rFonts w:ascii="Times New Roman" w:hAnsi="Times New Roman" w:cs="Times New Roman"/>
                <w:sz w:val="24"/>
                <w:szCs w:val="24"/>
              </w:rPr>
              <w:t>mail</w:t>
            </w:r>
            <w:proofErr w:type="spellEnd"/>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val="restart"/>
            <w:tcBorders>
              <w:top w:val="nil"/>
              <w:left w:val="single" w:sz="4" w:space="0" w:color="auto"/>
              <w:bottom w:val="single" w:sz="4" w:space="0" w:color="000000"/>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8</w:t>
            </w: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Ответственное лицо (исполнитель)</w:t>
            </w:r>
            <w:r w:rsidRPr="00AB1439">
              <w:rPr>
                <w:rFonts w:ascii="Times New Roman" w:hAnsi="Times New Roman" w:cs="Times New Roman"/>
                <w:sz w:val="24"/>
                <w:szCs w:val="24"/>
              </w:rPr>
              <w:t xml:space="preserve"> </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ФИО</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должность</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контактный телефон  </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Факс</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E-</w:t>
            </w:r>
            <w:proofErr w:type="spellStart"/>
            <w:r w:rsidRPr="00AB1439">
              <w:rPr>
                <w:rFonts w:ascii="Times New Roman" w:hAnsi="Times New Roman" w:cs="Times New Roman"/>
                <w:sz w:val="24"/>
                <w:szCs w:val="24"/>
              </w:rPr>
              <w:t>mail</w:t>
            </w:r>
            <w:proofErr w:type="spellEnd"/>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945"/>
        </w:trPr>
        <w:tc>
          <w:tcPr>
            <w:tcW w:w="580" w:type="dxa"/>
            <w:tcBorders>
              <w:top w:val="nil"/>
              <w:left w:val="single" w:sz="4" w:space="0" w:color="auto"/>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9</w:t>
            </w: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 xml:space="preserve">Номера и названия лотов, заявленных к поставке участником  </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bl>
    <w:p w:rsidR="000C1B35" w:rsidRPr="00AB1439" w:rsidRDefault="000C1B35" w:rsidP="000C1B35">
      <w:pPr>
        <w:widowControl/>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                      </w:t>
      </w:r>
      <w:r w:rsidRPr="00AB1439">
        <w:rPr>
          <w:rFonts w:ascii="Times New Roman" w:hAnsi="Times New Roman" w:cs="Times New Roman"/>
          <w:b/>
          <w:sz w:val="24"/>
          <w:szCs w:val="24"/>
        </w:rPr>
        <w:t xml:space="preserve"> </w:t>
      </w:r>
      <w:r w:rsidRPr="00AB1439">
        <w:rPr>
          <w:rFonts w:ascii="Times New Roman" w:hAnsi="Times New Roman" w:cs="Times New Roman"/>
          <w:sz w:val="24"/>
          <w:szCs w:val="24"/>
        </w:rPr>
        <w:t>Подпись</w:t>
      </w:r>
      <w:proofErr w:type="gramStart"/>
      <w:r w:rsidRPr="00AB1439">
        <w:rPr>
          <w:rFonts w:ascii="Times New Roman" w:hAnsi="Times New Roman" w:cs="Times New Roman"/>
          <w:sz w:val="24"/>
          <w:szCs w:val="24"/>
        </w:rPr>
        <w:t xml:space="preserve"> ,</w:t>
      </w:r>
      <w:proofErr w:type="gramEnd"/>
      <w:r w:rsidRPr="00AB1439">
        <w:rPr>
          <w:rFonts w:ascii="Times New Roman" w:hAnsi="Times New Roman" w:cs="Times New Roman"/>
          <w:sz w:val="24"/>
          <w:szCs w:val="24"/>
        </w:rPr>
        <w:t xml:space="preserve">     печать</w:t>
      </w:r>
    </w:p>
    <w:p w:rsidR="000C1B35" w:rsidRPr="00AB1439" w:rsidRDefault="000C1B35" w:rsidP="000C1B35">
      <w:pPr>
        <w:widowControl/>
        <w:autoSpaceDE/>
        <w:autoSpaceDN/>
        <w:adjustRightInd/>
        <w:rPr>
          <w:rFonts w:ascii="Times New Roman" w:hAnsi="Times New Roman" w:cs="Times New Roman"/>
          <w:b/>
          <w:sz w:val="24"/>
          <w:szCs w:val="24"/>
        </w:rPr>
      </w:pPr>
      <w:r w:rsidRPr="00AB1439">
        <w:rPr>
          <w:rFonts w:ascii="Times New Roman" w:hAnsi="Times New Roman" w:cs="Times New Roman"/>
          <w:b/>
          <w:sz w:val="24"/>
          <w:szCs w:val="24"/>
        </w:rPr>
        <w:lastRenderedPageBreak/>
        <w:t xml:space="preserve">                                                                                                                                           Форма №6</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На фирменном  бланке организации</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Дата, исх. номер</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sz w:val="24"/>
          <w:szCs w:val="24"/>
        </w:rPr>
      </w:pPr>
      <w:r w:rsidRPr="00AB1439">
        <w:rPr>
          <w:rFonts w:ascii="Times New Roman" w:hAnsi="Times New Roman" w:cs="Times New Roman"/>
          <w:b/>
          <w:sz w:val="24"/>
          <w:szCs w:val="24"/>
        </w:rPr>
        <w:t>ДОВЕРЕННОСТЬ № ____</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Город __________________</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_____________________________________________________________________________</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i/>
          <w:sz w:val="24"/>
          <w:szCs w:val="24"/>
        </w:rPr>
      </w:pPr>
      <w:r w:rsidRPr="00AB1439">
        <w:rPr>
          <w:rFonts w:ascii="Times New Roman" w:hAnsi="Times New Roman" w:cs="Times New Roman"/>
          <w:i/>
          <w:sz w:val="24"/>
          <w:szCs w:val="24"/>
        </w:rPr>
        <w:t>(прописью число, месяц и год выдачи доверенности)</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Организация – участник конкурса:</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______________________________________________________________________________</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i/>
          <w:sz w:val="24"/>
          <w:szCs w:val="24"/>
        </w:rPr>
      </w:pPr>
      <w:r w:rsidRPr="00AB1439">
        <w:rPr>
          <w:rFonts w:ascii="Times New Roman" w:hAnsi="Times New Roman" w:cs="Times New Roman"/>
          <w:i/>
          <w:sz w:val="24"/>
          <w:szCs w:val="24"/>
        </w:rPr>
        <w:t>(наименование организации)</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доверяет _____________________________________________________________________</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i/>
          <w:sz w:val="24"/>
          <w:szCs w:val="24"/>
        </w:rPr>
        <w:t>фамилия, имя, отчество и должность)</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паспорт серии __________ № _____________ выдан ________________ «_____» _________</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представлять интересы__________________________________________________________</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i/>
          <w:sz w:val="24"/>
          <w:szCs w:val="24"/>
        </w:rPr>
      </w:pPr>
      <w:r w:rsidRPr="00AB1439">
        <w:rPr>
          <w:rFonts w:ascii="Times New Roman" w:hAnsi="Times New Roman" w:cs="Times New Roman"/>
          <w:i/>
          <w:sz w:val="24"/>
          <w:szCs w:val="24"/>
        </w:rPr>
        <w:t>(наименование организации)</w:t>
      </w:r>
    </w:p>
    <w:p w:rsidR="000C1B35" w:rsidRPr="00AB1439" w:rsidRDefault="000C1B35" w:rsidP="000C1B35">
      <w:pPr>
        <w:widowControl/>
        <w:tabs>
          <w:tab w:val="left" w:pos="0"/>
          <w:tab w:val="left" w:pos="180"/>
        </w:tabs>
        <w:autoSpaceDE/>
        <w:autoSpaceDN/>
        <w:adjustRightInd/>
        <w:jc w:val="both"/>
        <w:rPr>
          <w:rFonts w:ascii="Times New Roman" w:hAnsi="Times New Roman" w:cs="Times New Roman"/>
          <w:i/>
          <w:sz w:val="24"/>
          <w:szCs w:val="24"/>
        </w:rPr>
      </w:pPr>
      <w:r w:rsidRPr="00AB1439">
        <w:rPr>
          <w:rFonts w:ascii="Times New Roman" w:hAnsi="Times New Roman" w:cs="Times New Roman"/>
          <w:sz w:val="24"/>
          <w:szCs w:val="24"/>
        </w:rPr>
        <w:t xml:space="preserve">в открытом конкурсе, проводимом Муниципальным унитарным предприятием  «Борисоглебская </w:t>
      </w:r>
      <w:proofErr w:type="spellStart"/>
      <w:r w:rsidRPr="00AB1439">
        <w:rPr>
          <w:rFonts w:ascii="Times New Roman" w:hAnsi="Times New Roman" w:cs="Times New Roman"/>
          <w:sz w:val="24"/>
          <w:szCs w:val="24"/>
        </w:rPr>
        <w:t>энергосбытовая</w:t>
      </w:r>
      <w:proofErr w:type="spellEnd"/>
      <w:r w:rsidRPr="00AB1439">
        <w:rPr>
          <w:rFonts w:ascii="Times New Roman" w:hAnsi="Times New Roman" w:cs="Times New Roman"/>
          <w:sz w:val="24"/>
          <w:szCs w:val="24"/>
        </w:rPr>
        <w:t xml:space="preserve"> организация»  Борисоглебского городского округа Воронежской области    на поставку  товаров  по лоту (лотам) № ____. </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jc w:val="both"/>
        <w:rPr>
          <w:rFonts w:ascii="Times New Roman" w:hAnsi="Times New Roman" w:cs="Times New Roman"/>
          <w:sz w:val="24"/>
          <w:szCs w:val="24"/>
        </w:rPr>
      </w:pPr>
      <w:r w:rsidRPr="00AB1439">
        <w:rPr>
          <w:rFonts w:ascii="Times New Roman" w:hAnsi="Times New Roman" w:cs="Times New Roman"/>
          <w:sz w:val="24"/>
          <w:szCs w:val="24"/>
        </w:rPr>
        <w:t>В целях выполнения данного поручения он уполномочен представлять необходимые документы, подписывать и получать от имени организации–доверителя все документы, связанные с его выполнением, а также принимать участие и вести переговоры в открытом конкурсе, согласовывать цену товара.</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 Подпись ________________________________________________________ удостоверяем.</w:t>
      </w:r>
    </w:p>
    <w:p w:rsidR="000C1B35" w:rsidRPr="00AB1439" w:rsidRDefault="000C1B35" w:rsidP="000C1B35">
      <w:pPr>
        <w:widowControl/>
        <w:tabs>
          <w:tab w:val="left" w:pos="0"/>
          <w:tab w:val="left" w:pos="180"/>
        </w:tabs>
        <w:autoSpaceDE/>
        <w:autoSpaceDN/>
        <w:adjustRightInd/>
        <w:rPr>
          <w:rFonts w:ascii="Times New Roman" w:hAnsi="Times New Roman" w:cs="Times New Roman"/>
          <w:i/>
          <w:sz w:val="24"/>
          <w:szCs w:val="24"/>
        </w:rPr>
      </w:pPr>
      <w:r w:rsidRPr="00AB1439">
        <w:rPr>
          <w:rFonts w:ascii="Times New Roman" w:hAnsi="Times New Roman" w:cs="Times New Roman"/>
          <w:i/>
          <w:sz w:val="24"/>
          <w:szCs w:val="24"/>
        </w:rPr>
        <w:t xml:space="preserve">(Ф.И.О. </w:t>
      </w:r>
      <w:proofErr w:type="gramStart"/>
      <w:r w:rsidRPr="00AB1439">
        <w:rPr>
          <w:rFonts w:ascii="Times New Roman" w:hAnsi="Times New Roman" w:cs="Times New Roman"/>
          <w:i/>
          <w:sz w:val="24"/>
          <w:szCs w:val="24"/>
        </w:rPr>
        <w:t>удостоверяемого</w:t>
      </w:r>
      <w:proofErr w:type="gramEnd"/>
      <w:r w:rsidRPr="00AB1439">
        <w:rPr>
          <w:rFonts w:ascii="Times New Roman" w:hAnsi="Times New Roman" w:cs="Times New Roman"/>
          <w:i/>
          <w:sz w:val="24"/>
          <w:szCs w:val="24"/>
        </w:rPr>
        <w:t>)                                       (Подпись)</w:t>
      </w:r>
    </w:p>
    <w:p w:rsidR="000C1B35" w:rsidRPr="00AB1439" w:rsidRDefault="000C1B35" w:rsidP="000C1B35">
      <w:pPr>
        <w:widowControl/>
        <w:tabs>
          <w:tab w:val="left" w:pos="0"/>
          <w:tab w:val="left" w:pos="180"/>
        </w:tabs>
        <w:autoSpaceDE/>
        <w:autoSpaceDN/>
        <w:adjustRightInd/>
        <w:rPr>
          <w:rFonts w:ascii="Times New Roman" w:hAnsi="Times New Roman" w:cs="Times New Roman"/>
          <w:i/>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Доверенность действительна по «_____» _______________________20</w:t>
      </w:r>
      <w:r w:rsidR="00F47D24" w:rsidRPr="00AB1439">
        <w:rPr>
          <w:rFonts w:ascii="Times New Roman" w:hAnsi="Times New Roman" w:cs="Times New Roman"/>
          <w:sz w:val="24"/>
          <w:szCs w:val="24"/>
        </w:rPr>
        <w:t>__</w:t>
      </w:r>
      <w:r w:rsidRPr="00AB1439">
        <w:rPr>
          <w:rFonts w:ascii="Times New Roman" w:hAnsi="Times New Roman" w:cs="Times New Roman"/>
          <w:sz w:val="24"/>
          <w:szCs w:val="24"/>
        </w:rPr>
        <w:t xml:space="preserve"> г.</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Руководитель организации</w:t>
      </w:r>
      <w:proofErr w:type="gramStart"/>
      <w:r w:rsidRPr="00AB1439">
        <w:rPr>
          <w:rFonts w:ascii="Times New Roman" w:hAnsi="Times New Roman" w:cs="Times New Roman"/>
          <w:sz w:val="24"/>
          <w:szCs w:val="24"/>
        </w:rPr>
        <w:t xml:space="preserve"> ________________________________  (__________________)</w:t>
      </w:r>
      <w:proofErr w:type="gramEnd"/>
    </w:p>
    <w:p w:rsidR="000C1B35" w:rsidRPr="00AB1439" w:rsidRDefault="000C1B35" w:rsidP="000C1B35">
      <w:pPr>
        <w:widowControl/>
        <w:tabs>
          <w:tab w:val="left" w:pos="0"/>
          <w:tab w:val="left" w:pos="180"/>
        </w:tabs>
        <w:autoSpaceDE/>
        <w:autoSpaceDN/>
        <w:adjustRightInd/>
        <w:rPr>
          <w:rFonts w:ascii="Times New Roman" w:hAnsi="Times New Roman" w:cs="Times New Roman"/>
          <w:i/>
          <w:sz w:val="24"/>
          <w:szCs w:val="24"/>
        </w:rPr>
      </w:pPr>
      <w:r w:rsidRPr="00AB1439">
        <w:rPr>
          <w:rFonts w:ascii="Times New Roman" w:hAnsi="Times New Roman" w:cs="Times New Roman"/>
          <w:i/>
          <w:sz w:val="24"/>
          <w:szCs w:val="24"/>
        </w:rPr>
        <w:t xml:space="preserve"> (подпись)                                   (Ф.И.О.)</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М. П.</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Главный бухгалтер</w:t>
      </w:r>
      <w:proofErr w:type="gramStart"/>
      <w:r w:rsidRPr="00AB1439">
        <w:rPr>
          <w:rFonts w:ascii="Times New Roman" w:hAnsi="Times New Roman" w:cs="Times New Roman"/>
          <w:sz w:val="24"/>
          <w:szCs w:val="24"/>
        </w:rPr>
        <w:t xml:space="preserve"> ________________________________  (__________________)</w:t>
      </w:r>
      <w:proofErr w:type="gramEnd"/>
    </w:p>
    <w:p w:rsidR="000C1B35" w:rsidRPr="00AB1439" w:rsidRDefault="000C1B35" w:rsidP="000C1B35">
      <w:pPr>
        <w:widowControl/>
        <w:tabs>
          <w:tab w:val="left" w:pos="0"/>
          <w:tab w:val="left" w:pos="180"/>
        </w:tabs>
        <w:autoSpaceDE/>
        <w:autoSpaceDN/>
        <w:adjustRightInd/>
        <w:rPr>
          <w:rFonts w:ascii="Times New Roman" w:hAnsi="Times New Roman" w:cs="Times New Roman"/>
          <w:b/>
          <w:bCs/>
          <w:spacing w:val="-5"/>
          <w:sz w:val="28"/>
          <w:szCs w:val="28"/>
        </w:rPr>
        <w:sectPr w:rsidR="000C1B35" w:rsidRPr="00AB1439" w:rsidSect="00296E65">
          <w:footerReference w:type="default" r:id="rId165"/>
          <w:pgSz w:w="11906" w:h="16838"/>
          <w:pgMar w:top="567" w:right="567" w:bottom="567" w:left="1134" w:header="720" w:footer="680" w:gutter="0"/>
          <w:cols w:space="720"/>
          <w:noEndnote/>
          <w:docGrid w:linePitch="354"/>
        </w:sectPr>
      </w:pPr>
      <w:r w:rsidRPr="00AB1439">
        <w:rPr>
          <w:rFonts w:ascii="Times New Roman" w:hAnsi="Times New Roman" w:cs="Times New Roman"/>
          <w:sz w:val="24"/>
          <w:szCs w:val="24"/>
        </w:rPr>
        <w:t xml:space="preserve"> </w:t>
      </w:r>
      <w:r w:rsidRPr="00AB1439">
        <w:rPr>
          <w:rFonts w:ascii="Times New Roman" w:hAnsi="Times New Roman" w:cs="Times New Roman"/>
          <w:i/>
          <w:sz w:val="24"/>
          <w:szCs w:val="24"/>
        </w:rPr>
        <w:t>(подпись)                                  (Ф.И.О.)</w:t>
      </w:r>
      <w:r w:rsidRPr="00AB1439">
        <w:rPr>
          <w:rFonts w:ascii="Times New Roman" w:hAnsi="Times New Roman" w:cs="Times New Roman"/>
          <w:b/>
          <w:bCs/>
          <w:spacing w:val="-5"/>
          <w:sz w:val="28"/>
          <w:szCs w:val="28"/>
        </w:rPr>
        <w:t xml:space="preserve">                                   </w:t>
      </w:r>
    </w:p>
    <w:p w:rsidR="000C1B35" w:rsidRPr="00AB1439" w:rsidRDefault="000C1B35" w:rsidP="000C1B35">
      <w:pPr>
        <w:widowControl/>
        <w:shd w:val="clear" w:color="auto" w:fill="FFFFFF"/>
        <w:tabs>
          <w:tab w:val="left" w:leader="underscore" w:pos="8544"/>
        </w:tabs>
        <w:autoSpaceDE/>
        <w:autoSpaceDN/>
        <w:adjustRightInd/>
        <w:spacing w:before="936"/>
        <w:jc w:val="right"/>
        <w:rPr>
          <w:rFonts w:ascii="Times New Roman" w:hAnsi="Times New Roman" w:cs="Times New Roman"/>
          <w:b/>
          <w:bCs/>
          <w:spacing w:val="-5"/>
          <w:sz w:val="28"/>
          <w:szCs w:val="28"/>
        </w:rPr>
      </w:pPr>
      <w:r w:rsidRPr="00AB1439">
        <w:rPr>
          <w:rFonts w:ascii="Times New Roman" w:hAnsi="Times New Roman" w:cs="Times New Roman"/>
          <w:b/>
          <w:bCs/>
          <w:spacing w:val="-5"/>
          <w:sz w:val="28"/>
          <w:szCs w:val="28"/>
        </w:rPr>
        <w:lastRenderedPageBreak/>
        <w:t xml:space="preserve">Форма 3 </w:t>
      </w:r>
    </w:p>
    <w:p w:rsidR="000C1B35" w:rsidRPr="00AB1439" w:rsidRDefault="000C1B35" w:rsidP="000C1B35">
      <w:pPr>
        <w:widowControl/>
        <w:shd w:val="clear" w:color="auto" w:fill="FFFFFF"/>
        <w:tabs>
          <w:tab w:val="left" w:leader="underscore" w:pos="8544"/>
        </w:tabs>
        <w:autoSpaceDE/>
        <w:autoSpaceDN/>
        <w:adjustRightInd/>
        <w:spacing w:before="936"/>
        <w:jc w:val="center"/>
        <w:rPr>
          <w:rFonts w:ascii="Times New Roman" w:hAnsi="Times New Roman" w:cs="Times New Roman"/>
          <w:sz w:val="24"/>
          <w:szCs w:val="24"/>
        </w:rPr>
      </w:pPr>
      <w:r w:rsidRPr="00AB1439">
        <w:rPr>
          <w:rFonts w:ascii="Times New Roman" w:hAnsi="Times New Roman" w:cs="Times New Roman"/>
          <w:b/>
          <w:bCs/>
          <w:spacing w:val="-5"/>
          <w:sz w:val="28"/>
          <w:szCs w:val="28"/>
        </w:rPr>
        <w:t>Коммерческое предложение участника - таблица цен по лоту №</w:t>
      </w:r>
      <w:r w:rsidRPr="00AB1439">
        <w:rPr>
          <w:rFonts w:ascii="Times New Roman" w:hAnsi="Times New Roman" w:cs="Times New Roman"/>
          <w:b/>
          <w:bCs/>
          <w:sz w:val="28"/>
          <w:szCs w:val="28"/>
        </w:rPr>
        <w:tab/>
      </w:r>
    </w:p>
    <w:p w:rsidR="000C1B35" w:rsidRPr="00AB1439" w:rsidRDefault="000C1B35" w:rsidP="000C1B35">
      <w:pPr>
        <w:widowControl/>
        <w:shd w:val="clear" w:color="auto" w:fill="FFFFFF"/>
        <w:tabs>
          <w:tab w:val="left" w:leader="underscore" w:pos="6019"/>
        </w:tabs>
        <w:autoSpaceDE/>
        <w:autoSpaceDN/>
        <w:adjustRightInd/>
        <w:spacing w:before="595"/>
        <w:rPr>
          <w:rFonts w:ascii="Times New Roman" w:hAnsi="Times New Roman" w:cs="Times New Roman"/>
          <w:sz w:val="24"/>
          <w:szCs w:val="24"/>
        </w:rPr>
      </w:pPr>
      <w:r w:rsidRPr="00AB1439">
        <w:rPr>
          <w:rFonts w:ascii="Times New Roman" w:hAnsi="Times New Roman" w:cs="Times New Roman"/>
          <w:b/>
          <w:bCs/>
          <w:sz w:val="28"/>
          <w:szCs w:val="28"/>
        </w:rPr>
        <w:t>Наименование участника</w:t>
      </w:r>
      <w:r w:rsidRPr="00AB1439">
        <w:rPr>
          <w:rFonts w:ascii="Times New Roman" w:hAnsi="Times New Roman" w:cs="Times New Roman"/>
          <w:b/>
          <w:bCs/>
          <w:sz w:val="28"/>
          <w:szCs w:val="28"/>
        </w:rPr>
        <w:tab/>
      </w:r>
    </w:p>
    <w:p w:rsidR="000C1B35" w:rsidRPr="00AB1439" w:rsidRDefault="000C1B35" w:rsidP="000C1B35">
      <w:pPr>
        <w:widowControl/>
        <w:shd w:val="clear" w:color="auto" w:fill="FFFFFF"/>
        <w:autoSpaceDE/>
        <w:autoSpaceDN/>
        <w:adjustRightInd/>
        <w:spacing w:before="307"/>
        <w:rPr>
          <w:rFonts w:ascii="Times New Roman" w:hAnsi="Times New Roman" w:cs="Times New Roman"/>
          <w:b/>
          <w:bCs/>
          <w:spacing w:val="-15"/>
        </w:rPr>
      </w:pPr>
      <w:r w:rsidRPr="00AB1439">
        <w:rPr>
          <w:rFonts w:ascii="Times New Roman" w:hAnsi="Times New Roman" w:cs="Times New Roman"/>
          <w:b/>
          <w:bCs/>
          <w:spacing w:val="-15"/>
        </w:rPr>
        <w:t>Базис поставки – г. Борисоглебск</w:t>
      </w:r>
    </w:p>
    <w:p w:rsidR="000C1B35" w:rsidRPr="00AB1439" w:rsidRDefault="000C1B35" w:rsidP="000C1B35">
      <w:pPr>
        <w:widowControl/>
        <w:shd w:val="clear" w:color="auto" w:fill="FFFFFF"/>
        <w:autoSpaceDE/>
        <w:autoSpaceDN/>
        <w:adjustRightInd/>
        <w:spacing w:before="307"/>
        <w:rPr>
          <w:rFonts w:cs="Times New Roman"/>
          <w:sz w:val="2"/>
          <w:szCs w:val="2"/>
        </w:rPr>
      </w:pPr>
    </w:p>
    <w:tbl>
      <w:tblPr>
        <w:tblW w:w="14034" w:type="dxa"/>
        <w:tblInd w:w="40" w:type="dxa"/>
        <w:tblLayout w:type="fixed"/>
        <w:tblCellMar>
          <w:left w:w="40" w:type="dxa"/>
          <w:right w:w="40" w:type="dxa"/>
        </w:tblCellMar>
        <w:tblLook w:val="0000" w:firstRow="0" w:lastRow="0" w:firstColumn="0" w:lastColumn="0" w:noHBand="0" w:noVBand="0"/>
      </w:tblPr>
      <w:tblGrid>
        <w:gridCol w:w="1709"/>
        <w:gridCol w:w="1613"/>
        <w:gridCol w:w="1450"/>
        <w:gridCol w:w="1378"/>
        <w:gridCol w:w="1517"/>
        <w:gridCol w:w="1565"/>
        <w:gridCol w:w="1541"/>
        <w:gridCol w:w="3261"/>
      </w:tblGrid>
      <w:tr w:rsidR="00AB1439" w:rsidRPr="00AB1439" w:rsidTr="000C1B35">
        <w:trPr>
          <w:trHeight w:hRule="exact" w:val="379"/>
        </w:trPr>
        <w:tc>
          <w:tcPr>
            <w:tcW w:w="1709"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7" w:lineRule="exact"/>
              <w:rPr>
                <w:rFonts w:ascii="Times New Roman" w:hAnsi="Times New Roman" w:cs="Times New Roman"/>
                <w:sz w:val="24"/>
                <w:szCs w:val="24"/>
              </w:rPr>
            </w:pPr>
            <w:r w:rsidRPr="00AB1439">
              <w:rPr>
                <w:rFonts w:ascii="Times New Roman" w:hAnsi="Times New Roman" w:cs="Times New Roman"/>
                <w:spacing w:val="-6"/>
                <w:sz w:val="24"/>
                <w:szCs w:val="24"/>
              </w:rPr>
              <w:t xml:space="preserve">Наименование </w:t>
            </w:r>
            <w:r w:rsidRPr="00AB1439">
              <w:rPr>
                <w:rFonts w:ascii="Times New Roman" w:hAnsi="Times New Roman" w:cs="Times New Roman"/>
                <w:sz w:val="24"/>
                <w:szCs w:val="24"/>
              </w:rPr>
              <w:t>товара</w:t>
            </w:r>
          </w:p>
        </w:tc>
        <w:tc>
          <w:tcPr>
            <w:tcW w:w="1613"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298" w:lineRule="exact"/>
              <w:ind w:right="120"/>
              <w:rPr>
                <w:rFonts w:ascii="Times New Roman" w:hAnsi="Times New Roman" w:cs="Times New Roman"/>
                <w:sz w:val="24"/>
                <w:szCs w:val="24"/>
              </w:rPr>
            </w:pPr>
            <w:r w:rsidRPr="00AB1439">
              <w:rPr>
                <w:rFonts w:ascii="Times New Roman" w:hAnsi="Times New Roman" w:cs="Times New Roman"/>
                <w:spacing w:val="-6"/>
                <w:sz w:val="24"/>
                <w:szCs w:val="24"/>
              </w:rPr>
              <w:t xml:space="preserve">Расфасовка </w:t>
            </w:r>
            <w:r w:rsidRPr="00AB1439">
              <w:rPr>
                <w:rFonts w:ascii="Times New Roman" w:hAnsi="Times New Roman" w:cs="Times New Roman"/>
                <w:sz w:val="24"/>
                <w:szCs w:val="24"/>
              </w:rPr>
              <w:t>товара</w:t>
            </w:r>
          </w:p>
        </w:tc>
        <w:tc>
          <w:tcPr>
            <w:tcW w:w="1450"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ind w:right="82"/>
              <w:rPr>
                <w:rFonts w:ascii="Times New Roman" w:hAnsi="Times New Roman" w:cs="Times New Roman"/>
                <w:sz w:val="24"/>
                <w:szCs w:val="24"/>
              </w:rPr>
            </w:pPr>
            <w:r w:rsidRPr="00AB1439">
              <w:rPr>
                <w:rFonts w:ascii="Times New Roman" w:hAnsi="Times New Roman" w:cs="Times New Roman"/>
                <w:spacing w:val="-2"/>
                <w:sz w:val="24"/>
                <w:szCs w:val="24"/>
              </w:rPr>
              <w:t xml:space="preserve">Единица </w:t>
            </w:r>
            <w:r w:rsidRPr="00AB1439">
              <w:rPr>
                <w:rFonts w:ascii="Times New Roman" w:hAnsi="Times New Roman" w:cs="Times New Roman"/>
                <w:spacing w:val="-6"/>
                <w:sz w:val="24"/>
                <w:szCs w:val="24"/>
              </w:rPr>
              <w:t>измерения</w:t>
            </w:r>
          </w:p>
        </w:tc>
        <w:tc>
          <w:tcPr>
            <w:tcW w:w="1378"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pacing w:val="-6"/>
                <w:sz w:val="24"/>
                <w:szCs w:val="24"/>
              </w:rPr>
            </w:pPr>
            <w:r w:rsidRPr="00AB1439">
              <w:rPr>
                <w:rFonts w:ascii="Times New Roman" w:hAnsi="Times New Roman" w:cs="Times New Roman"/>
                <w:spacing w:val="-6"/>
                <w:sz w:val="24"/>
                <w:szCs w:val="24"/>
              </w:rPr>
              <w:t>Количество</w:t>
            </w:r>
          </w:p>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r w:rsidRPr="00AB1439">
              <w:rPr>
                <w:rFonts w:ascii="Times New Roman" w:hAnsi="Times New Roman" w:cs="Times New Roman"/>
                <w:spacing w:val="-6"/>
                <w:sz w:val="24"/>
                <w:szCs w:val="24"/>
              </w:rPr>
              <w:t xml:space="preserve">   кг</w:t>
            </w:r>
          </w:p>
        </w:tc>
        <w:tc>
          <w:tcPr>
            <w:tcW w:w="1517"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r w:rsidRPr="00AB1439">
              <w:rPr>
                <w:rFonts w:ascii="Times New Roman" w:hAnsi="Times New Roman" w:cs="Times New Roman"/>
                <w:sz w:val="24"/>
                <w:szCs w:val="24"/>
              </w:rPr>
              <w:t xml:space="preserve">Цена единицы </w:t>
            </w:r>
            <w:r w:rsidRPr="00AB1439">
              <w:rPr>
                <w:rFonts w:ascii="Times New Roman" w:hAnsi="Times New Roman" w:cs="Times New Roman"/>
                <w:spacing w:val="-3"/>
                <w:sz w:val="24"/>
                <w:szCs w:val="24"/>
              </w:rPr>
              <w:t xml:space="preserve">товара без </w:t>
            </w:r>
            <w:r w:rsidRPr="00AB1439">
              <w:rPr>
                <w:rFonts w:ascii="Times New Roman" w:hAnsi="Times New Roman" w:cs="Times New Roman"/>
                <w:spacing w:val="-4"/>
                <w:sz w:val="24"/>
                <w:szCs w:val="24"/>
              </w:rPr>
              <w:t>НДС</w:t>
            </w:r>
            <w:proofErr w:type="gramStart"/>
            <w:r w:rsidRPr="00AB1439">
              <w:rPr>
                <w:rFonts w:ascii="Times New Roman" w:hAnsi="Times New Roman" w:cs="Times New Roman"/>
                <w:spacing w:val="-4"/>
                <w:sz w:val="24"/>
                <w:szCs w:val="24"/>
              </w:rPr>
              <w:t xml:space="preserve"> </w:t>
            </w:r>
            <w:r w:rsidRPr="00AB1439">
              <w:rPr>
                <w:rFonts w:ascii="Times New Roman" w:hAnsi="Times New Roman" w:cs="Times New Roman"/>
                <w:spacing w:val="-7"/>
                <w:sz w:val="24"/>
                <w:szCs w:val="24"/>
              </w:rPr>
              <w:t>,</w:t>
            </w:r>
            <w:proofErr w:type="gramEnd"/>
            <w:r w:rsidRPr="00AB1439">
              <w:rPr>
                <w:rFonts w:ascii="Times New Roman" w:hAnsi="Times New Roman" w:cs="Times New Roman"/>
                <w:spacing w:val="-7"/>
                <w:sz w:val="24"/>
                <w:szCs w:val="24"/>
              </w:rPr>
              <w:t xml:space="preserve"> </w:t>
            </w:r>
            <w:proofErr w:type="spellStart"/>
            <w:r w:rsidRPr="00AB1439">
              <w:rPr>
                <w:rFonts w:ascii="Times New Roman" w:hAnsi="Times New Roman" w:cs="Times New Roman"/>
                <w:spacing w:val="-4"/>
                <w:sz w:val="24"/>
                <w:szCs w:val="24"/>
              </w:rPr>
              <w:t>руб</w:t>
            </w:r>
            <w:proofErr w:type="spellEnd"/>
            <w:r w:rsidRPr="00AB1439">
              <w:rPr>
                <w:rFonts w:ascii="Times New Roman" w:hAnsi="Times New Roman" w:cs="Times New Roman"/>
                <w:spacing w:val="-4"/>
                <w:sz w:val="24"/>
                <w:szCs w:val="24"/>
              </w:rPr>
              <w:t>/</w:t>
            </w:r>
            <w:proofErr w:type="spellStart"/>
            <w:r w:rsidRPr="00AB1439">
              <w:rPr>
                <w:rFonts w:ascii="Times New Roman" w:hAnsi="Times New Roman" w:cs="Times New Roman"/>
                <w:spacing w:val="-4"/>
                <w:sz w:val="24"/>
                <w:szCs w:val="24"/>
              </w:rPr>
              <w:t>ед</w:t>
            </w:r>
            <w:proofErr w:type="spellEnd"/>
            <w:r w:rsidRPr="00AB1439">
              <w:rPr>
                <w:rFonts w:ascii="Times New Roman" w:hAnsi="Times New Roman" w:cs="Times New Roman"/>
                <w:spacing w:val="-4"/>
                <w:sz w:val="24"/>
                <w:szCs w:val="24"/>
              </w:rPr>
              <w:t xml:space="preserve"> </w:t>
            </w:r>
          </w:p>
        </w:tc>
        <w:tc>
          <w:tcPr>
            <w:tcW w:w="1565"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ind w:right="125"/>
              <w:jc w:val="center"/>
              <w:rPr>
                <w:rFonts w:ascii="Times New Roman" w:hAnsi="Times New Roman" w:cs="Times New Roman"/>
                <w:sz w:val="24"/>
                <w:szCs w:val="24"/>
              </w:rPr>
            </w:pPr>
            <w:r w:rsidRPr="00AB1439">
              <w:rPr>
                <w:rFonts w:ascii="Times New Roman" w:hAnsi="Times New Roman" w:cs="Times New Roman"/>
                <w:spacing w:val="-6"/>
                <w:sz w:val="24"/>
                <w:szCs w:val="24"/>
              </w:rPr>
              <w:t xml:space="preserve">Стоимость </w:t>
            </w:r>
            <w:r w:rsidRPr="00AB1439">
              <w:rPr>
                <w:rFonts w:ascii="Times New Roman" w:hAnsi="Times New Roman" w:cs="Times New Roman"/>
                <w:spacing w:val="-1"/>
                <w:sz w:val="24"/>
                <w:szCs w:val="24"/>
              </w:rPr>
              <w:t xml:space="preserve">товара без </w:t>
            </w:r>
            <w:r w:rsidRPr="00AB1439">
              <w:rPr>
                <w:rFonts w:ascii="Times New Roman" w:hAnsi="Times New Roman" w:cs="Times New Roman"/>
                <w:spacing w:val="-6"/>
                <w:sz w:val="24"/>
                <w:szCs w:val="24"/>
              </w:rPr>
              <w:t>НДС, руб.</w:t>
            </w:r>
          </w:p>
        </w:tc>
        <w:tc>
          <w:tcPr>
            <w:tcW w:w="1541"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sz w:val="24"/>
                <w:szCs w:val="24"/>
              </w:rPr>
            </w:pPr>
            <w:r w:rsidRPr="00AB1439">
              <w:rPr>
                <w:rFonts w:ascii="Times New Roman" w:hAnsi="Times New Roman" w:cs="Times New Roman"/>
                <w:spacing w:val="-7"/>
                <w:sz w:val="24"/>
                <w:szCs w:val="24"/>
              </w:rPr>
              <w:t>НДС, руб.</w:t>
            </w:r>
          </w:p>
        </w:tc>
        <w:tc>
          <w:tcPr>
            <w:tcW w:w="3261"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r w:rsidRPr="00AB1439">
              <w:rPr>
                <w:rFonts w:ascii="Times New Roman" w:hAnsi="Times New Roman" w:cs="Times New Roman"/>
                <w:sz w:val="24"/>
                <w:szCs w:val="24"/>
              </w:rPr>
              <w:t>Стоимость</w:t>
            </w:r>
          </w:p>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r w:rsidRPr="00AB1439">
              <w:rPr>
                <w:rFonts w:ascii="Times New Roman" w:hAnsi="Times New Roman" w:cs="Times New Roman"/>
                <w:spacing w:val="-5"/>
                <w:sz w:val="24"/>
                <w:szCs w:val="24"/>
              </w:rPr>
              <w:t>товара с НДС,</w:t>
            </w:r>
          </w:p>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r w:rsidRPr="00AB1439">
              <w:rPr>
                <w:rFonts w:ascii="Times New Roman" w:hAnsi="Times New Roman" w:cs="Times New Roman"/>
                <w:sz w:val="24"/>
                <w:szCs w:val="24"/>
              </w:rPr>
              <w:t>руб.</w:t>
            </w:r>
          </w:p>
        </w:tc>
      </w:tr>
      <w:tr w:rsidR="00AB1439" w:rsidRPr="00AB1439" w:rsidTr="000C1B35">
        <w:trPr>
          <w:trHeight w:hRule="exact" w:val="1958"/>
        </w:trPr>
        <w:tc>
          <w:tcPr>
            <w:tcW w:w="1709"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autoSpaceDE/>
              <w:autoSpaceDN/>
              <w:adjustRightInd/>
              <w:rPr>
                <w:rFonts w:ascii="Times New Roman" w:hAnsi="Times New Roman" w:cs="Times New Roman"/>
                <w:sz w:val="24"/>
                <w:szCs w:val="24"/>
              </w:rPr>
            </w:pPr>
          </w:p>
          <w:p w:rsidR="000C1B35" w:rsidRPr="00AB1439" w:rsidRDefault="000C1B35" w:rsidP="000C1B35">
            <w:pPr>
              <w:widowControl/>
              <w:autoSpaceDE/>
              <w:autoSpaceDN/>
              <w:adjustRightInd/>
              <w:rPr>
                <w:rFonts w:ascii="Times New Roman" w:hAnsi="Times New Roman" w:cs="Times New Roman"/>
                <w:sz w:val="24"/>
                <w:szCs w:val="24"/>
              </w:rPr>
            </w:pPr>
          </w:p>
        </w:tc>
        <w:tc>
          <w:tcPr>
            <w:tcW w:w="1613"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autoSpaceDE/>
              <w:autoSpaceDN/>
              <w:adjustRightInd/>
              <w:rPr>
                <w:rFonts w:ascii="Times New Roman" w:hAnsi="Times New Roman" w:cs="Times New Roman"/>
                <w:sz w:val="24"/>
                <w:szCs w:val="24"/>
              </w:rPr>
            </w:pPr>
          </w:p>
          <w:p w:rsidR="000C1B35" w:rsidRPr="00AB1439" w:rsidRDefault="000C1B35" w:rsidP="000C1B35">
            <w:pPr>
              <w:widowControl/>
              <w:autoSpaceDE/>
              <w:autoSpaceDN/>
              <w:adjustRightInd/>
              <w:rPr>
                <w:rFonts w:ascii="Times New Roman" w:hAnsi="Times New Roman" w:cs="Times New Roman"/>
                <w:sz w:val="24"/>
                <w:szCs w:val="24"/>
              </w:rPr>
            </w:pPr>
          </w:p>
        </w:tc>
        <w:tc>
          <w:tcPr>
            <w:tcW w:w="1450"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autoSpaceDE/>
              <w:autoSpaceDN/>
              <w:adjustRightInd/>
              <w:rPr>
                <w:rFonts w:ascii="Times New Roman" w:hAnsi="Times New Roman" w:cs="Times New Roman"/>
                <w:sz w:val="24"/>
                <w:szCs w:val="24"/>
              </w:rPr>
            </w:pPr>
          </w:p>
          <w:p w:rsidR="000C1B35" w:rsidRPr="00AB1439" w:rsidRDefault="000C1B35" w:rsidP="000C1B35">
            <w:pPr>
              <w:widowControl/>
              <w:autoSpaceDE/>
              <w:autoSpaceDN/>
              <w:adjustRightInd/>
              <w:rPr>
                <w:rFonts w:ascii="Times New Roman" w:hAnsi="Times New Roman" w:cs="Times New Roman"/>
                <w:sz w:val="24"/>
                <w:szCs w:val="24"/>
              </w:rPr>
            </w:pPr>
          </w:p>
        </w:tc>
        <w:tc>
          <w:tcPr>
            <w:tcW w:w="1378"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autoSpaceDE/>
              <w:autoSpaceDN/>
              <w:adjustRightInd/>
              <w:rPr>
                <w:rFonts w:ascii="Times New Roman" w:hAnsi="Times New Roman" w:cs="Times New Roman"/>
                <w:sz w:val="24"/>
                <w:szCs w:val="24"/>
              </w:rPr>
            </w:pPr>
          </w:p>
          <w:p w:rsidR="000C1B35" w:rsidRPr="00AB1439" w:rsidRDefault="000C1B35" w:rsidP="000C1B35">
            <w:pPr>
              <w:widowControl/>
              <w:autoSpaceDE/>
              <w:autoSpaceDN/>
              <w:adjustRightInd/>
              <w:rPr>
                <w:rFonts w:ascii="Times New Roman" w:hAnsi="Times New Roman" w:cs="Times New Roman"/>
                <w:sz w:val="24"/>
                <w:szCs w:val="24"/>
              </w:rPr>
            </w:pPr>
          </w:p>
        </w:tc>
        <w:tc>
          <w:tcPr>
            <w:tcW w:w="1517"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autoSpaceDE/>
              <w:autoSpaceDN/>
              <w:adjustRightInd/>
              <w:rPr>
                <w:rFonts w:ascii="Times New Roman" w:hAnsi="Times New Roman" w:cs="Times New Roman"/>
                <w:sz w:val="24"/>
                <w:szCs w:val="24"/>
              </w:rPr>
            </w:pPr>
          </w:p>
          <w:p w:rsidR="000C1B35" w:rsidRPr="00AB1439" w:rsidRDefault="000C1B35" w:rsidP="000C1B35">
            <w:pPr>
              <w:widowControl/>
              <w:autoSpaceDE/>
              <w:autoSpaceDN/>
              <w:adjustRightInd/>
              <w:rPr>
                <w:rFonts w:ascii="Times New Roman" w:hAnsi="Times New Roman" w:cs="Times New Roman"/>
                <w:sz w:val="24"/>
                <w:szCs w:val="24"/>
              </w:rPr>
            </w:pPr>
          </w:p>
        </w:tc>
        <w:tc>
          <w:tcPr>
            <w:tcW w:w="1565"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p>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p>
        </w:tc>
        <w:tc>
          <w:tcPr>
            <w:tcW w:w="1541"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p>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p>
        </w:tc>
        <w:tc>
          <w:tcPr>
            <w:tcW w:w="3261"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p>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p>
        </w:tc>
      </w:tr>
      <w:tr w:rsidR="00AB1439" w:rsidRPr="00AB1439" w:rsidTr="000C1B35">
        <w:trPr>
          <w:trHeight w:hRule="exact" w:val="346"/>
        </w:trPr>
        <w:tc>
          <w:tcPr>
            <w:tcW w:w="1709"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B1934" w:rsidP="000C1B35">
            <w:pPr>
              <w:widowControl/>
              <w:shd w:val="clear" w:color="auto" w:fill="FFFFFF"/>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1</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r w:rsidRPr="00AB1439">
              <w:rPr>
                <w:rFonts w:ascii="Times New Roman" w:hAnsi="Times New Roman" w:cs="Times New Roman"/>
                <w:i/>
                <w:iCs/>
                <w:sz w:val="24"/>
                <w:szCs w:val="24"/>
              </w:rPr>
              <w:t>2</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r w:rsidRPr="00AB1439">
              <w:rPr>
                <w:rFonts w:ascii="Times New Roman" w:hAnsi="Times New Roman" w:cs="Times New Roman"/>
                <w:i/>
                <w:iCs/>
                <w:sz w:val="24"/>
                <w:szCs w:val="24"/>
              </w:rPr>
              <w:t>3</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r w:rsidRPr="00AB1439">
              <w:rPr>
                <w:rFonts w:ascii="Times New Roman" w:hAnsi="Times New Roman" w:cs="Times New Roman"/>
                <w:i/>
                <w:iCs/>
                <w:sz w:val="24"/>
                <w:szCs w:val="24"/>
              </w:rPr>
              <w:t>4</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sz w:val="24"/>
                <w:szCs w:val="24"/>
              </w:rPr>
            </w:pPr>
            <w:r w:rsidRPr="00AB1439">
              <w:rPr>
                <w:rFonts w:ascii="Times New Roman" w:hAnsi="Times New Roman" w:cs="Times New Roman"/>
                <w:i/>
                <w:iCs/>
                <w:sz w:val="24"/>
                <w:szCs w:val="24"/>
              </w:rPr>
              <w:t>5</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sz w:val="24"/>
                <w:szCs w:val="24"/>
              </w:rPr>
            </w:pPr>
            <w:r w:rsidRPr="00AB1439">
              <w:rPr>
                <w:rFonts w:ascii="Times New Roman" w:hAnsi="Times New Roman" w:cs="Times New Roman"/>
                <w:i/>
                <w:iCs/>
                <w:sz w:val="24"/>
                <w:szCs w:val="24"/>
              </w:rPr>
              <w:t>6=4*5</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sz w:val="24"/>
                <w:szCs w:val="24"/>
              </w:rPr>
            </w:pPr>
            <w:r w:rsidRPr="00AB1439">
              <w:rPr>
                <w:rFonts w:ascii="Times New Roman" w:hAnsi="Times New Roman" w:cs="Times New Roman"/>
                <w:i/>
                <w:iCs/>
                <w:sz w:val="24"/>
                <w:szCs w:val="24"/>
              </w:rPr>
              <w:t>7</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sz w:val="24"/>
                <w:szCs w:val="24"/>
              </w:rPr>
            </w:pPr>
            <w:r w:rsidRPr="00AB1439">
              <w:rPr>
                <w:rFonts w:ascii="Times New Roman" w:hAnsi="Times New Roman" w:cs="Times New Roman"/>
                <w:i/>
                <w:iCs/>
                <w:sz w:val="24"/>
                <w:szCs w:val="24"/>
              </w:rPr>
              <w:t>8=6+7</w:t>
            </w:r>
          </w:p>
        </w:tc>
      </w:tr>
      <w:tr w:rsidR="00AB1439" w:rsidRPr="00AB1439" w:rsidTr="000C1B35">
        <w:trPr>
          <w:trHeight w:hRule="exact" w:val="394"/>
        </w:trPr>
        <w:tc>
          <w:tcPr>
            <w:tcW w:w="1709"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r>
      <w:tr w:rsidR="00AB1439" w:rsidRPr="00AB1439" w:rsidTr="000C1B35">
        <w:trPr>
          <w:trHeight w:hRule="exact" w:val="394"/>
        </w:trPr>
        <w:tc>
          <w:tcPr>
            <w:tcW w:w="1709"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613"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450"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378"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17"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41"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3261"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r>
      <w:tr w:rsidR="00AB1439" w:rsidRPr="00AB1439" w:rsidTr="000C1B35">
        <w:trPr>
          <w:trHeight w:hRule="exact" w:val="413"/>
        </w:trPr>
        <w:tc>
          <w:tcPr>
            <w:tcW w:w="1709" w:type="dxa"/>
            <w:tcBorders>
              <w:top w:val="single" w:sz="4" w:space="0" w:color="auto"/>
              <w:left w:val="single" w:sz="4"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613" w:type="dxa"/>
            <w:tcBorders>
              <w:top w:val="single" w:sz="4"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450" w:type="dxa"/>
            <w:tcBorders>
              <w:top w:val="single" w:sz="4"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378" w:type="dxa"/>
            <w:tcBorders>
              <w:top w:val="single" w:sz="4"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17" w:type="dxa"/>
            <w:tcBorders>
              <w:top w:val="single" w:sz="4"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65" w:type="dxa"/>
            <w:tcBorders>
              <w:top w:val="single" w:sz="4"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41" w:type="dxa"/>
            <w:tcBorders>
              <w:top w:val="single" w:sz="4"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3261" w:type="dxa"/>
            <w:tcBorders>
              <w:top w:val="single" w:sz="4" w:space="0" w:color="auto"/>
              <w:left w:val="single" w:sz="6" w:space="0" w:color="auto"/>
              <w:bottom w:val="single" w:sz="4" w:space="0" w:color="auto"/>
              <w:right w:val="single" w:sz="4"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r>
    </w:tbl>
    <w:p w:rsidR="000C1B35" w:rsidRPr="00AB1439" w:rsidRDefault="000C1B35" w:rsidP="000C1B35">
      <w:pPr>
        <w:widowControl/>
        <w:shd w:val="clear" w:color="auto" w:fill="FFFFFF"/>
        <w:autoSpaceDE/>
        <w:autoSpaceDN/>
        <w:adjustRightInd/>
        <w:rPr>
          <w:rFonts w:ascii="Times New Roman" w:hAnsi="Times New Roman" w:cs="Times New Roman"/>
          <w:spacing w:val="-13"/>
          <w:sz w:val="20"/>
          <w:szCs w:val="20"/>
        </w:rPr>
      </w:pPr>
      <w:r w:rsidRPr="00AB1439">
        <w:rPr>
          <w:rFonts w:ascii="Times New Roman" w:hAnsi="Times New Roman" w:cs="Times New Roman"/>
          <w:spacing w:val="-14"/>
        </w:rPr>
        <w:t xml:space="preserve">             </w:t>
      </w:r>
      <w:r w:rsidRPr="00AB1439">
        <w:rPr>
          <w:rFonts w:ascii="Times New Roman" w:hAnsi="Times New Roman" w:cs="Times New Roman"/>
          <w:spacing w:val="-14"/>
          <w:sz w:val="20"/>
          <w:szCs w:val="20"/>
        </w:rPr>
        <w:t xml:space="preserve"> </w:t>
      </w:r>
      <w:r w:rsidRPr="00AB1439">
        <w:rPr>
          <w:rFonts w:ascii="Times New Roman" w:hAnsi="Times New Roman" w:cs="Times New Roman"/>
          <w:spacing w:val="-13"/>
          <w:sz w:val="20"/>
          <w:szCs w:val="20"/>
        </w:rPr>
        <w:t>Примечание:</w:t>
      </w:r>
    </w:p>
    <w:p w:rsidR="000C1B35" w:rsidRPr="00AB1439" w:rsidRDefault="000C1B35" w:rsidP="000C1B35">
      <w:pPr>
        <w:widowControl/>
        <w:shd w:val="clear" w:color="auto" w:fill="FFFFFF"/>
        <w:autoSpaceDE/>
        <w:autoSpaceDN/>
        <w:adjustRightInd/>
        <w:rPr>
          <w:rFonts w:ascii="Times New Roman" w:hAnsi="Times New Roman" w:cs="Times New Roman"/>
          <w:spacing w:val="-13"/>
          <w:sz w:val="20"/>
          <w:szCs w:val="20"/>
        </w:rPr>
      </w:pPr>
      <w:r w:rsidRPr="00AB1439">
        <w:rPr>
          <w:rFonts w:ascii="Times New Roman" w:hAnsi="Times New Roman" w:cs="Times New Roman"/>
          <w:spacing w:val="-13"/>
          <w:sz w:val="22"/>
          <w:szCs w:val="22"/>
        </w:rPr>
        <w:t>1. для  не плательщика НДС графа 7</w:t>
      </w:r>
      <w:r w:rsidR="00403EC0" w:rsidRPr="00AB1439">
        <w:rPr>
          <w:rFonts w:ascii="Times New Roman" w:hAnsi="Times New Roman" w:cs="Times New Roman"/>
          <w:spacing w:val="-13"/>
          <w:sz w:val="22"/>
          <w:szCs w:val="22"/>
        </w:rPr>
        <w:t xml:space="preserve"> </w:t>
      </w:r>
      <w:r w:rsidRPr="00AB1439">
        <w:rPr>
          <w:rFonts w:ascii="Times New Roman" w:hAnsi="Times New Roman" w:cs="Times New Roman"/>
          <w:spacing w:val="-13"/>
          <w:sz w:val="22"/>
          <w:szCs w:val="22"/>
        </w:rPr>
        <w:t xml:space="preserve">и графа </w:t>
      </w:r>
      <w:r w:rsidR="00403EC0" w:rsidRPr="00AB1439">
        <w:rPr>
          <w:rFonts w:ascii="Times New Roman" w:hAnsi="Times New Roman" w:cs="Times New Roman"/>
          <w:spacing w:val="-13"/>
          <w:sz w:val="22"/>
          <w:szCs w:val="22"/>
        </w:rPr>
        <w:t xml:space="preserve"> </w:t>
      </w:r>
      <w:r w:rsidR="000B1934" w:rsidRPr="00AB1439">
        <w:rPr>
          <w:rFonts w:ascii="Times New Roman" w:hAnsi="Times New Roman" w:cs="Times New Roman"/>
          <w:spacing w:val="-13"/>
          <w:sz w:val="22"/>
          <w:szCs w:val="22"/>
        </w:rPr>
        <w:t>8</w:t>
      </w:r>
      <w:r w:rsidRPr="00AB1439">
        <w:rPr>
          <w:rFonts w:ascii="Times New Roman" w:hAnsi="Times New Roman" w:cs="Times New Roman"/>
          <w:spacing w:val="-13"/>
          <w:sz w:val="22"/>
          <w:szCs w:val="22"/>
        </w:rPr>
        <w:t xml:space="preserve">  не заполняются.</w:t>
      </w:r>
    </w:p>
    <w:p w:rsidR="005B510E" w:rsidRPr="00AB1439" w:rsidRDefault="000C1B35" w:rsidP="000C1B35">
      <w:pPr>
        <w:widowControl/>
        <w:shd w:val="clear" w:color="auto" w:fill="FFFFFF"/>
        <w:tabs>
          <w:tab w:val="left" w:pos="2340"/>
        </w:tabs>
        <w:autoSpaceDE/>
        <w:autoSpaceDN/>
        <w:adjustRightInd/>
        <w:rPr>
          <w:rFonts w:ascii="Times New Roman" w:hAnsi="Times New Roman" w:cs="Times New Roman"/>
          <w:spacing w:val="-13"/>
          <w:sz w:val="22"/>
          <w:szCs w:val="22"/>
        </w:rPr>
      </w:pPr>
      <w:r w:rsidRPr="00AB1439">
        <w:rPr>
          <w:rFonts w:ascii="Times New Roman" w:hAnsi="Times New Roman" w:cs="Times New Roman"/>
          <w:spacing w:val="-13"/>
          <w:sz w:val="22"/>
          <w:szCs w:val="22"/>
        </w:rPr>
        <w:t xml:space="preserve"> 2 .в случае  арифметической ошибки в стоимости  при формировании коммерческого   предложения за основу принимается   цена  за  единицу  товара   по  графе 5</w:t>
      </w:r>
      <w:proofErr w:type="gramStart"/>
      <w:r w:rsidRPr="00AB1439">
        <w:rPr>
          <w:rFonts w:ascii="Times New Roman" w:hAnsi="Times New Roman" w:cs="Times New Roman"/>
          <w:spacing w:val="-13"/>
          <w:sz w:val="22"/>
          <w:szCs w:val="22"/>
        </w:rPr>
        <w:t xml:space="preserve">( </w:t>
      </w:r>
      <w:proofErr w:type="gramEnd"/>
      <w:r w:rsidRPr="00AB1439">
        <w:rPr>
          <w:rFonts w:ascii="Times New Roman" w:hAnsi="Times New Roman" w:cs="Times New Roman"/>
          <w:spacing w:val="-13"/>
          <w:sz w:val="22"/>
          <w:szCs w:val="22"/>
        </w:rPr>
        <w:t>без  НДС)</w:t>
      </w:r>
    </w:p>
    <w:p w:rsidR="00F152F0" w:rsidRPr="00AB1439" w:rsidRDefault="00F152F0" w:rsidP="000C1B35">
      <w:pPr>
        <w:widowControl/>
        <w:shd w:val="clear" w:color="auto" w:fill="FFFFFF"/>
        <w:tabs>
          <w:tab w:val="left" w:pos="2340"/>
        </w:tabs>
        <w:autoSpaceDE/>
        <w:autoSpaceDN/>
        <w:adjustRightInd/>
        <w:sectPr w:rsidR="00F152F0" w:rsidRPr="00AB1439" w:rsidSect="000C1B35">
          <w:pgSz w:w="16838" w:h="11906" w:orient="landscape"/>
          <w:pgMar w:top="1134" w:right="567" w:bottom="567" w:left="567" w:header="720" w:footer="720" w:gutter="0"/>
          <w:cols w:space="720"/>
          <w:noEndnote/>
        </w:sectPr>
      </w:pPr>
    </w:p>
    <w:p w:rsidR="000277FB" w:rsidRPr="00AB1439" w:rsidRDefault="000277FB" w:rsidP="00C67DD8">
      <w:pPr>
        <w:widowControl/>
        <w:tabs>
          <w:tab w:val="left" w:pos="6120"/>
        </w:tabs>
        <w:autoSpaceDE/>
        <w:autoSpaceDN/>
        <w:adjustRightInd/>
        <w:ind w:left="5664"/>
        <w:jc w:val="right"/>
        <w:rPr>
          <w:rFonts w:ascii="Times New Roman" w:hAnsi="Times New Roman" w:cs="Times New Roman"/>
          <w:bCs/>
          <w:sz w:val="22"/>
          <w:szCs w:val="22"/>
        </w:rPr>
      </w:pPr>
      <w:r w:rsidRPr="00AB1439">
        <w:rPr>
          <w:rFonts w:ascii="Times New Roman" w:hAnsi="Times New Roman" w:cs="Times New Roman"/>
          <w:b/>
          <w:bCs/>
          <w:sz w:val="22"/>
          <w:szCs w:val="22"/>
        </w:rPr>
        <w:lastRenderedPageBreak/>
        <w:t>Приложение N 6</w:t>
      </w:r>
    </w:p>
    <w:p w:rsidR="006C6D95" w:rsidRPr="00AB1439" w:rsidRDefault="006C6D95" w:rsidP="006C6D95">
      <w:pPr>
        <w:keepNext/>
        <w:keepLines/>
        <w:tabs>
          <w:tab w:val="left" w:pos="15"/>
          <w:tab w:val="num" w:pos="523"/>
        </w:tabs>
        <w:suppressAutoHyphens/>
        <w:autoSpaceDN/>
        <w:adjustRightInd/>
        <w:ind w:left="57" w:firstLine="567"/>
        <w:jc w:val="center"/>
        <w:textAlignment w:val="baseline"/>
        <w:outlineLvl w:val="0"/>
        <w:rPr>
          <w:rFonts w:ascii="Times New Roman" w:eastAsia="Lucida Sans Unicode" w:hAnsi="Times New Roman" w:cs="Times New Roman"/>
          <w:b/>
          <w:bCs/>
          <w:kern w:val="1"/>
          <w:sz w:val="22"/>
          <w:szCs w:val="22"/>
          <w:lang w:eastAsia="en-US" w:bidi="en-US"/>
        </w:rPr>
      </w:pPr>
    </w:p>
    <w:p w:rsidR="00BB10B4" w:rsidRPr="00AB1439" w:rsidRDefault="00BB10B4" w:rsidP="006C6D95">
      <w:pPr>
        <w:keepNext/>
        <w:keepLines/>
        <w:tabs>
          <w:tab w:val="left" w:pos="15"/>
          <w:tab w:val="num" w:pos="523"/>
        </w:tabs>
        <w:suppressAutoHyphens/>
        <w:autoSpaceDN/>
        <w:adjustRightInd/>
        <w:ind w:left="57" w:firstLine="567"/>
        <w:jc w:val="center"/>
        <w:textAlignment w:val="baseline"/>
        <w:outlineLvl w:val="0"/>
        <w:rPr>
          <w:rFonts w:ascii="Times New Roman" w:eastAsia="Lucida Sans Unicode" w:hAnsi="Times New Roman" w:cs="Times New Roman"/>
          <w:b/>
          <w:bCs/>
          <w:kern w:val="1"/>
          <w:sz w:val="22"/>
          <w:szCs w:val="22"/>
          <w:lang w:eastAsia="en-US" w:bidi="en-US"/>
        </w:rPr>
      </w:pPr>
    </w:p>
    <w:p w:rsidR="006C6D95" w:rsidRPr="00AB1439" w:rsidRDefault="006C6D95" w:rsidP="006C6D95">
      <w:pPr>
        <w:keepNext/>
        <w:keepLines/>
        <w:tabs>
          <w:tab w:val="left" w:pos="15"/>
          <w:tab w:val="num" w:pos="523"/>
        </w:tabs>
        <w:suppressAutoHyphens/>
        <w:autoSpaceDN/>
        <w:adjustRightInd/>
        <w:ind w:left="57" w:firstLine="567"/>
        <w:jc w:val="center"/>
        <w:textAlignment w:val="baseline"/>
        <w:outlineLvl w:val="0"/>
        <w:rPr>
          <w:rFonts w:ascii="Times New Roman" w:eastAsia="Lucida Sans Unicode" w:hAnsi="Times New Roman" w:cs="Times New Roman"/>
          <w:b/>
          <w:bCs/>
          <w:kern w:val="1"/>
          <w:sz w:val="22"/>
          <w:szCs w:val="22"/>
          <w:lang w:eastAsia="en-US" w:bidi="en-US"/>
        </w:rPr>
      </w:pPr>
      <w:r w:rsidRPr="00AB1439">
        <w:rPr>
          <w:rFonts w:ascii="Times New Roman" w:eastAsia="Lucida Sans Unicode" w:hAnsi="Times New Roman" w:cs="Times New Roman"/>
          <w:b/>
          <w:bCs/>
          <w:kern w:val="1"/>
          <w:sz w:val="22"/>
          <w:szCs w:val="22"/>
          <w:lang w:eastAsia="en-US" w:bidi="en-US"/>
        </w:rPr>
        <w:t>Особенности порядка</w:t>
      </w:r>
    </w:p>
    <w:p w:rsidR="006C6D95" w:rsidRPr="00AB1439" w:rsidRDefault="006C6D95" w:rsidP="006C6D95">
      <w:pPr>
        <w:suppressAutoHyphens/>
        <w:autoSpaceDE/>
        <w:autoSpaceDN/>
        <w:adjustRightInd/>
        <w:ind w:left="57" w:firstLine="567"/>
        <w:jc w:val="center"/>
        <w:textAlignment w:val="baseline"/>
        <w:rPr>
          <w:rFonts w:ascii="Times New Roman" w:eastAsia="Lucida Sans Unicode" w:hAnsi="Times New Roman" w:cs="Times New Roman"/>
          <w:b/>
          <w:kern w:val="1"/>
          <w:sz w:val="22"/>
          <w:szCs w:val="22"/>
          <w:lang w:eastAsia="en-US" w:bidi="en-US"/>
        </w:rPr>
      </w:pPr>
      <w:r w:rsidRPr="00AB1439">
        <w:rPr>
          <w:rFonts w:ascii="Times New Roman" w:eastAsia="Lucida Sans Unicode" w:hAnsi="Times New Roman" w:cs="Times New Roman"/>
          <w:b/>
          <w:kern w:val="1"/>
          <w:sz w:val="22"/>
          <w:szCs w:val="22"/>
          <w:lang w:eastAsia="en-US" w:bidi="en-US"/>
        </w:rPr>
        <w:t>закупки товаров, работ, услуг у субъектов</w:t>
      </w:r>
    </w:p>
    <w:p w:rsidR="006C6D95" w:rsidRPr="00AB1439" w:rsidRDefault="006C6D95" w:rsidP="006C6D95">
      <w:pPr>
        <w:suppressAutoHyphens/>
        <w:autoSpaceDE/>
        <w:autoSpaceDN/>
        <w:adjustRightInd/>
        <w:ind w:left="57" w:firstLine="567"/>
        <w:jc w:val="center"/>
        <w:textAlignment w:val="baseline"/>
        <w:rPr>
          <w:rFonts w:ascii="Times New Roman" w:eastAsia="Lucida Sans Unicode" w:hAnsi="Times New Roman" w:cs="Times New Roman"/>
          <w:b/>
          <w:kern w:val="1"/>
          <w:sz w:val="22"/>
          <w:szCs w:val="22"/>
          <w:lang w:eastAsia="en-US" w:bidi="en-US"/>
        </w:rPr>
      </w:pPr>
      <w:r w:rsidRPr="00AB1439">
        <w:rPr>
          <w:rFonts w:ascii="Times New Roman" w:eastAsia="Lucida Sans Unicode" w:hAnsi="Times New Roman" w:cs="Times New Roman"/>
          <w:b/>
          <w:kern w:val="1"/>
          <w:sz w:val="22"/>
          <w:szCs w:val="22"/>
          <w:lang w:eastAsia="en-US" w:bidi="en-US"/>
        </w:rPr>
        <w:t>малого и среднего предпринимательства</w:t>
      </w:r>
    </w:p>
    <w:p w:rsidR="006C6D95" w:rsidRPr="00AB1439" w:rsidRDefault="006C6D95" w:rsidP="006C6D95">
      <w:pPr>
        <w:suppressAutoHyphens/>
        <w:autoSpaceDE/>
        <w:autoSpaceDN/>
        <w:adjustRightInd/>
        <w:ind w:left="57" w:firstLine="567"/>
        <w:jc w:val="center"/>
        <w:textAlignment w:val="baseline"/>
        <w:rPr>
          <w:rFonts w:ascii="Times New Roman" w:eastAsia="Lucida Sans Unicode" w:hAnsi="Times New Roman" w:cs="Times New Roman"/>
          <w:b/>
          <w:kern w:val="1"/>
          <w:sz w:val="22"/>
          <w:szCs w:val="22"/>
          <w:lang w:eastAsia="en-US" w:bidi="en-US"/>
        </w:rPr>
      </w:pPr>
      <w:r w:rsidRPr="00AB1439">
        <w:rPr>
          <w:rFonts w:ascii="Times New Roman" w:eastAsia="Lucida Sans Unicode" w:hAnsi="Times New Roman" w:cs="Times New Roman"/>
          <w:b/>
          <w:kern w:val="1"/>
          <w:sz w:val="22"/>
          <w:szCs w:val="22"/>
          <w:lang w:eastAsia="en-US" w:bidi="en-US"/>
        </w:rPr>
        <w:t>(по тексту – «Приложение», «Особенности»)</w:t>
      </w:r>
    </w:p>
    <w:p w:rsidR="006C6D95" w:rsidRPr="00AB1439" w:rsidRDefault="006C6D95" w:rsidP="006C6D95">
      <w:pPr>
        <w:suppressAutoHyphens/>
        <w:autoSpaceDE/>
        <w:autoSpaceDN/>
        <w:adjustRightInd/>
        <w:ind w:firstLine="567"/>
        <w:jc w:val="center"/>
        <w:textAlignment w:val="baseline"/>
        <w:rPr>
          <w:rFonts w:ascii="Times New Roman" w:eastAsia="Lucida Sans Unicode" w:hAnsi="Times New Roman" w:cs="Times New Roman"/>
          <w:b/>
          <w:kern w:val="1"/>
          <w:sz w:val="22"/>
          <w:szCs w:val="22"/>
          <w:lang w:eastAsia="en-US" w:bidi="en-US"/>
        </w:rPr>
      </w:pPr>
    </w:p>
    <w:p w:rsidR="006C6D95" w:rsidRPr="00AB1439" w:rsidRDefault="006C6D95" w:rsidP="006C6D95">
      <w:pPr>
        <w:suppressAutoHyphens/>
        <w:autoSpaceDE/>
        <w:autoSpaceDN/>
        <w:adjustRightInd/>
        <w:ind w:left="1287"/>
        <w:jc w:val="center"/>
        <w:textAlignment w:val="baseline"/>
        <w:rPr>
          <w:rFonts w:ascii="Times New Roman" w:eastAsia="Lucida Sans Unicode" w:hAnsi="Times New Roman" w:cs="Times New Roman"/>
          <w:kern w:val="1"/>
          <w:sz w:val="22"/>
          <w:szCs w:val="22"/>
          <w:lang w:eastAsia="en-US" w:bidi="en-US"/>
        </w:rPr>
      </w:pPr>
      <w:r w:rsidRPr="00AB1439">
        <w:rPr>
          <w:rFonts w:ascii="Times New Roman" w:eastAsia="Lucida Sans Unicode" w:hAnsi="Times New Roman" w:cs="Times New Roman"/>
          <w:kern w:val="1"/>
          <w:sz w:val="22"/>
          <w:szCs w:val="22"/>
          <w:lang w:val="en-US" w:eastAsia="en-US" w:bidi="en-US"/>
        </w:rPr>
        <w:t>I</w:t>
      </w:r>
      <w:r w:rsidRPr="00AB1439">
        <w:rPr>
          <w:rFonts w:ascii="Times New Roman" w:eastAsia="Lucida Sans Unicode" w:hAnsi="Times New Roman" w:cs="Times New Roman"/>
          <w:kern w:val="1"/>
          <w:sz w:val="22"/>
          <w:szCs w:val="22"/>
          <w:lang w:eastAsia="en-US" w:bidi="en-US"/>
        </w:rPr>
        <w:t>. Общие положения</w:t>
      </w:r>
    </w:p>
    <w:p w:rsidR="006C6D95" w:rsidRPr="00AB1439" w:rsidRDefault="006C6D95" w:rsidP="006C6D95">
      <w:pPr>
        <w:suppressAutoHyphens/>
        <w:ind w:firstLine="567"/>
        <w:jc w:val="both"/>
        <w:textAlignment w:val="baseline"/>
        <w:rPr>
          <w:rFonts w:ascii="Times New Roman" w:eastAsia="Lucida Sans Unicode" w:hAnsi="Times New Roman" w:cs="Times New Roman"/>
          <w:kern w:val="1"/>
          <w:sz w:val="22"/>
          <w:szCs w:val="22"/>
          <w:lang w:eastAsia="en-US" w:bidi="en-US"/>
        </w:rPr>
      </w:pPr>
      <w:bookmarkStart w:id="732" w:name="Par47"/>
      <w:bookmarkStart w:id="733" w:name="Par49"/>
      <w:bookmarkStart w:id="734" w:name="Par73"/>
      <w:bookmarkStart w:id="735" w:name="Par83"/>
      <w:bookmarkStart w:id="736" w:name="Par108"/>
      <w:bookmarkStart w:id="737" w:name="Par131"/>
      <w:bookmarkEnd w:id="732"/>
      <w:bookmarkEnd w:id="733"/>
      <w:bookmarkEnd w:id="734"/>
      <w:bookmarkEnd w:id="735"/>
      <w:bookmarkEnd w:id="736"/>
      <w:bookmarkEnd w:id="737"/>
    </w:p>
    <w:p w:rsidR="006C6D95" w:rsidRPr="00AB1439" w:rsidRDefault="006C6D95" w:rsidP="006C6D95">
      <w:pPr>
        <w:numPr>
          <w:ilvl w:val="0"/>
          <w:numId w:val="24"/>
        </w:numPr>
        <w:suppressAutoHyphens/>
        <w:autoSpaceDE/>
        <w:autoSpaceDN/>
        <w:adjustRightInd/>
        <w:ind w:left="0" w:firstLine="540"/>
        <w:jc w:val="both"/>
        <w:textAlignment w:val="baseline"/>
        <w:rPr>
          <w:rFonts w:ascii="Times New Roman" w:eastAsia="Lucida Sans Unicode" w:hAnsi="Times New Roman" w:cs="Times New Roman"/>
          <w:kern w:val="1"/>
          <w:sz w:val="22"/>
          <w:szCs w:val="22"/>
          <w:lang w:eastAsia="en-US" w:bidi="en-US"/>
        </w:rPr>
      </w:pPr>
      <w:r w:rsidRPr="00AB1439">
        <w:rPr>
          <w:rFonts w:ascii="Times New Roman" w:hAnsi="Times New Roman" w:cs="Times New Roman"/>
          <w:sz w:val="22"/>
          <w:szCs w:val="22"/>
        </w:rPr>
        <w:t>В случаях, предусмотренных п.5.</w:t>
      </w:r>
      <w:r w:rsidR="00BB702D" w:rsidRPr="00AB1439">
        <w:rPr>
          <w:rFonts w:ascii="Times New Roman" w:hAnsi="Times New Roman" w:cs="Times New Roman"/>
          <w:sz w:val="22"/>
          <w:szCs w:val="22"/>
        </w:rPr>
        <w:t>7.</w:t>
      </w:r>
      <w:r w:rsidRPr="00AB1439">
        <w:rPr>
          <w:rFonts w:ascii="Times New Roman" w:hAnsi="Times New Roman" w:cs="Times New Roman"/>
          <w:sz w:val="22"/>
          <w:szCs w:val="22"/>
        </w:rPr>
        <w:t xml:space="preserve"> </w:t>
      </w:r>
      <w:proofErr w:type="gramStart"/>
      <w:r w:rsidRPr="00AB1439">
        <w:rPr>
          <w:rFonts w:ascii="Times New Roman" w:hAnsi="Times New Roman" w:cs="Times New Roman"/>
          <w:sz w:val="22"/>
          <w:szCs w:val="22"/>
        </w:rPr>
        <w:t xml:space="preserve">Положения, </w:t>
      </w:r>
      <w:r w:rsidR="00BB702D" w:rsidRPr="00AB1439">
        <w:rPr>
          <w:rFonts w:ascii="Times New Roman" w:hAnsi="Times New Roman" w:cs="Times New Roman"/>
          <w:sz w:val="22"/>
          <w:szCs w:val="22"/>
        </w:rPr>
        <w:t>Заказчик</w:t>
      </w:r>
      <w:r w:rsidRPr="00AB1439">
        <w:rPr>
          <w:rFonts w:ascii="Times New Roman" w:eastAsia="Lucida Sans Unicode" w:hAnsi="Times New Roman" w:cs="Times New Roman"/>
          <w:kern w:val="1"/>
          <w:sz w:val="22"/>
          <w:szCs w:val="22"/>
          <w:lang w:eastAsia="en-US" w:bidi="en-US"/>
        </w:rPr>
        <w:t xml:space="preserve"> осуществляет часть закупок у субъектов малого и среднего предпринимательства в соответствии с нормами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 1352 от 11.12.2014г., и/или иным нормативным актом (актами), регулирующим соответствующие правоотношения (далее</w:t>
      </w:r>
      <w:proofErr w:type="gramEnd"/>
      <w:r w:rsidRPr="00AB1439">
        <w:rPr>
          <w:rFonts w:ascii="Times New Roman" w:eastAsia="Lucida Sans Unicode" w:hAnsi="Times New Roman" w:cs="Times New Roman"/>
          <w:kern w:val="1"/>
          <w:sz w:val="22"/>
          <w:szCs w:val="22"/>
          <w:lang w:eastAsia="en-US" w:bidi="en-US"/>
        </w:rPr>
        <w:t xml:space="preserve"> по тексту – «Нормативные особенности закупки у субъектов малого и среднего предпринимательства»).</w:t>
      </w:r>
    </w:p>
    <w:p w:rsidR="006C6D95" w:rsidRPr="00AB1439" w:rsidRDefault="009A1E65" w:rsidP="006C6D95">
      <w:pPr>
        <w:keepNext/>
        <w:keepLines/>
        <w:tabs>
          <w:tab w:val="left" w:pos="15"/>
          <w:tab w:val="num" w:pos="523"/>
        </w:tabs>
        <w:suppressAutoHyphens/>
        <w:ind w:left="15" w:firstLine="540"/>
        <w:jc w:val="both"/>
        <w:textAlignment w:val="baseline"/>
        <w:outlineLvl w:val="0"/>
        <w:rPr>
          <w:rFonts w:ascii="Times New Roman" w:eastAsia="Lucida Sans Unicode" w:hAnsi="Times New Roman" w:cs="Times New Roman"/>
          <w:bCs/>
          <w:kern w:val="1"/>
          <w:sz w:val="22"/>
          <w:szCs w:val="22"/>
          <w:lang w:eastAsia="en-US" w:bidi="en-US"/>
        </w:rPr>
      </w:pPr>
      <w:r w:rsidRPr="00AB1439">
        <w:rPr>
          <w:rFonts w:ascii="Times New Roman" w:eastAsia="Lucida Sans Unicode" w:hAnsi="Times New Roman" w:cs="Times New Roman"/>
          <w:bCs/>
          <w:kern w:val="1"/>
          <w:sz w:val="22"/>
          <w:szCs w:val="22"/>
          <w:lang w:eastAsia="en-US" w:bidi="en-US"/>
        </w:rPr>
        <w:t>2.</w:t>
      </w:r>
      <w:r w:rsidR="006C6D95" w:rsidRPr="00AB1439">
        <w:rPr>
          <w:rFonts w:ascii="Times New Roman" w:eastAsia="Lucida Sans Unicode" w:hAnsi="Times New Roman" w:cs="Times New Roman"/>
          <w:bCs/>
          <w:kern w:val="1"/>
          <w:sz w:val="22"/>
          <w:szCs w:val="22"/>
          <w:lang w:eastAsia="en-US" w:bidi="en-US"/>
        </w:rPr>
        <w:t>Особенности порядка закупки  товаров, работ, услуг  у субъектов малого и среднего предпринимательства определяется настоящим Приложением, которое в случае изменения Нормативных особенностей закупки у субъектов малого и среднего предпринимательства применяется в части, им не противоречащей.</w:t>
      </w:r>
    </w:p>
    <w:p w:rsidR="006C6D95" w:rsidRPr="00AB1439" w:rsidRDefault="006C6D95" w:rsidP="006C6D95">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t xml:space="preserve">Настоящее Приложение помимо особенностей участия субъектов малого и среднего предпринимательства в закупках товаров, работ, услуг, осуществляемых </w:t>
      </w:r>
      <w:r w:rsidR="00BB702D" w:rsidRPr="00AB1439">
        <w:rPr>
          <w:rFonts w:ascii="Times New Roman" w:hAnsi="Times New Roman" w:cs="Times New Roman"/>
          <w:sz w:val="22"/>
          <w:szCs w:val="22"/>
        </w:rPr>
        <w:t>Заказчиком</w:t>
      </w:r>
      <w:r w:rsidRPr="00AB1439">
        <w:rPr>
          <w:rFonts w:ascii="Times New Roman" w:hAnsi="Times New Roman" w:cs="Times New Roman"/>
          <w:sz w:val="22"/>
          <w:szCs w:val="22"/>
        </w:rPr>
        <w:t>, устанавливает годовой объем таких закупок, а также порядок его расчета.</w:t>
      </w:r>
    </w:p>
    <w:p w:rsidR="006C6D95" w:rsidRPr="00AB1439" w:rsidRDefault="00380453" w:rsidP="00380453">
      <w:pPr>
        <w:suppressAutoHyphens/>
        <w:autoSpaceDE/>
        <w:autoSpaceDN/>
        <w:adjustRightInd/>
        <w:ind w:left="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3. </w:t>
      </w:r>
      <w:r w:rsidR="006C6D95" w:rsidRPr="00AB1439">
        <w:rPr>
          <w:rFonts w:ascii="Times New Roman" w:hAnsi="Times New Roman" w:cs="Times New Roman"/>
          <w:sz w:val="22"/>
          <w:szCs w:val="22"/>
        </w:rPr>
        <w:t xml:space="preserve">Настоящие особенности распространяются на </w:t>
      </w:r>
      <w:r w:rsidRPr="00AB1439">
        <w:rPr>
          <w:rFonts w:ascii="Times New Roman" w:hAnsi="Times New Roman" w:cs="Times New Roman"/>
          <w:sz w:val="22"/>
          <w:szCs w:val="22"/>
        </w:rPr>
        <w:t xml:space="preserve">порядок проведения закупок (вне </w:t>
      </w:r>
      <w:r w:rsidR="006C6D95" w:rsidRPr="00AB1439">
        <w:rPr>
          <w:rFonts w:ascii="Times New Roman" w:hAnsi="Times New Roman" w:cs="Times New Roman"/>
          <w:sz w:val="22"/>
          <w:szCs w:val="22"/>
        </w:rPr>
        <w:t>зависимости от используемого способа проведения), в которых:</w:t>
      </w:r>
    </w:p>
    <w:p w:rsidR="006C6D95" w:rsidRPr="00AB1439" w:rsidRDefault="006C6D95" w:rsidP="006C6D95">
      <w:pPr>
        <w:widowControl/>
        <w:ind w:firstLine="567"/>
        <w:jc w:val="both"/>
        <w:rPr>
          <w:rFonts w:ascii="Times New Roman" w:hAnsi="Times New Roman" w:cs="Times New Roman"/>
          <w:sz w:val="22"/>
          <w:szCs w:val="22"/>
        </w:rPr>
      </w:pPr>
      <w:proofErr w:type="gramStart"/>
      <w:r w:rsidRPr="00AB1439">
        <w:rPr>
          <w:rFonts w:ascii="Times New Roman" w:hAnsi="Times New Roman" w:cs="Times New Roman"/>
          <w:sz w:val="22"/>
          <w:szCs w:val="22"/>
        </w:rPr>
        <w:t>а) участниками являются любые юридические лица, либо группы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AB1439">
        <w:rPr>
          <w:rFonts w:ascii="Times New Roman" w:hAnsi="Times New Roman" w:cs="Times New Roman"/>
          <w:sz w:val="22"/>
          <w:szCs w:val="22"/>
        </w:rPr>
        <w:t xml:space="preserve"> в соответствии с Положением, в том числе субъекты малого и среднего предпринимательства;</w:t>
      </w:r>
    </w:p>
    <w:p w:rsidR="006C6D95" w:rsidRPr="00AB1439" w:rsidRDefault="006C6D95" w:rsidP="006C6D95">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t>б) участниками являются только субъекты малого и среднего предпринимательства;</w:t>
      </w:r>
    </w:p>
    <w:p w:rsidR="006C6D95" w:rsidRPr="00AB1439" w:rsidRDefault="006C6D95" w:rsidP="006C6D95">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t xml:space="preserve">в) в отношении участников </w:t>
      </w:r>
      <w:r w:rsidR="00BB702D" w:rsidRPr="00AB1439">
        <w:rPr>
          <w:rFonts w:ascii="Times New Roman" w:hAnsi="Times New Roman" w:cs="Times New Roman"/>
          <w:sz w:val="22"/>
          <w:szCs w:val="22"/>
        </w:rPr>
        <w:t>Заказчиком</w:t>
      </w:r>
      <w:r w:rsidRPr="00AB1439">
        <w:rPr>
          <w:rFonts w:ascii="Times New Roman" w:hAnsi="Times New Roman" w:cs="Times New Roman"/>
          <w:sz w:val="22"/>
          <w:szCs w:val="22"/>
        </w:rPr>
        <w:t xml:space="preserve">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6C6D95" w:rsidRPr="00AB1439" w:rsidRDefault="00380453" w:rsidP="00380453">
      <w:pPr>
        <w:suppressAutoHyphens/>
        <w:autoSpaceDE/>
        <w:autoSpaceDN/>
        <w:adjustRightInd/>
        <w:ind w:left="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4. </w:t>
      </w:r>
      <w:r w:rsidR="006C6D95" w:rsidRPr="00AB1439">
        <w:rPr>
          <w:rFonts w:ascii="Times New Roman" w:hAnsi="Times New Roman" w:cs="Times New Roman"/>
          <w:sz w:val="22"/>
          <w:szCs w:val="22"/>
        </w:rPr>
        <w:t xml:space="preserve">Годовой объем закупок у субъектов малого и среднего предпринимательства не может быть менее чем 18 процентов совокупного годового стоимостного объема договоров, заключаемых </w:t>
      </w:r>
      <w:r w:rsidR="00BB702D" w:rsidRPr="00AB1439">
        <w:rPr>
          <w:rFonts w:ascii="Times New Roman" w:hAnsi="Times New Roman" w:cs="Times New Roman"/>
          <w:sz w:val="22"/>
          <w:szCs w:val="22"/>
        </w:rPr>
        <w:t>Заказчиком</w:t>
      </w:r>
      <w:r w:rsidR="006C6D95" w:rsidRPr="00AB1439">
        <w:rPr>
          <w:rFonts w:ascii="Times New Roman" w:hAnsi="Times New Roman" w:cs="Times New Roman"/>
          <w:sz w:val="22"/>
          <w:szCs w:val="22"/>
        </w:rPr>
        <w:t xml:space="preserve"> по результатам закупок. </w:t>
      </w:r>
    </w:p>
    <w:p w:rsidR="006C6D95" w:rsidRPr="00AB1439" w:rsidRDefault="006C6D95" w:rsidP="006C6D95">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t xml:space="preserve">При этом совокупный годовой </w:t>
      </w:r>
      <w:proofErr w:type="gramStart"/>
      <w:r w:rsidRPr="00AB1439">
        <w:rPr>
          <w:rFonts w:ascii="Times New Roman" w:hAnsi="Times New Roman" w:cs="Times New Roman"/>
          <w:sz w:val="22"/>
          <w:szCs w:val="22"/>
        </w:rPr>
        <w:t>стоимостной</w:t>
      </w:r>
      <w:proofErr w:type="gramEnd"/>
      <w:r w:rsidRPr="00AB1439">
        <w:rPr>
          <w:rFonts w:ascii="Times New Roman" w:hAnsi="Times New Roman" w:cs="Times New Roman"/>
          <w:sz w:val="22"/>
          <w:szCs w:val="22"/>
        </w:rPr>
        <w:t xml:space="preserve"> объем договоров, заключенных с субъектами малого и среднего предпринимательства по результатам закупок, участниками которых являются исключительно субъекты малого и среднего предпринимательства, должен составлять не менее чем </w:t>
      </w:r>
      <w:r w:rsidR="00202551" w:rsidRPr="00AB1439">
        <w:rPr>
          <w:rFonts w:ascii="Times New Roman" w:hAnsi="Times New Roman" w:cs="Times New Roman"/>
          <w:sz w:val="22"/>
          <w:szCs w:val="22"/>
        </w:rPr>
        <w:t>15</w:t>
      </w:r>
      <w:r w:rsidRPr="00AB1439">
        <w:rPr>
          <w:rFonts w:ascii="Times New Roman" w:hAnsi="Times New Roman" w:cs="Times New Roman"/>
          <w:sz w:val="22"/>
          <w:szCs w:val="22"/>
        </w:rPr>
        <w:t xml:space="preserve"> процентов совокупного годового стоимостного объема договоров, заключенных </w:t>
      </w:r>
      <w:r w:rsidR="00BB702D" w:rsidRPr="00AB1439">
        <w:rPr>
          <w:rFonts w:ascii="Times New Roman" w:hAnsi="Times New Roman" w:cs="Times New Roman"/>
          <w:sz w:val="22"/>
          <w:szCs w:val="22"/>
        </w:rPr>
        <w:t>Заказчиком</w:t>
      </w:r>
      <w:r w:rsidRPr="00AB1439">
        <w:rPr>
          <w:rFonts w:ascii="Times New Roman" w:hAnsi="Times New Roman" w:cs="Times New Roman"/>
          <w:sz w:val="22"/>
          <w:szCs w:val="22"/>
        </w:rPr>
        <w:t xml:space="preserve"> по результатам закупок.</w:t>
      </w:r>
    </w:p>
    <w:p w:rsidR="004A4E6D" w:rsidRPr="00AB1439" w:rsidRDefault="00380453" w:rsidP="004A4E6D">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t>5</w:t>
      </w:r>
      <w:r w:rsidR="004A4E6D" w:rsidRPr="00AB1439">
        <w:rPr>
          <w:rFonts w:ascii="Times New Roman" w:hAnsi="Times New Roman" w:cs="Times New Roman"/>
          <w:sz w:val="22"/>
          <w:szCs w:val="22"/>
        </w:rPr>
        <w:t>.</w:t>
      </w:r>
      <w:r w:rsidRPr="00AB1439">
        <w:rPr>
          <w:rFonts w:ascii="Times New Roman" w:hAnsi="Times New Roman" w:cs="Times New Roman"/>
          <w:sz w:val="22"/>
          <w:szCs w:val="22"/>
        </w:rPr>
        <w:t xml:space="preserve"> </w:t>
      </w:r>
      <w:proofErr w:type="gramStart"/>
      <w:r w:rsidR="004A4E6D" w:rsidRPr="00AB1439">
        <w:rPr>
          <w:rFonts w:ascii="Times New Roman" w:hAnsi="Times New Roman" w:cs="Times New Roman"/>
          <w:sz w:val="22"/>
          <w:szCs w:val="22"/>
        </w:rPr>
        <w:t xml:space="preserve">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w:t>
      </w:r>
      <w:r w:rsidR="00202551" w:rsidRPr="00AB1439">
        <w:rPr>
          <w:rFonts w:ascii="Times New Roman" w:hAnsi="Times New Roman" w:cs="Times New Roman"/>
          <w:sz w:val="22"/>
          <w:szCs w:val="22"/>
        </w:rPr>
        <w:t xml:space="preserve"> 15 </w:t>
      </w:r>
      <w:r w:rsidR="004A4E6D" w:rsidRPr="00AB1439">
        <w:rPr>
          <w:rFonts w:ascii="Times New Roman" w:hAnsi="Times New Roman" w:cs="Times New Roman"/>
          <w:sz w:val="22"/>
          <w:szCs w:val="22"/>
        </w:rPr>
        <w:t>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w:t>
      </w:r>
      <w:proofErr w:type="gramEnd"/>
      <w:r w:rsidR="004A4E6D" w:rsidRPr="00AB1439">
        <w:rPr>
          <w:rFonts w:ascii="Times New Roman" w:hAnsi="Times New Roman" w:cs="Times New Roman"/>
          <w:sz w:val="22"/>
          <w:szCs w:val="22"/>
        </w:rPr>
        <w:t xml:space="preserve"> При расчете такого совокупного годового стоимостного объема закупок не учитываются закупки, предусмотренные пунктом </w:t>
      </w:r>
      <w:r w:rsidR="00E96485" w:rsidRPr="00AB1439">
        <w:rPr>
          <w:rFonts w:ascii="Times New Roman" w:hAnsi="Times New Roman" w:cs="Times New Roman"/>
          <w:sz w:val="22"/>
          <w:szCs w:val="22"/>
        </w:rPr>
        <w:t>9</w:t>
      </w:r>
      <w:r w:rsidR="004A4E6D" w:rsidRPr="00AB1439">
        <w:rPr>
          <w:rFonts w:ascii="Times New Roman" w:hAnsi="Times New Roman" w:cs="Times New Roman"/>
          <w:sz w:val="22"/>
          <w:szCs w:val="22"/>
        </w:rPr>
        <w:t xml:space="preserve"> настоящего Положения.</w:t>
      </w:r>
    </w:p>
    <w:p w:rsidR="004A4E6D" w:rsidRPr="00AB1439" w:rsidRDefault="00380453" w:rsidP="004A4E6D">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lastRenderedPageBreak/>
        <w:t>6</w:t>
      </w:r>
      <w:r w:rsidR="004A4E6D" w:rsidRPr="00AB1439">
        <w:rPr>
          <w:rFonts w:ascii="Times New Roman" w:hAnsi="Times New Roman" w:cs="Times New Roman"/>
          <w:sz w:val="22"/>
          <w:szCs w:val="22"/>
        </w:rPr>
        <w:t>.</w:t>
      </w:r>
      <w:r w:rsidRPr="00AB1439">
        <w:rPr>
          <w:rFonts w:ascii="Times New Roman" w:hAnsi="Times New Roman" w:cs="Times New Roman"/>
          <w:sz w:val="22"/>
          <w:szCs w:val="22"/>
        </w:rPr>
        <w:t xml:space="preserve"> </w:t>
      </w:r>
      <w:proofErr w:type="gramStart"/>
      <w:r w:rsidR="004A4E6D" w:rsidRPr="00AB1439">
        <w:rPr>
          <w:rFonts w:ascii="Times New Roman" w:hAnsi="Times New Roman" w:cs="Times New Roman"/>
          <w:sz w:val="22"/>
          <w:szCs w:val="22"/>
        </w:rPr>
        <w:t xml:space="preserve">Годовой объем закупки инновационной продукции, высокотехнологичной продукции у субъектов малого и среднего предпринимательства, рассчитываемый на основании заключенных в соответствии с </w:t>
      </w:r>
      <w:hyperlink w:anchor="P59" w:history="1">
        <w:r w:rsidR="004A4E6D" w:rsidRPr="00AB1439">
          <w:rPr>
            <w:rStyle w:val="affff1"/>
            <w:rFonts w:ascii="Times New Roman" w:hAnsi="Times New Roman"/>
            <w:color w:val="auto"/>
            <w:sz w:val="22"/>
            <w:szCs w:val="22"/>
          </w:rPr>
          <w:t xml:space="preserve">пунктом </w:t>
        </w:r>
      </w:hyperlink>
      <w:r w:rsidR="00070578" w:rsidRPr="00AB1439">
        <w:rPr>
          <w:rStyle w:val="affff1"/>
          <w:rFonts w:ascii="Times New Roman" w:hAnsi="Times New Roman"/>
          <w:color w:val="auto"/>
          <w:sz w:val="22"/>
          <w:szCs w:val="22"/>
        </w:rPr>
        <w:t>3</w:t>
      </w:r>
      <w:r w:rsidR="004A4E6D" w:rsidRPr="00AB1439">
        <w:rPr>
          <w:rFonts w:ascii="Times New Roman" w:hAnsi="Times New Roman" w:cs="Times New Roman"/>
          <w:sz w:val="22"/>
          <w:szCs w:val="22"/>
        </w:rPr>
        <w:t xml:space="preserve"> настоящего Положения договоров с субъектами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по результатам закупки инновационной продукции, высокотехнологичной продукции у субъектов малого и среднего предпринимательства за год, предшествующий</w:t>
      </w:r>
      <w:proofErr w:type="gramEnd"/>
      <w:r w:rsidR="004A4E6D" w:rsidRPr="00AB1439">
        <w:rPr>
          <w:rFonts w:ascii="Times New Roman" w:hAnsi="Times New Roman" w:cs="Times New Roman"/>
          <w:sz w:val="22"/>
          <w:szCs w:val="22"/>
        </w:rPr>
        <w:t xml:space="preserve"> </w:t>
      </w:r>
      <w:proofErr w:type="gramStart"/>
      <w:r w:rsidR="004A4E6D" w:rsidRPr="00AB1439">
        <w:rPr>
          <w:rFonts w:ascii="Times New Roman" w:hAnsi="Times New Roman" w:cs="Times New Roman"/>
          <w:sz w:val="22"/>
          <w:szCs w:val="22"/>
        </w:rPr>
        <w:t>отчетному</w:t>
      </w:r>
      <w:proofErr w:type="gramEnd"/>
      <w:r w:rsidR="004A4E6D" w:rsidRPr="00AB1439">
        <w:rPr>
          <w:rFonts w:ascii="Times New Roman" w:hAnsi="Times New Roman" w:cs="Times New Roman"/>
          <w:sz w:val="22"/>
          <w:szCs w:val="22"/>
        </w:rPr>
        <w:t>, но не более чем 5 процентов совокупного годового стоимостного объема всех договоров, заключенных заказчиками по результатам закупок товаров, работ, услуг за отчетный год. При этом заказчики вправе осуществлять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пунктом.</w:t>
      </w:r>
    </w:p>
    <w:p w:rsidR="004A4E6D" w:rsidRPr="00AB1439" w:rsidRDefault="00380453" w:rsidP="004A4E6D">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t>7</w:t>
      </w:r>
      <w:r w:rsidR="004A4E6D" w:rsidRPr="00AB1439">
        <w:rPr>
          <w:rFonts w:ascii="Times New Roman" w:hAnsi="Times New Roman" w:cs="Times New Roman"/>
          <w:sz w:val="22"/>
          <w:szCs w:val="22"/>
        </w:rPr>
        <w:t>.</w:t>
      </w:r>
      <w:r w:rsidRPr="00AB1439">
        <w:rPr>
          <w:rFonts w:ascii="Times New Roman" w:hAnsi="Times New Roman" w:cs="Times New Roman"/>
          <w:sz w:val="22"/>
          <w:szCs w:val="22"/>
        </w:rPr>
        <w:t xml:space="preserve"> </w:t>
      </w:r>
      <w:proofErr w:type="gramStart"/>
      <w:r w:rsidR="004A4E6D" w:rsidRPr="00AB1439">
        <w:rPr>
          <w:rFonts w:ascii="Times New Roman" w:hAnsi="Times New Roman" w:cs="Times New Roman"/>
          <w:sz w:val="22"/>
          <w:szCs w:val="22"/>
        </w:rPr>
        <w:t>Годовой объем закупки инновационной продукции, высокотехнологичной продукции, которую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которую планируется осуществить в соответствии с указанными утвержденными планами по результатам закупок, участниками которых являются только субъекты малого и среднего предпринимательства, определяется как увеличенный</w:t>
      </w:r>
      <w:proofErr w:type="gramEnd"/>
      <w:r w:rsidR="004A4E6D" w:rsidRPr="00AB1439">
        <w:rPr>
          <w:rFonts w:ascii="Times New Roman" w:hAnsi="Times New Roman" w:cs="Times New Roman"/>
          <w:sz w:val="22"/>
          <w:szCs w:val="22"/>
        </w:rPr>
        <w:t xml:space="preserve"> </w:t>
      </w:r>
      <w:proofErr w:type="gramStart"/>
      <w:r w:rsidR="004A4E6D" w:rsidRPr="00AB1439">
        <w:rPr>
          <w:rFonts w:ascii="Times New Roman" w:hAnsi="Times New Roman" w:cs="Times New Roman"/>
          <w:sz w:val="22"/>
          <w:szCs w:val="22"/>
        </w:rPr>
        <w:t>на 5 процентов совокупный годовой стоимостной объем договоров, заключенных заказчиками по результатам закупки инновационной продукции, высокотехнологичной продукции, участниками которых являлись только субъекты малого и среднего предпринимательства, за год, предшествующий отчетному, но не более чем 5 процентов запланированного совокупного годового стоимостного объема договоров.</w:t>
      </w:r>
      <w:proofErr w:type="gramEnd"/>
      <w:r w:rsidR="004A4E6D" w:rsidRPr="00AB1439">
        <w:rPr>
          <w:rFonts w:ascii="Times New Roman" w:hAnsi="Times New Roman" w:cs="Times New Roman"/>
          <w:sz w:val="22"/>
          <w:szCs w:val="22"/>
        </w:rPr>
        <w:t xml:space="preserve"> При этом заказчики вправе планировать осуществление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пунктом.</w:t>
      </w:r>
    </w:p>
    <w:p w:rsidR="006C6D95" w:rsidRPr="00AB1439" w:rsidRDefault="00380453" w:rsidP="00A24F33">
      <w:pPr>
        <w:suppressAutoHyphens/>
        <w:autoSpaceDE/>
        <w:autoSpaceDN/>
        <w:adjustRightInd/>
        <w:ind w:firstLine="567"/>
        <w:jc w:val="both"/>
        <w:textAlignment w:val="baseline"/>
        <w:rPr>
          <w:rFonts w:ascii="Times New Roman" w:hAnsi="Times New Roman" w:cs="Times New Roman"/>
          <w:sz w:val="22"/>
          <w:szCs w:val="22"/>
        </w:rPr>
      </w:pPr>
      <w:r w:rsidRPr="00AB1439">
        <w:rPr>
          <w:rFonts w:ascii="Times New Roman" w:hAnsi="Times New Roman" w:cs="Times New Roman"/>
          <w:sz w:val="22"/>
          <w:szCs w:val="22"/>
        </w:rPr>
        <w:t>8</w:t>
      </w:r>
      <w:r w:rsidR="00A24F33" w:rsidRPr="00AB1439">
        <w:rPr>
          <w:rFonts w:ascii="Times New Roman" w:hAnsi="Times New Roman" w:cs="Times New Roman"/>
          <w:sz w:val="22"/>
          <w:szCs w:val="22"/>
        </w:rPr>
        <w:t>.</w:t>
      </w:r>
      <w:r w:rsidRPr="00AB1439">
        <w:rPr>
          <w:rFonts w:ascii="Times New Roman" w:hAnsi="Times New Roman" w:cs="Times New Roman"/>
          <w:sz w:val="22"/>
          <w:szCs w:val="22"/>
        </w:rPr>
        <w:t xml:space="preserve"> </w:t>
      </w:r>
      <w:proofErr w:type="gramStart"/>
      <w:r w:rsidR="006C6D95" w:rsidRPr="00AB1439">
        <w:rPr>
          <w:rFonts w:ascii="Times New Roman" w:hAnsi="Times New Roman" w:cs="Times New Roman"/>
          <w:sz w:val="22"/>
          <w:szCs w:val="22"/>
        </w:rPr>
        <w:t xml:space="preserve">При расчете годового объема закупок у субъектов малого и среднего предпринимательства учитываются договоры, заключенные </w:t>
      </w:r>
      <w:r w:rsidR="00BB702D" w:rsidRPr="00AB1439">
        <w:rPr>
          <w:rFonts w:ascii="Times New Roman" w:hAnsi="Times New Roman" w:cs="Times New Roman"/>
          <w:sz w:val="22"/>
          <w:szCs w:val="22"/>
        </w:rPr>
        <w:t>Заказчиком</w:t>
      </w:r>
      <w:r w:rsidR="006C6D95" w:rsidRPr="00AB1439">
        <w:rPr>
          <w:rFonts w:ascii="Times New Roman" w:hAnsi="Times New Roman" w:cs="Times New Roman"/>
          <w:sz w:val="22"/>
          <w:szCs w:val="22"/>
        </w:rPr>
        <w:t xml:space="preserve"> с субъектами малого и среднего предпринимательства по результатам закупок, участие в которых принимали как любые лица, так и исключительно субъекты малого и среднего предпринимательства, а также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w:t>
      </w:r>
      <w:r w:rsidR="004A4E6D" w:rsidRPr="00AB1439">
        <w:rPr>
          <w:rFonts w:ascii="Times New Roman" w:hAnsi="Times New Roman" w:cs="Times New Roman"/>
          <w:sz w:val="22"/>
          <w:szCs w:val="22"/>
        </w:rPr>
        <w:t>МУП «БЭСО</w:t>
      </w:r>
      <w:proofErr w:type="gramEnd"/>
      <w:r w:rsidR="004A4E6D"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 с заказчиками по результатам закупок,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BB1535" w:rsidRPr="00AB1439" w:rsidRDefault="00380453" w:rsidP="00BB1535">
      <w:pPr>
        <w:widowControl/>
        <w:suppressAutoHyphens/>
        <w:autoSpaceDE/>
        <w:autoSpaceDN/>
        <w:adjustRightInd/>
        <w:ind w:firstLine="426"/>
        <w:jc w:val="both"/>
        <w:textAlignment w:val="baseline"/>
        <w:rPr>
          <w:rFonts w:ascii="Times New Roman" w:hAnsi="Times New Roman" w:cs="Times New Roman"/>
          <w:sz w:val="22"/>
          <w:szCs w:val="22"/>
        </w:rPr>
      </w:pPr>
      <w:bookmarkStart w:id="738" w:name="Par9"/>
      <w:bookmarkEnd w:id="738"/>
      <w:r w:rsidRPr="00AB1439">
        <w:rPr>
          <w:rFonts w:ascii="Times New Roman" w:hAnsi="Times New Roman" w:cs="Times New Roman"/>
          <w:sz w:val="22"/>
          <w:szCs w:val="22"/>
        </w:rPr>
        <w:t>9</w:t>
      </w:r>
      <w:r w:rsidR="00BB1535" w:rsidRPr="00AB1439">
        <w:rPr>
          <w:rFonts w:ascii="Times New Roman" w:hAnsi="Times New Roman" w:cs="Times New Roman"/>
          <w:sz w:val="22"/>
          <w:szCs w:val="22"/>
        </w:rPr>
        <w:t xml:space="preserve">. </w:t>
      </w:r>
      <w:proofErr w:type="gramStart"/>
      <w:r w:rsidR="00BB1535" w:rsidRPr="00AB1439">
        <w:rPr>
          <w:rFonts w:ascii="Times New Roman" w:hAnsi="Times New Roman" w:cs="Times New Roman"/>
          <w:sz w:val="22"/>
          <w:szCs w:val="22"/>
        </w:rPr>
        <w:t>При расчете  совокупного годового стоимостного объема договоров, заключенных заказчиками, в том числе с субъектами малого и среднего предпринимательства, по результатам закупок, при расчете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годового объема закупки инновационной продукции, высокотехнологичной продукции у субъектов малого и среднего предпринимательства  годового объема закупки инновационной</w:t>
      </w:r>
      <w:proofErr w:type="gramEnd"/>
      <w:r w:rsidR="00BB1535" w:rsidRPr="00AB1439">
        <w:rPr>
          <w:rFonts w:ascii="Times New Roman" w:hAnsi="Times New Roman" w:cs="Times New Roman"/>
          <w:sz w:val="22"/>
          <w:szCs w:val="22"/>
        </w:rPr>
        <w:t xml:space="preserve"> продукции, высокотехнологичной продукции, которую планируется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осуществить по результатам закупки, участниками которой являются только субъекты малого и среднего предпринимательства, не учитываются:</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а) закупки для обеспечения обороны страны и безопасности государства;</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б) закупки в области использования атомной энергии;</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в) закупки, которые относятся к сфере деятельности субъектов естественных монополий в соответствии с Федеральным законом "О естественных монополиях";</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г) закупки, которые осуществляются за пределами территории Российской Федерации и предметом которых является поставка товаров, выполнение (оказание) работ (услуг) за пределами территории Российской Федерации;</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д) закупки финансовых услуг, включая банковские услуги, страховые услуги, услуги на рынке ценных бумаг, услуги по договору лизинга, а также услуги, оказываемые финансовой </w:t>
      </w:r>
      <w:r w:rsidRPr="00AB1439">
        <w:rPr>
          <w:rFonts w:ascii="Times New Roman" w:hAnsi="Times New Roman" w:cs="Times New Roman"/>
          <w:sz w:val="22"/>
          <w:szCs w:val="22"/>
        </w:rPr>
        <w:lastRenderedPageBreak/>
        <w:t>организацией и связанные с привлечением и (или) размещением денежных средств юридических и физических лиц;</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е) закупки, сведения о которых составляют государственную тайну, при условии, что такие сведения содержатся в документации о закупке или в проекте договора;</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ж) закупки, в отношении которых принято решение Правительства Российской Федерации в соответствии с частью 16 статьи 4 Федерального закона;</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з) закупки услуг по водоснабжению, водоотведению, теплоснабжению и газоснабжению (за исключением услуг по реализации сжиженного газа), а также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и) закупки работ (услуг), выполнение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и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а также законодательными актами соответствующего субъекта Российской Федерации;</w:t>
      </w:r>
      <w:proofErr w:type="gramEnd"/>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к) закупки услуг по осуществлению авторского контроля за разработкой проектной документации на объект капитального строительства, проведению авторского надзора за строительством, реконструкцией и капитальным ремонтом объекта капитального строительства авторами, а также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л) закупки, предметом которых является аренда и (или) приобретение в собственность объектов недвижимого имущества;</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м) закупки энергоносителей;</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н) закупки услуг добычи, хранения, отгрузки (перевалки) и переработки энергоносителей;</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о) закупки подвижного состава и материалов верхнего строения железнодорожного пути;</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п) закупки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удостоверенным правоустанавливающим документом;</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р) закупки услуг в области воздушных перевозок и авиационных работ;</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с) закупки труб большого диаметра, используемых при строительстве магистральных нефтепроводов и нефтепродуктопроводов;</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т) закупки товаров, являющихся источником радиоактивной и химической опасности и применяемых для разведки, добычи, транспортировки и переработки сырой нефти и природного газа;</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у) закупки товаров, работ (услуг), выполняемых (оказываемых) при проведении плановых ремонтов, технического обслуживания и модернизации, осуществляемых в рамках существующих гарантийных или лицензионных обязательств по </w:t>
      </w:r>
      <w:proofErr w:type="gramStart"/>
      <w:r w:rsidRPr="00AB1439">
        <w:rPr>
          <w:rFonts w:ascii="Times New Roman" w:hAnsi="Times New Roman" w:cs="Times New Roman"/>
          <w:sz w:val="22"/>
          <w:szCs w:val="22"/>
        </w:rPr>
        <w:t>закупленным</w:t>
      </w:r>
      <w:proofErr w:type="gramEnd"/>
      <w:r w:rsidRPr="00AB1439">
        <w:rPr>
          <w:rFonts w:ascii="Times New Roman" w:hAnsi="Times New Roman" w:cs="Times New Roman"/>
          <w:sz w:val="22"/>
          <w:szCs w:val="22"/>
        </w:rPr>
        <w:t xml:space="preserve"> товару, работе (услуге);</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ф) закупки товаров, в том числе происходящих из иностранного государства, и (или) работ (услуг), выполняемых (оказываемых) иностранными лицами, в целях реализации шельфовых проектов;</w:t>
      </w:r>
      <w:proofErr w:type="gramEnd"/>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х) закупки услуг подвижной радиотелефонной связи;</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ц) закупки услуг образовательных организаций (за исключением услуг образовательных организаций, созданных в организационно-правовой форме потребительских кооперативов);</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ч) закупки товаров, работ (услуг), выполняемых (оказываемых) в рамках исполнения договоров, заключенных между основным хозяйственным обществом и дочерним хозяйственным обществом и (или) хозяйственным обществом, созданным дочерним хозяйственным обществом, в случае закупки:</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товаров, работ (услуг) собственного производства - при необходимости соблюдения единого технологического процесса производства продукции, выполнения работ, оказания услуг;</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товаров, работ (услуг), связанных с оказанием бухгалтерских услуг, информационных услуг, охранной деятельностью или с сохранением коммерческой и информационной безопасности </w:t>
      </w:r>
      <w:r w:rsidRPr="00AB1439">
        <w:rPr>
          <w:rFonts w:ascii="Times New Roman" w:hAnsi="Times New Roman" w:cs="Times New Roman"/>
          <w:sz w:val="22"/>
          <w:szCs w:val="22"/>
        </w:rPr>
        <w:lastRenderedPageBreak/>
        <w:t>основного хозяйственного общества, его дочерних хозяйственных обществ, хозяйственных обществ, созданных дочерними хозяйственными обществами;</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ш) закупки услуг по обеспечению защиты персональных данных в информационных системах - в случае если начальная (максимальная) цена таких закупок превышает 200 млн. рублей;</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щ) закупки услуг по проведению аудита и обзорной проверки консолидированной финансовой отчетности заказчиками, суммарный объем </w:t>
      </w:r>
      <w:proofErr w:type="gramStart"/>
      <w:r w:rsidRPr="00AB1439">
        <w:rPr>
          <w:rFonts w:ascii="Times New Roman" w:hAnsi="Times New Roman" w:cs="Times New Roman"/>
          <w:sz w:val="22"/>
          <w:szCs w:val="22"/>
        </w:rPr>
        <w:t>выручки</w:t>
      </w:r>
      <w:proofErr w:type="gramEnd"/>
      <w:r w:rsidRPr="00AB1439">
        <w:rPr>
          <w:rFonts w:ascii="Times New Roman" w:hAnsi="Times New Roman" w:cs="Times New Roman"/>
          <w:sz w:val="22"/>
          <w:szCs w:val="22"/>
        </w:rPr>
        <w:t xml:space="preserve"> которых от продажи товаров, продукции, выполнения (оказания) работ (услуг), а также от прочих доходов по данным бухгалтерской (финансовой) отчетности за предшествующий календарный год превышает 10 млрд. рублей;</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э) закупки необработанных природных алмазов.</w:t>
      </w:r>
    </w:p>
    <w:p w:rsidR="0059308D" w:rsidRPr="00AB1439" w:rsidRDefault="0059308D" w:rsidP="00BB1535">
      <w:pPr>
        <w:widowControl/>
        <w:suppressAutoHyphens/>
        <w:autoSpaceDE/>
        <w:autoSpaceDN/>
        <w:adjustRightInd/>
        <w:ind w:firstLine="426"/>
        <w:jc w:val="both"/>
        <w:textAlignment w:val="baseline"/>
        <w:rPr>
          <w:rFonts w:ascii="Times New Roman" w:hAnsi="Times New Roman" w:cs="Times New Roman"/>
          <w:sz w:val="22"/>
          <w:szCs w:val="22"/>
        </w:rPr>
      </w:pPr>
    </w:p>
    <w:p w:rsidR="0059308D" w:rsidRPr="00AB1439" w:rsidRDefault="0059308D" w:rsidP="0059308D">
      <w:pPr>
        <w:widowControl/>
        <w:suppressAutoHyphens/>
        <w:autoSpaceDE/>
        <w:autoSpaceDN/>
        <w:adjustRightInd/>
        <w:ind w:firstLine="426"/>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 xml:space="preserve">ю) закупки государственными компаниями, созданными на основании федерального закона, товаров, работ, услуг, по результатам которых заключаются на срок более 5 лет договоры (соглашения), которые предусматривают </w:t>
      </w:r>
      <w:proofErr w:type="spellStart"/>
      <w:r w:rsidRPr="00AB1439">
        <w:rPr>
          <w:rFonts w:ascii="Times New Roman" w:hAnsi="Times New Roman" w:cs="Times New Roman"/>
          <w:sz w:val="22"/>
          <w:szCs w:val="22"/>
        </w:rPr>
        <w:t>софинансирование</w:t>
      </w:r>
      <w:proofErr w:type="spellEnd"/>
      <w:r w:rsidRPr="00AB1439">
        <w:rPr>
          <w:rFonts w:ascii="Times New Roman" w:hAnsi="Times New Roman" w:cs="Times New Roman"/>
          <w:sz w:val="22"/>
          <w:szCs w:val="22"/>
        </w:rPr>
        <w:t>, проектирование и (или) разработку рабочей документации и строительство (реконструкцию и (или) комплексное обустройство), эксплуатацию, включая содержание, ремонт (при необходимости капитальный ремонт) автомобильных дорог (участков автомобильных дорог) общего пользования федерального значения и (или) отдельных дорожных</w:t>
      </w:r>
      <w:proofErr w:type="gramEnd"/>
      <w:r w:rsidRPr="00AB1439">
        <w:rPr>
          <w:rFonts w:ascii="Times New Roman" w:hAnsi="Times New Roman" w:cs="Times New Roman"/>
          <w:sz w:val="22"/>
          <w:szCs w:val="22"/>
        </w:rPr>
        <w:t xml:space="preserve"> </w:t>
      </w:r>
      <w:proofErr w:type="gramStart"/>
      <w:r w:rsidRPr="00AB1439">
        <w:rPr>
          <w:rFonts w:ascii="Times New Roman" w:hAnsi="Times New Roman" w:cs="Times New Roman"/>
          <w:sz w:val="22"/>
          <w:szCs w:val="22"/>
        </w:rPr>
        <w:t>сооружений, являющихся их технологической частью, а также могут предусматривать выполнение функций оператора по сбору платы за проезд по платным автомобильным дорогам (платным участкам автомобильных дорог) общего пользования федерального значения, при условии установления указанными заказчиками в отношении участников закупки требований о привлечении к исполнению таких договоров (соглашений) субподрядчиков (соисполнителей) из числа субъектов малого и среднего предпринимательства;</w:t>
      </w:r>
      <w:proofErr w:type="gramEnd"/>
    </w:p>
    <w:p w:rsidR="0059308D" w:rsidRPr="00AB1439" w:rsidRDefault="0059308D" w:rsidP="0059308D">
      <w:pPr>
        <w:widowControl/>
        <w:suppressAutoHyphens/>
        <w:autoSpaceDE/>
        <w:autoSpaceDN/>
        <w:adjustRightInd/>
        <w:ind w:firstLine="426"/>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я) закупки работ, услуг по строительству, реконструкции, капитальному ремонту и обслуживанию особо опасных, технически сложных и уникальных объектов капитального строительства, определяемых в соответствии с законодательством Российской Федерации о градостроительной деятельности, а также закупка работ, услуг по подготовке проектной документации таких объектов в случае, если начальная (максимальная) цена договора на выполнение работ, оказание услуг по результатам указанных закупок превышает 400 млн</w:t>
      </w:r>
      <w:proofErr w:type="gramEnd"/>
      <w:r w:rsidRPr="00AB1439">
        <w:rPr>
          <w:rFonts w:ascii="Times New Roman" w:hAnsi="Times New Roman" w:cs="Times New Roman"/>
          <w:sz w:val="22"/>
          <w:szCs w:val="22"/>
        </w:rPr>
        <w:t>. рублей;</w:t>
      </w:r>
    </w:p>
    <w:p w:rsidR="0059308D" w:rsidRPr="00AB1439" w:rsidRDefault="0059308D" w:rsidP="0059308D">
      <w:pPr>
        <w:widowControl/>
        <w:suppressAutoHyphens/>
        <w:autoSpaceDE/>
        <w:autoSpaceDN/>
        <w:adjustRightInd/>
        <w:ind w:firstLine="426"/>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я(1)) закупки работ, услуг по проектированию, строительству, эксплуатации, реконструкции, капитальному ремонту, техническому перевооружению, консервации и ликвидации объектов, которые в соответствии с законодательством Российской Федерации относятся к категории опасных производственных объектов, либо критически важных объектов топливно-энергетического комплекса, критических элементов объектов топливно-энергетического комплекса, определяемых в соответствии с законодательством Российской Федерации о безопасности объектов топливно-энергетического комплекса (за исключением закупки работ, услуг, включенных</w:t>
      </w:r>
      <w:proofErr w:type="gramEnd"/>
      <w:r w:rsidRPr="00AB1439">
        <w:rPr>
          <w:rFonts w:ascii="Times New Roman" w:hAnsi="Times New Roman" w:cs="Times New Roman"/>
          <w:sz w:val="22"/>
          <w:szCs w:val="22"/>
        </w:rPr>
        <w:t xml:space="preserve"> в утвержденный заказчиком перечень товаров, работ, услуг (в том числе инновационной продукции, высокотехнологичной продукции), закупки которых осуществляются у субъектов малого и среднего предпринимательства (далее - перечень), в случае если начальная (максимальная) цена договора на выполнение работ, оказание услуг по результатам указанных закупок превышает 400 млн. рублей.</w:t>
      </w:r>
    </w:p>
    <w:p w:rsidR="00BB1535" w:rsidRPr="00AB1439" w:rsidRDefault="00380453"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10</w:t>
      </w:r>
      <w:r w:rsidR="00BB1535" w:rsidRPr="00AB1439">
        <w:rPr>
          <w:rFonts w:ascii="Times New Roman" w:hAnsi="Times New Roman" w:cs="Times New Roman"/>
          <w:sz w:val="22"/>
          <w:szCs w:val="22"/>
        </w:rPr>
        <w:t xml:space="preserve">. Для проведения торгов, иных способов закупки, предусмотренных положением о закупке, Заказчик обязан утвердить перечень товаров, работ, услуг (в том числе инновационной продукции, высокотехнологичной продукции), закупки которых осуществляются у субъектов малого и среднего предпринимательства (далее - перечень). При этом допускается осуществление закупки товаров, работ, услуг, включенных в перечень, у любых лиц, указанных в </w:t>
      </w:r>
      <w:hyperlink r:id="rId166" w:history="1">
        <w:r w:rsidR="00BB1535" w:rsidRPr="00AB1439">
          <w:rPr>
            <w:rStyle w:val="affff1"/>
            <w:rFonts w:ascii="Times New Roman" w:hAnsi="Times New Roman"/>
            <w:color w:val="auto"/>
            <w:sz w:val="22"/>
            <w:szCs w:val="22"/>
          </w:rPr>
          <w:t>части 5 статьи 3</w:t>
        </w:r>
      </w:hyperlink>
      <w:r w:rsidR="00BB1535" w:rsidRPr="00AB1439">
        <w:rPr>
          <w:rFonts w:ascii="Times New Roman" w:hAnsi="Times New Roman" w:cs="Times New Roman"/>
          <w:sz w:val="22"/>
          <w:szCs w:val="22"/>
        </w:rPr>
        <w:t xml:space="preserve"> Федерального закона, в том числе у субъектов малого и среднего предпринимательства.</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1</w:t>
      </w:r>
      <w:r w:rsidRPr="00AB1439">
        <w:rPr>
          <w:rFonts w:ascii="Times New Roman" w:hAnsi="Times New Roman" w:cs="Times New Roman"/>
          <w:sz w:val="22"/>
          <w:szCs w:val="22"/>
        </w:rPr>
        <w:t xml:space="preserve">. </w:t>
      </w:r>
      <w:proofErr w:type="gramStart"/>
      <w:r w:rsidRPr="00AB1439">
        <w:rPr>
          <w:rFonts w:ascii="Times New Roman" w:hAnsi="Times New Roman" w:cs="Times New Roman"/>
          <w:sz w:val="22"/>
          <w:szCs w:val="22"/>
        </w:rPr>
        <w:t xml:space="preserve">Перечень составляется на основании Общероссийского </w:t>
      </w:r>
      <w:hyperlink r:id="rId167" w:history="1">
        <w:r w:rsidRPr="00AB1439">
          <w:rPr>
            <w:rStyle w:val="affff1"/>
            <w:rFonts w:ascii="Times New Roman" w:hAnsi="Times New Roman"/>
            <w:color w:val="auto"/>
            <w:sz w:val="22"/>
            <w:szCs w:val="22"/>
          </w:rPr>
          <w:t>классификатора</w:t>
        </w:r>
      </w:hyperlink>
      <w:r w:rsidRPr="00AB1439">
        <w:rPr>
          <w:rFonts w:ascii="Times New Roman" w:hAnsi="Times New Roman" w:cs="Times New Roman"/>
          <w:sz w:val="22"/>
          <w:szCs w:val="22"/>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2</w:t>
      </w:r>
      <w:r w:rsidRPr="00AB1439">
        <w:rPr>
          <w:rFonts w:ascii="Times New Roman" w:hAnsi="Times New Roman" w:cs="Times New Roman"/>
          <w:sz w:val="22"/>
          <w:szCs w:val="22"/>
        </w:rPr>
        <w:t xml:space="preserve">. </w:t>
      </w:r>
      <w:proofErr w:type="gramStart"/>
      <w:r w:rsidRPr="00AB1439">
        <w:rPr>
          <w:rFonts w:ascii="Times New Roman" w:hAnsi="Times New Roman" w:cs="Times New Roman"/>
          <w:sz w:val="22"/>
          <w:szCs w:val="22"/>
        </w:rPr>
        <w:t xml:space="preserve">Заказчик размещает перечень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или до ввода в эксплуатацию единой информационной системы на </w:t>
      </w:r>
      <w:r w:rsidRPr="00AB1439">
        <w:rPr>
          <w:rFonts w:ascii="Times New Roman" w:hAnsi="Times New Roman" w:cs="Times New Roman"/>
          <w:sz w:val="22"/>
          <w:szCs w:val="22"/>
        </w:rPr>
        <w:lastRenderedPageBreak/>
        <w:t>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 а также на сайте</w:t>
      </w:r>
      <w:proofErr w:type="gramEnd"/>
      <w:r w:rsidRPr="00AB1439">
        <w:rPr>
          <w:rFonts w:ascii="Times New Roman" w:hAnsi="Times New Roman" w:cs="Times New Roman"/>
          <w:sz w:val="22"/>
          <w:szCs w:val="22"/>
        </w:rPr>
        <w:t xml:space="preserve"> заказчика в информационно-телекоммуникационной сети "Интернет" (далее - сеть "Интернет").</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3</w:t>
      </w:r>
      <w:r w:rsidRPr="00AB1439">
        <w:rPr>
          <w:rFonts w:ascii="Times New Roman" w:hAnsi="Times New Roman" w:cs="Times New Roman"/>
          <w:sz w:val="22"/>
          <w:szCs w:val="22"/>
        </w:rPr>
        <w:t xml:space="preserve">. Участники закупки, осуществляемой в соответствии с подпунктом "б" пункта </w:t>
      </w:r>
      <w:r w:rsidR="00C54A46" w:rsidRPr="00AB1439">
        <w:rPr>
          <w:rFonts w:ascii="Times New Roman" w:hAnsi="Times New Roman" w:cs="Times New Roman"/>
          <w:sz w:val="22"/>
          <w:szCs w:val="22"/>
        </w:rPr>
        <w:t>3</w:t>
      </w:r>
      <w:r w:rsidRPr="00AB1439">
        <w:rPr>
          <w:rFonts w:ascii="Times New Roman" w:hAnsi="Times New Roman" w:cs="Times New Roman"/>
          <w:sz w:val="22"/>
          <w:szCs w:val="22"/>
        </w:rPr>
        <w:t xml:space="preserve"> настоящего Положения, обязаны декларировать в заявках на участие в закупках свою принадлежность к субъектам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(далее - декларация), </w:t>
      </w:r>
      <w:proofErr w:type="gramStart"/>
      <w:r w:rsidRPr="00AB1439">
        <w:rPr>
          <w:rFonts w:ascii="Times New Roman" w:hAnsi="Times New Roman" w:cs="Times New Roman"/>
          <w:sz w:val="22"/>
          <w:szCs w:val="22"/>
        </w:rPr>
        <w:t>содержащая</w:t>
      </w:r>
      <w:proofErr w:type="gramEnd"/>
      <w:r w:rsidRPr="00AB1439">
        <w:rPr>
          <w:rFonts w:ascii="Times New Roman" w:hAnsi="Times New Roman" w:cs="Times New Roman"/>
          <w:sz w:val="22"/>
          <w:szCs w:val="22"/>
        </w:rPr>
        <w:t xml:space="preserve"> в том числе сведения о производимых субъектами малого и среднего предпринимательства товарах, работах, услугах и их видах деятельности, заполняется по форме согласно приложению.</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4</w:t>
      </w:r>
      <w:r w:rsidRPr="00AB1439">
        <w:rPr>
          <w:rFonts w:ascii="Times New Roman" w:hAnsi="Times New Roman" w:cs="Times New Roman"/>
          <w:sz w:val="22"/>
          <w:szCs w:val="22"/>
        </w:rPr>
        <w:t>. При осуществлении закупки в электронной форме декларация включается в состав заявки в форме электронного документа.</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5</w:t>
      </w:r>
      <w:r w:rsidRPr="00AB1439">
        <w:rPr>
          <w:rFonts w:ascii="Times New Roman" w:hAnsi="Times New Roman" w:cs="Times New Roman"/>
          <w:sz w:val="22"/>
          <w:szCs w:val="22"/>
        </w:rPr>
        <w:t xml:space="preserve">. При осуществлении закупки в соответствии с подпунктом "б" пункта </w:t>
      </w:r>
      <w:r w:rsidR="00E96485" w:rsidRPr="00AB1439">
        <w:rPr>
          <w:rFonts w:ascii="Times New Roman" w:hAnsi="Times New Roman" w:cs="Times New Roman"/>
          <w:sz w:val="22"/>
          <w:szCs w:val="22"/>
        </w:rPr>
        <w:t>3</w:t>
      </w:r>
      <w:r w:rsidRPr="00AB1439">
        <w:rPr>
          <w:rFonts w:ascii="Times New Roman" w:hAnsi="Times New Roman" w:cs="Times New Roman"/>
          <w:sz w:val="22"/>
          <w:szCs w:val="22"/>
        </w:rPr>
        <w:t xml:space="preserve"> настоящего Положения заказчик не вправе требовать от субъектов малого и среднего предпринимательства, являющихся участниками такой закупки, иные документы, помимо декларации, в целях подтверждения соответствия критериям, установленным статьей 4 Федерального закона "О развитии малого и среднего предпринимательства в Российской Федерации".</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6</w:t>
      </w:r>
      <w:r w:rsidRPr="00AB1439">
        <w:rPr>
          <w:rFonts w:ascii="Times New Roman" w:hAnsi="Times New Roman" w:cs="Times New Roman"/>
          <w:sz w:val="22"/>
          <w:szCs w:val="22"/>
        </w:rPr>
        <w:t xml:space="preserve">. При осуществлении закупки в соответствии с подпунктом "а" пункта </w:t>
      </w:r>
      <w:r w:rsidR="00E96485" w:rsidRPr="00AB1439">
        <w:rPr>
          <w:rFonts w:ascii="Times New Roman" w:hAnsi="Times New Roman" w:cs="Times New Roman"/>
          <w:sz w:val="22"/>
          <w:szCs w:val="22"/>
        </w:rPr>
        <w:t>3</w:t>
      </w:r>
      <w:r w:rsidRPr="00AB1439">
        <w:rPr>
          <w:rFonts w:ascii="Times New Roman" w:hAnsi="Times New Roman" w:cs="Times New Roman"/>
          <w:sz w:val="22"/>
          <w:szCs w:val="22"/>
        </w:rPr>
        <w:t xml:space="preserve"> настоящего Положения заказчик вправе установить требование к субъектам малого и среднего предпринимательства, являющимся участниками такой закупки, о включении декларации </w:t>
      </w:r>
      <w:r w:rsidR="00F93302" w:rsidRPr="00AB1439">
        <w:rPr>
          <w:rFonts w:ascii="Times New Roman" w:hAnsi="Times New Roman" w:cs="Times New Roman"/>
          <w:sz w:val="22"/>
          <w:szCs w:val="22"/>
        </w:rPr>
        <w:t xml:space="preserve">или сведений из единого реестра субъектов малого и среднего предпринимательства </w:t>
      </w:r>
      <w:r w:rsidRPr="00AB1439">
        <w:rPr>
          <w:rFonts w:ascii="Times New Roman" w:hAnsi="Times New Roman" w:cs="Times New Roman"/>
          <w:sz w:val="22"/>
          <w:szCs w:val="22"/>
        </w:rPr>
        <w:t>в состав заявки на участие в закупке.</w:t>
      </w:r>
    </w:p>
    <w:p w:rsidR="00F93302" w:rsidRPr="00AB1439" w:rsidRDefault="000F6598"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П</w:t>
      </w:r>
      <w:r w:rsidR="00F93302" w:rsidRPr="00AB1439">
        <w:rPr>
          <w:rFonts w:ascii="Times New Roman" w:hAnsi="Times New Roman" w:cs="Times New Roman"/>
          <w:sz w:val="22"/>
          <w:szCs w:val="22"/>
        </w:rPr>
        <w:t xml:space="preserve">ри заключении договора с участником такой закупки </w:t>
      </w:r>
      <w:r w:rsidRPr="00AB1439">
        <w:rPr>
          <w:rFonts w:ascii="Times New Roman" w:hAnsi="Times New Roman" w:cs="Times New Roman"/>
          <w:sz w:val="22"/>
          <w:szCs w:val="22"/>
        </w:rPr>
        <w:t xml:space="preserve">заказчик вправе </w:t>
      </w:r>
      <w:r w:rsidR="00F93302" w:rsidRPr="00AB1439">
        <w:rPr>
          <w:rFonts w:ascii="Times New Roman" w:hAnsi="Times New Roman" w:cs="Times New Roman"/>
          <w:sz w:val="22"/>
          <w:szCs w:val="22"/>
        </w:rPr>
        <w:t xml:space="preserve">осуществить проверку соответствия этого участника закупки критериям, установленным </w:t>
      </w:r>
      <w:hyperlink r:id="rId168" w:history="1">
        <w:r w:rsidR="00F93302" w:rsidRPr="00AB1439">
          <w:rPr>
            <w:rStyle w:val="affff1"/>
            <w:rFonts w:ascii="Times New Roman" w:hAnsi="Times New Roman"/>
            <w:color w:val="auto"/>
            <w:sz w:val="22"/>
            <w:szCs w:val="22"/>
          </w:rPr>
          <w:t>статьей 4</w:t>
        </w:r>
      </w:hyperlink>
      <w:r w:rsidR="00F93302" w:rsidRPr="00AB1439">
        <w:rPr>
          <w:rFonts w:ascii="Times New Roman" w:hAnsi="Times New Roman" w:cs="Times New Roman"/>
          <w:sz w:val="22"/>
          <w:szCs w:val="22"/>
        </w:rPr>
        <w:t xml:space="preserve">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0F6598" w:rsidRPr="00AB1439" w:rsidRDefault="000F6598" w:rsidP="000F6598">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 xml:space="preserve">16(1). </w:t>
      </w:r>
      <w:proofErr w:type="gramStart"/>
      <w:r w:rsidRPr="00AB1439">
        <w:rPr>
          <w:rFonts w:ascii="Times New Roman" w:hAnsi="Times New Roman" w:cs="Times New Roman"/>
          <w:sz w:val="22"/>
          <w:szCs w:val="22"/>
        </w:rPr>
        <w:t>При осуществлении закупок</w:t>
      </w:r>
      <w:r w:rsidR="008D0CB2" w:rsidRPr="00AB1439">
        <w:rPr>
          <w:rFonts w:ascii="Times New Roman" w:hAnsi="Times New Roman" w:cs="Times New Roman"/>
          <w:sz w:val="22"/>
          <w:szCs w:val="22"/>
        </w:rPr>
        <w:t>,</w:t>
      </w:r>
      <w:r w:rsidRPr="00AB1439">
        <w:rPr>
          <w:rFonts w:ascii="Times New Roman" w:hAnsi="Times New Roman" w:cs="Times New Roman"/>
          <w:sz w:val="22"/>
          <w:szCs w:val="22"/>
        </w:rPr>
        <w:t xml:space="preserve"> участниками которых могут  являться только субъекты малого и среднего предпринимательства, </w:t>
      </w:r>
      <w:r w:rsidR="008D0CB2" w:rsidRPr="00AB1439">
        <w:rPr>
          <w:rFonts w:ascii="Times New Roman" w:hAnsi="Times New Roman" w:cs="Times New Roman"/>
          <w:sz w:val="22"/>
          <w:szCs w:val="22"/>
        </w:rPr>
        <w:t>либо привлекаемые участником закупки субподрядчики (соисполнители) из числа субъектов малого и среднего предпринимательства,</w:t>
      </w:r>
      <w:r w:rsidRPr="00AB1439">
        <w:rPr>
          <w:rFonts w:ascii="Times New Roman" w:hAnsi="Times New Roman" w:cs="Times New Roman"/>
          <w:sz w:val="22"/>
          <w:szCs w:val="22"/>
        </w:rPr>
        <w:t xml:space="preserve"> заказчик принимает решение об отказе в допуске к участию в закупке в отношении участника закупки или об отказе от заключения договора с участником закупки, являющимся единственным поставщиком, в следующих случаях:</w:t>
      </w:r>
      <w:proofErr w:type="gramEnd"/>
    </w:p>
    <w:p w:rsidR="000F6598" w:rsidRPr="00AB1439" w:rsidRDefault="000F6598" w:rsidP="000F6598">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а) отсутствие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в едином реестре субъектов малого и среднего предпринимательства или непредставление указанными лицами декларации;</w:t>
      </w:r>
    </w:p>
    <w:p w:rsidR="000F6598" w:rsidRPr="00AB1439" w:rsidRDefault="000F6598" w:rsidP="000F6598">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 xml:space="preserve">б) несоответствие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w:t>
      </w:r>
      <w:hyperlink r:id="rId169" w:history="1">
        <w:r w:rsidRPr="00AB1439">
          <w:rPr>
            <w:rStyle w:val="affff1"/>
            <w:rFonts w:ascii="Times New Roman" w:hAnsi="Times New Roman"/>
            <w:color w:val="auto"/>
            <w:sz w:val="22"/>
            <w:szCs w:val="22"/>
          </w:rPr>
          <w:t>статьей 4</w:t>
        </w:r>
      </w:hyperlink>
      <w:r w:rsidRPr="00AB1439">
        <w:rPr>
          <w:rFonts w:ascii="Times New Roman" w:hAnsi="Times New Roman" w:cs="Times New Roman"/>
          <w:sz w:val="22"/>
          <w:szCs w:val="22"/>
        </w:rPr>
        <w:t xml:space="preserve"> Федерального закона "О развитии малого и среднего предпринимательства в Российской Федерации".</w:t>
      </w:r>
    </w:p>
    <w:p w:rsidR="000F6598" w:rsidRPr="00AB1439" w:rsidRDefault="000F6598" w:rsidP="000F6598">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16(2). 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0F6598" w:rsidRPr="00AB1439" w:rsidRDefault="000F6598" w:rsidP="000F6598">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 xml:space="preserve">16(3). При осуществлении закупки </w:t>
      </w:r>
      <w:proofErr w:type="gramStart"/>
      <w:r w:rsidR="008D0CB2" w:rsidRPr="00AB1439">
        <w:rPr>
          <w:rFonts w:ascii="Times New Roman" w:hAnsi="Times New Roman" w:cs="Times New Roman"/>
          <w:sz w:val="22"/>
          <w:szCs w:val="22"/>
        </w:rPr>
        <w:t>участниками</w:t>
      </w:r>
      <w:proofErr w:type="gramEnd"/>
      <w:r w:rsidR="008D0CB2" w:rsidRPr="00AB1439">
        <w:rPr>
          <w:rFonts w:ascii="Times New Roman" w:hAnsi="Times New Roman" w:cs="Times New Roman"/>
          <w:sz w:val="22"/>
          <w:szCs w:val="22"/>
        </w:rPr>
        <w:t xml:space="preserve"> которых являются любые лица,  в том числе субъекты малого и среднего предпринимательства</w:t>
      </w:r>
      <w:r w:rsidRPr="00AB1439">
        <w:rPr>
          <w:rFonts w:ascii="Times New Roman" w:hAnsi="Times New Roman" w:cs="Times New Roman"/>
          <w:sz w:val="22"/>
          <w:szCs w:val="22"/>
        </w:rPr>
        <w:t xml:space="preserve">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lastRenderedPageBreak/>
        <w:t>1</w:t>
      </w:r>
      <w:r w:rsidR="00380453" w:rsidRPr="00AB1439">
        <w:rPr>
          <w:rFonts w:ascii="Times New Roman" w:hAnsi="Times New Roman" w:cs="Times New Roman"/>
          <w:sz w:val="22"/>
          <w:szCs w:val="22"/>
        </w:rPr>
        <w:t>7</w:t>
      </w:r>
      <w:r w:rsidRPr="00AB1439">
        <w:rPr>
          <w:rFonts w:ascii="Times New Roman" w:hAnsi="Times New Roman" w:cs="Times New Roman"/>
          <w:sz w:val="22"/>
          <w:szCs w:val="22"/>
        </w:rPr>
        <w:t xml:space="preserve">. Заказчик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субъектами и поставщиком (исполнителем, подрядчиком), заключившим договор с заказчиком, </w:t>
      </w:r>
      <w:proofErr w:type="gramStart"/>
      <w:r w:rsidRPr="00AB1439">
        <w:rPr>
          <w:rFonts w:ascii="Times New Roman" w:hAnsi="Times New Roman" w:cs="Times New Roman"/>
          <w:sz w:val="22"/>
          <w:szCs w:val="22"/>
        </w:rPr>
        <w:t>участниками</w:t>
      </w:r>
      <w:proofErr w:type="gramEnd"/>
      <w:r w:rsidRPr="00AB1439">
        <w:rPr>
          <w:rFonts w:ascii="Times New Roman" w:hAnsi="Times New Roman" w:cs="Times New Roman"/>
          <w:sz w:val="22"/>
          <w:szCs w:val="22"/>
        </w:rPr>
        <w:t xml:space="preserve">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а) исполнение субъектом малого и среднего предпринимательства договоров, которые заключены по результатам закупок и количество которых определяется заказчиком,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 xml:space="preserve">б) прохождение субъектом малого и среднего </w:t>
      </w:r>
      <w:proofErr w:type="gramStart"/>
      <w:r w:rsidRPr="00AB1439">
        <w:rPr>
          <w:rFonts w:ascii="Times New Roman" w:hAnsi="Times New Roman" w:cs="Times New Roman"/>
          <w:sz w:val="22"/>
          <w:szCs w:val="22"/>
        </w:rPr>
        <w:t>предпринимательства</w:t>
      </w:r>
      <w:proofErr w:type="gramEnd"/>
      <w:r w:rsidRPr="00AB1439">
        <w:rPr>
          <w:rFonts w:ascii="Times New Roman" w:hAnsi="Times New Roman" w:cs="Times New Roman"/>
          <w:sz w:val="22"/>
          <w:szCs w:val="22"/>
        </w:rPr>
        <w:t xml:space="preserve"> установленных заказчиком в соответствии с положением о закупке процедур определения соответствия субъектов малого и среднего предпринимательства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партнерства.</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8</w:t>
      </w:r>
      <w:r w:rsidRPr="00AB1439">
        <w:rPr>
          <w:rFonts w:ascii="Times New Roman" w:hAnsi="Times New Roman" w:cs="Times New Roman"/>
          <w:sz w:val="22"/>
          <w:szCs w:val="22"/>
        </w:rPr>
        <w:t>. Утвержденная заказчиком программа партнерства, а также требования, предъявляемые к субъектам малого и среднего предпринимательства для участия в такой программе, размещаются на сайте заказчика в сети "Интернет".</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9</w:t>
      </w:r>
      <w:r w:rsidRPr="00AB1439">
        <w:rPr>
          <w:rFonts w:ascii="Times New Roman" w:hAnsi="Times New Roman" w:cs="Times New Roman"/>
          <w:sz w:val="22"/>
          <w:szCs w:val="22"/>
        </w:rPr>
        <w:t xml:space="preserve">. При осуществлении закупки в соответствии с подпунктом "б" пункта </w:t>
      </w:r>
      <w:r w:rsidR="00E96485" w:rsidRPr="00AB1439">
        <w:rPr>
          <w:rFonts w:ascii="Times New Roman" w:hAnsi="Times New Roman" w:cs="Times New Roman"/>
          <w:sz w:val="22"/>
          <w:szCs w:val="22"/>
        </w:rPr>
        <w:t>3</w:t>
      </w:r>
      <w:r w:rsidRPr="00AB1439">
        <w:rPr>
          <w:rFonts w:ascii="Times New Roman" w:hAnsi="Times New Roman" w:cs="Times New Roman"/>
          <w:sz w:val="22"/>
          <w:szCs w:val="22"/>
        </w:rPr>
        <w:t xml:space="preserve"> настоящего Положения и заключении договора с субъектами малого и среднего предпринимательства - участниками программы партнерства заказчиком может быть установлено авансирование в размере не менее 30 процентов суммы договора.</w:t>
      </w:r>
    </w:p>
    <w:p w:rsidR="006C6D95" w:rsidRPr="00AB1439" w:rsidRDefault="006C6D95" w:rsidP="00A24F33">
      <w:pPr>
        <w:widowControl/>
        <w:ind w:left="567"/>
        <w:jc w:val="both"/>
        <w:outlineLvl w:val="0"/>
        <w:rPr>
          <w:rFonts w:ascii="Times New Roman" w:hAnsi="Times New Roman" w:cs="Times New Roman"/>
          <w:sz w:val="22"/>
          <w:szCs w:val="22"/>
        </w:rPr>
      </w:pPr>
    </w:p>
    <w:p w:rsidR="006C6D95" w:rsidRPr="00AB1439" w:rsidRDefault="006C6D95" w:rsidP="00A24F33">
      <w:pPr>
        <w:widowControl/>
        <w:ind w:left="567"/>
        <w:jc w:val="center"/>
        <w:outlineLvl w:val="1"/>
        <w:rPr>
          <w:rFonts w:ascii="Times New Roman" w:hAnsi="Times New Roman" w:cs="Times New Roman"/>
          <w:sz w:val="22"/>
          <w:szCs w:val="22"/>
        </w:rPr>
      </w:pPr>
      <w:r w:rsidRPr="00AB1439">
        <w:rPr>
          <w:rFonts w:ascii="Times New Roman" w:hAnsi="Times New Roman" w:cs="Times New Roman"/>
          <w:sz w:val="22"/>
          <w:szCs w:val="22"/>
        </w:rPr>
        <w:t xml:space="preserve">II. Особенности проведения </w:t>
      </w:r>
    </w:p>
    <w:p w:rsidR="006C6D95" w:rsidRPr="00AB1439" w:rsidRDefault="006C6D95" w:rsidP="00A24F33">
      <w:pPr>
        <w:widowControl/>
        <w:ind w:left="567"/>
        <w:jc w:val="center"/>
        <w:rPr>
          <w:rFonts w:ascii="Times New Roman" w:hAnsi="Times New Roman" w:cs="Times New Roman"/>
          <w:sz w:val="22"/>
          <w:szCs w:val="22"/>
        </w:rPr>
      </w:pPr>
      <w:r w:rsidRPr="00AB1439">
        <w:rPr>
          <w:rFonts w:ascii="Times New Roman" w:hAnsi="Times New Roman" w:cs="Times New Roman"/>
          <w:sz w:val="22"/>
          <w:szCs w:val="22"/>
        </w:rPr>
        <w:t>закупок, в которых</w:t>
      </w:r>
    </w:p>
    <w:p w:rsidR="006C6D95" w:rsidRPr="00AB1439" w:rsidRDefault="006C6D95" w:rsidP="00A24F33">
      <w:pPr>
        <w:widowControl/>
        <w:ind w:left="567"/>
        <w:jc w:val="center"/>
        <w:rPr>
          <w:rFonts w:ascii="Times New Roman" w:hAnsi="Times New Roman" w:cs="Times New Roman"/>
          <w:sz w:val="22"/>
          <w:szCs w:val="22"/>
        </w:rPr>
      </w:pPr>
      <w:r w:rsidRPr="00AB1439">
        <w:rPr>
          <w:rFonts w:ascii="Times New Roman" w:hAnsi="Times New Roman" w:cs="Times New Roman"/>
          <w:sz w:val="22"/>
          <w:szCs w:val="22"/>
        </w:rPr>
        <w:t>участниками являются только субъекты</w:t>
      </w:r>
    </w:p>
    <w:p w:rsidR="006C6D95" w:rsidRPr="00AB1439" w:rsidRDefault="006C6D95" w:rsidP="00A24F33">
      <w:pPr>
        <w:widowControl/>
        <w:ind w:left="567"/>
        <w:jc w:val="center"/>
        <w:rPr>
          <w:rFonts w:ascii="Times New Roman" w:hAnsi="Times New Roman" w:cs="Times New Roman"/>
          <w:sz w:val="22"/>
          <w:szCs w:val="22"/>
        </w:rPr>
      </w:pPr>
      <w:r w:rsidRPr="00AB1439">
        <w:rPr>
          <w:rFonts w:ascii="Times New Roman" w:hAnsi="Times New Roman" w:cs="Times New Roman"/>
          <w:sz w:val="22"/>
          <w:szCs w:val="22"/>
        </w:rPr>
        <w:t>малого и среднего предпринимательства</w:t>
      </w:r>
    </w:p>
    <w:p w:rsidR="006C6D95" w:rsidRPr="00AB1439" w:rsidRDefault="006C6D95" w:rsidP="00A24F33">
      <w:pPr>
        <w:widowControl/>
        <w:ind w:left="567"/>
        <w:jc w:val="both"/>
        <w:rPr>
          <w:rFonts w:ascii="Times New Roman" w:hAnsi="Times New Roman" w:cs="Times New Roman"/>
          <w:sz w:val="22"/>
          <w:szCs w:val="22"/>
        </w:rPr>
      </w:pPr>
    </w:p>
    <w:p w:rsidR="006C6D95" w:rsidRPr="00AB1439" w:rsidRDefault="00380453"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20</w:t>
      </w:r>
      <w:r w:rsidR="00BB1535" w:rsidRPr="00AB1439">
        <w:rPr>
          <w:rFonts w:ascii="Times New Roman" w:hAnsi="Times New Roman" w:cs="Times New Roman"/>
          <w:sz w:val="22"/>
          <w:szCs w:val="22"/>
        </w:rPr>
        <w:t>.</w:t>
      </w:r>
      <w:r w:rsidR="006C6D95" w:rsidRPr="00AB1439">
        <w:rPr>
          <w:rFonts w:ascii="Times New Roman" w:hAnsi="Times New Roman" w:cs="Times New Roman"/>
          <w:sz w:val="22"/>
          <w:szCs w:val="22"/>
        </w:rPr>
        <w:t>В случае если начальная (максимальная) цена договора (цена лота) на поставку товаров, выполнение работ, оказание услуг не превышает</w:t>
      </w:r>
      <w:r w:rsidR="00394D3A" w:rsidRPr="00AB1439">
        <w:rPr>
          <w:rFonts w:ascii="Times New Roman" w:hAnsi="Times New Roman" w:cs="Times New Roman"/>
          <w:sz w:val="22"/>
          <w:szCs w:val="22"/>
        </w:rPr>
        <w:t xml:space="preserve"> 200 </w:t>
      </w:r>
      <w:r w:rsidR="006C6D95" w:rsidRPr="00AB1439">
        <w:rPr>
          <w:rFonts w:ascii="Times New Roman" w:hAnsi="Times New Roman" w:cs="Times New Roman"/>
          <w:sz w:val="22"/>
          <w:szCs w:val="22"/>
        </w:rPr>
        <w:t xml:space="preserve">миллионов рублей и указанные товары, работы, услуги включены в Перечень, </w:t>
      </w:r>
      <w:r w:rsidR="00C12959" w:rsidRPr="00AB1439">
        <w:rPr>
          <w:rFonts w:ascii="Times New Roman" w:hAnsi="Times New Roman" w:cs="Times New Roman"/>
          <w:sz w:val="22"/>
          <w:szCs w:val="22"/>
        </w:rPr>
        <w:t>Заказчик</w:t>
      </w:r>
      <w:r w:rsidR="006C6D95" w:rsidRPr="00AB1439">
        <w:rPr>
          <w:rFonts w:ascii="Times New Roman" w:hAnsi="Times New Roman" w:cs="Times New Roman"/>
          <w:sz w:val="22"/>
          <w:szCs w:val="22"/>
        </w:rPr>
        <w:t xml:space="preserve"> обязан осуществить закупки таких товаров, работ, услуг исключительно у субъектов малого и среднего предпринимательства.</w:t>
      </w:r>
    </w:p>
    <w:p w:rsidR="006C6D95" w:rsidRPr="00AB1439" w:rsidRDefault="00380453"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21</w:t>
      </w:r>
      <w:r w:rsidR="00BB1535"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В случае если начальная (максимальная) цена договора (цена лота) на поставку товаров, выполнение работ, оказание услуг превышает </w:t>
      </w:r>
      <w:r w:rsidR="00394D3A" w:rsidRPr="00AB1439">
        <w:rPr>
          <w:rFonts w:ascii="Times New Roman" w:hAnsi="Times New Roman" w:cs="Times New Roman"/>
          <w:sz w:val="22"/>
          <w:szCs w:val="22"/>
        </w:rPr>
        <w:t xml:space="preserve"> 200</w:t>
      </w:r>
      <w:r w:rsidR="006C6D95" w:rsidRPr="00AB1439">
        <w:rPr>
          <w:rFonts w:ascii="Times New Roman" w:hAnsi="Times New Roman" w:cs="Times New Roman"/>
          <w:sz w:val="22"/>
          <w:szCs w:val="22"/>
        </w:rPr>
        <w:t xml:space="preserve"> миллионов рублей, но не превышает </w:t>
      </w:r>
      <w:r w:rsidR="00394D3A" w:rsidRPr="00AB1439">
        <w:rPr>
          <w:rFonts w:ascii="Times New Roman" w:hAnsi="Times New Roman" w:cs="Times New Roman"/>
          <w:sz w:val="22"/>
          <w:szCs w:val="22"/>
        </w:rPr>
        <w:t xml:space="preserve"> 400</w:t>
      </w:r>
      <w:r w:rsidR="006C6D95" w:rsidRPr="00AB1439">
        <w:rPr>
          <w:rFonts w:ascii="Times New Roman" w:hAnsi="Times New Roman" w:cs="Times New Roman"/>
          <w:sz w:val="22"/>
          <w:szCs w:val="22"/>
        </w:rPr>
        <w:t xml:space="preserve"> миллионов рублей и указанные товары, работы, услуги включены в Перечень, </w:t>
      </w:r>
      <w:r w:rsidR="00C12959" w:rsidRPr="00AB1439">
        <w:rPr>
          <w:rFonts w:ascii="Times New Roman" w:hAnsi="Times New Roman" w:cs="Times New Roman"/>
          <w:sz w:val="22"/>
          <w:szCs w:val="22"/>
        </w:rPr>
        <w:t>Заказчик</w:t>
      </w:r>
      <w:r w:rsidR="006C6D95" w:rsidRPr="00AB1439">
        <w:rPr>
          <w:rFonts w:ascii="Times New Roman" w:hAnsi="Times New Roman" w:cs="Times New Roman"/>
          <w:sz w:val="22"/>
          <w:szCs w:val="22"/>
        </w:rPr>
        <w:t xml:space="preserve"> вправе осуществить закупки таких товаров, работ, услуг у субъектов малого и среднего предпринимательства.</w:t>
      </w:r>
    </w:p>
    <w:p w:rsidR="006C6D95" w:rsidRPr="00AB1439" w:rsidRDefault="00BB1535"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w:t>
      </w:r>
      <w:r w:rsidR="00380453" w:rsidRPr="00AB1439">
        <w:rPr>
          <w:rFonts w:ascii="Times New Roman" w:hAnsi="Times New Roman" w:cs="Times New Roman"/>
          <w:sz w:val="22"/>
          <w:szCs w:val="22"/>
        </w:rPr>
        <w:t>2</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При осуществлении закупки исключительно у субъектов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rsidR="006C6D95" w:rsidRPr="00AB1439" w:rsidRDefault="002F63A8"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w:t>
      </w:r>
      <w:r w:rsidR="00380453" w:rsidRPr="00AB1439">
        <w:rPr>
          <w:rFonts w:ascii="Times New Roman" w:hAnsi="Times New Roman" w:cs="Times New Roman"/>
          <w:sz w:val="22"/>
          <w:szCs w:val="22"/>
        </w:rPr>
        <w:t>3</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При осуществлении закупки исключительно у субъектов малого и среднего предпринимательства </w:t>
      </w:r>
      <w:r w:rsidR="00C12959" w:rsidRPr="00AB1439">
        <w:rPr>
          <w:rFonts w:ascii="Times New Roman" w:hAnsi="Times New Roman" w:cs="Times New Roman"/>
          <w:sz w:val="22"/>
          <w:szCs w:val="22"/>
        </w:rPr>
        <w:t>Заказчик</w:t>
      </w:r>
      <w:r w:rsidR="006C6D95" w:rsidRPr="00AB1439">
        <w:rPr>
          <w:rFonts w:ascii="Times New Roman" w:hAnsi="Times New Roman" w:cs="Times New Roman"/>
          <w:sz w:val="22"/>
          <w:szCs w:val="22"/>
        </w:rPr>
        <w:t xml:space="preserve"> вправе по истечении срока приема заявок осуществить закупку в порядке, установленном Положением, без соблюдения правил, установленных настоящими Особенностями, в случаях, если:</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а) субъекты малого и среднего предпринимательства не подали заявок на участие в такой закупке;</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lastRenderedPageBreak/>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 xml:space="preserve">г) </w:t>
      </w:r>
      <w:r w:rsidR="00B15C6B" w:rsidRPr="00AB1439">
        <w:rPr>
          <w:rFonts w:ascii="Times New Roman" w:hAnsi="Times New Roman" w:cs="Times New Roman"/>
          <w:sz w:val="22"/>
          <w:szCs w:val="22"/>
        </w:rPr>
        <w:t>Заказчиком</w:t>
      </w:r>
      <w:r w:rsidRPr="00AB1439">
        <w:rPr>
          <w:rFonts w:ascii="Times New Roman" w:hAnsi="Times New Roman" w:cs="Times New Roman"/>
          <w:sz w:val="22"/>
          <w:szCs w:val="22"/>
        </w:rPr>
        <w:t xml:space="preserve"> в порядке, установленном Положением, принято решение о том, что договор по результатам закупки не заключается.</w:t>
      </w:r>
    </w:p>
    <w:p w:rsidR="006C6D95" w:rsidRPr="00AB1439" w:rsidRDefault="006C6D95"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Если договор по результатам закупки исключительно у субъектов малого и среднего предпринимательства не заключен, </w:t>
      </w:r>
      <w:r w:rsidR="00B15C6B" w:rsidRPr="00AB1439">
        <w:rPr>
          <w:rFonts w:ascii="Times New Roman" w:hAnsi="Times New Roman" w:cs="Times New Roman"/>
          <w:sz w:val="22"/>
          <w:szCs w:val="22"/>
        </w:rPr>
        <w:t>Заказчик</w:t>
      </w:r>
      <w:r w:rsidRPr="00AB1439">
        <w:rPr>
          <w:rFonts w:ascii="Times New Roman" w:hAnsi="Times New Roman" w:cs="Times New Roman"/>
          <w:sz w:val="22"/>
          <w:szCs w:val="22"/>
        </w:rPr>
        <w:t xml:space="preserve">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настоящими Особенностями.</w:t>
      </w:r>
    </w:p>
    <w:p w:rsidR="006C6D95" w:rsidRPr="00AB1439" w:rsidRDefault="006C6D95"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Если в документации о закупке, осуществляемой исключительно у субъектов малого и среднего предпринимательства,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на счет, указанный </w:t>
      </w:r>
      <w:r w:rsidR="00B15C6B" w:rsidRPr="00AB1439">
        <w:rPr>
          <w:rFonts w:ascii="Times New Roman" w:hAnsi="Times New Roman" w:cs="Times New Roman"/>
          <w:sz w:val="22"/>
          <w:szCs w:val="22"/>
        </w:rPr>
        <w:t xml:space="preserve">Заказчиком </w:t>
      </w:r>
      <w:r w:rsidRPr="00AB1439">
        <w:rPr>
          <w:rFonts w:ascii="Times New Roman" w:hAnsi="Times New Roman" w:cs="Times New Roman"/>
          <w:sz w:val="22"/>
          <w:szCs w:val="22"/>
        </w:rPr>
        <w:t xml:space="preserve"> в документации о закупке, путем предоставления банковской гарантии или иным способом, предусмотренным документацией о закупке.</w:t>
      </w:r>
    </w:p>
    <w:p w:rsidR="006C6D95" w:rsidRPr="00AB1439" w:rsidRDefault="002F63A8" w:rsidP="002F63A8">
      <w:pPr>
        <w:suppressAutoHyphens/>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w:t>
      </w:r>
      <w:r w:rsidR="00380453" w:rsidRPr="00AB1439">
        <w:rPr>
          <w:rFonts w:ascii="Times New Roman" w:hAnsi="Times New Roman" w:cs="Times New Roman"/>
          <w:sz w:val="22"/>
          <w:szCs w:val="22"/>
        </w:rPr>
        <w:t>4</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Денежные средства, внесенные в качестве обеспечения заявки на участие в закупке, осуществляемой исключительно у субъектов малого и среднего предпринимательства, на счет, указанный в документации о такой закупке, возвращаются:</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 xml:space="preserve">б) участнику закупки, заявке которого присвоен первый номер, в срок не более 7 рабочих дней со дня заключения договора либо со дня принятия </w:t>
      </w:r>
      <w:r w:rsidR="00A44599" w:rsidRPr="00AB1439">
        <w:rPr>
          <w:rFonts w:ascii="Times New Roman" w:hAnsi="Times New Roman" w:cs="Times New Roman"/>
          <w:sz w:val="22"/>
          <w:szCs w:val="22"/>
        </w:rPr>
        <w:t xml:space="preserve">Заказчиком </w:t>
      </w:r>
      <w:r w:rsidRPr="00AB1439">
        <w:rPr>
          <w:rFonts w:ascii="Times New Roman" w:hAnsi="Times New Roman" w:cs="Times New Roman"/>
          <w:sz w:val="22"/>
          <w:szCs w:val="22"/>
        </w:rPr>
        <w:t>в порядке, установленном Положением, решения о том, что договор по результатам закупки не заключается.</w:t>
      </w:r>
    </w:p>
    <w:p w:rsidR="006C6D95" w:rsidRPr="00AB1439" w:rsidRDefault="006C6D95"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Если в документации о закупке, осуществляемой исключительно у субъектов малого и среднего предпринимательства, установлено требование к обеспечению исполнения договора, размер такого обеспечения:</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а) не может превышать 5 процентов начальной (максимальной) цены договора (цены лота), если договором не предусмотрена выплата аванса;</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б) устанавливается в размере аванса, если договором предусмотрена выплата аванса.</w:t>
      </w:r>
    </w:p>
    <w:p w:rsidR="006C6D95" w:rsidRPr="00AB1439" w:rsidRDefault="002F63A8" w:rsidP="002F63A8">
      <w:pPr>
        <w:suppressAutoHyphens/>
        <w:ind w:firstLine="540"/>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2</w:t>
      </w:r>
      <w:r w:rsidR="00380453" w:rsidRPr="00AB1439">
        <w:rPr>
          <w:rFonts w:ascii="Times New Roman" w:hAnsi="Times New Roman" w:cs="Times New Roman"/>
          <w:sz w:val="22"/>
          <w:szCs w:val="22"/>
        </w:rPr>
        <w:t>5</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Если в документации о закупке, осуществляемой исключительно у субъектов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roofErr w:type="gramEnd"/>
    </w:p>
    <w:p w:rsidR="006C6D95" w:rsidRPr="00AB1439" w:rsidRDefault="002F63A8"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w:t>
      </w:r>
      <w:r w:rsidR="00380453" w:rsidRPr="00AB1439">
        <w:rPr>
          <w:rFonts w:ascii="Times New Roman" w:hAnsi="Times New Roman" w:cs="Times New Roman"/>
          <w:sz w:val="22"/>
          <w:szCs w:val="22"/>
        </w:rPr>
        <w:t>6</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Срок заключения договора при осуществлении закупки исключительно у субъектов малого и среднего предпринимательства должен составлять не более 20 рабочих дней со дня принятия заказчиком решения о заключении такого договора, за исключением случаев, когда действия (бездействие) </w:t>
      </w:r>
      <w:r w:rsidR="00B15C6B" w:rsidRPr="00AB1439">
        <w:rPr>
          <w:rFonts w:ascii="Times New Roman" w:hAnsi="Times New Roman" w:cs="Times New Roman"/>
          <w:sz w:val="22"/>
          <w:szCs w:val="22"/>
        </w:rPr>
        <w:t>Заказчика</w:t>
      </w:r>
      <w:r w:rsidR="006C6D95" w:rsidRPr="00AB1439" w:rsidDel="00B56E2B">
        <w:rPr>
          <w:rFonts w:ascii="Times New Roman" w:hAnsi="Times New Roman" w:cs="Times New Roman"/>
          <w:sz w:val="22"/>
          <w:szCs w:val="22"/>
        </w:rPr>
        <w:t xml:space="preserve"> </w:t>
      </w:r>
      <w:r w:rsidR="006C6D95" w:rsidRPr="00AB1439">
        <w:rPr>
          <w:rFonts w:ascii="Times New Roman" w:hAnsi="Times New Roman" w:cs="Times New Roman"/>
          <w:sz w:val="22"/>
          <w:szCs w:val="22"/>
        </w:rPr>
        <w:t>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rsidR="006C6D95" w:rsidRPr="00AB1439" w:rsidRDefault="002F63A8"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w:t>
      </w:r>
      <w:r w:rsidR="00380453" w:rsidRPr="00AB1439">
        <w:rPr>
          <w:rFonts w:ascii="Times New Roman" w:hAnsi="Times New Roman" w:cs="Times New Roman"/>
          <w:sz w:val="22"/>
          <w:szCs w:val="22"/>
        </w:rPr>
        <w:t>7</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При осуществлении закупки исключительно у субъектов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30 календарных дней со дня исполнения обязательств по договору (отдельному этапу договора).</w:t>
      </w:r>
    </w:p>
    <w:p w:rsidR="006C6D95" w:rsidRPr="00AB1439" w:rsidRDefault="006C6D95" w:rsidP="002F63A8">
      <w:pPr>
        <w:widowControl/>
        <w:ind w:firstLine="540"/>
        <w:jc w:val="both"/>
        <w:rPr>
          <w:rFonts w:ascii="Times New Roman" w:hAnsi="Times New Roman" w:cs="Times New Roman"/>
          <w:sz w:val="22"/>
          <w:szCs w:val="22"/>
        </w:rPr>
      </w:pPr>
    </w:p>
    <w:p w:rsidR="006C6D95" w:rsidRPr="00AB1439" w:rsidRDefault="006C6D95" w:rsidP="002F63A8">
      <w:pPr>
        <w:widowControl/>
        <w:ind w:firstLine="540"/>
        <w:jc w:val="center"/>
        <w:outlineLvl w:val="1"/>
        <w:rPr>
          <w:rFonts w:ascii="Times New Roman" w:hAnsi="Times New Roman" w:cs="Times New Roman"/>
          <w:sz w:val="22"/>
          <w:szCs w:val="22"/>
        </w:rPr>
      </w:pPr>
      <w:r w:rsidRPr="00AB1439">
        <w:rPr>
          <w:rFonts w:ascii="Times New Roman" w:hAnsi="Times New Roman" w:cs="Times New Roman"/>
          <w:sz w:val="22"/>
          <w:szCs w:val="22"/>
        </w:rPr>
        <w:t>III. Особенности участия субъектов малого</w:t>
      </w:r>
    </w:p>
    <w:p w:rsidR="006C6D95" w:rsidRPr="00AB1439" w:rsidRDefault="006C6D95" w:rsidP="002F63A8">
      <w:pPr>
        <w:widowControl/>
        <w:ind w:firstLine="540"/>
        <w:jc w:val="center"/>
        <w:rPr>
          <w:rFonts w:ascii="Times New Roman" w:hAnsi="Times New Roman" w:cs="Times New Roman"/>
          <w:sz w:val="22"/>
          <w:szCs w:val="22"/>
        </w:rPr>
      </w:pPr>
      <w:r w:rsidRPr="00AB1439">
        <w:rPr>
          <w:rFonts w:ascii="Times New Roman" w:hAnsi="Times New Roman" w:cs="Times New Roman"/>
          <w:sz w:val="22"/>
          <w:szCs w:val="22"/>
        </w:rPr>
        <w:t>и среднего предпринимательства в закупках в качестве</w:t>
      </w:r>
    </w:p>
    <w:p w:rsidR="006C6D95" w:rsidRPr="00AB1439" w:rsidRDefault="006C6D95" w:rsidP="002F63A8">
      <w:pPr>
        <w:widowControl/>
        <w:ind w:firstLine="540"/>
        <w:jc w:val="center"/>
        <w:rPr>
          <w:rFonts w:ascii="Times New Roman" w:hAnsi="Times New Roman" w:cs="Times New Roman"/>
          <w:sz w:val="22"/>
          <w:szCs w:val="22"/>
        </w:rPr>
      </w:pPr>
      <w:r w:rsidRPr="00AB1439">
        <w:rPr>
          <w:rFonts w:ascii="Times New Roman" w:hAnsi="Times New Roman" w:cs="Times New Roman"/>
          <w:sz w:val="22"/>
          <w:szCs w:val="22"/>
        </w:rPr>
        <w:t>субподрядчиков (соисполнителей)</w:t>
      </w:r>
    </w:p>
    <w:p w:rsidR="006C6D95" w:rsidRPr="00AB1439" w:rsidRDefault="006C6D95" w:rsidP="002F63A8">
      <w:pPr>
        <w:widowControl/>
        <w:ind w:firstLine="540"/>
        <w:jc w:val="both"/>
        <w:rPr>
          <w:rFonts w:ascii="Times New Roman" w:hAnsi="Times New Roman" w:cs="Times New Roman"/>
          <w:sz w:val="22"/>
          <w:szCs w:val="22"/>
        </w:rPr>
      </w:pPr>
    </w:p>
    <w:p w:rsidR="006C6D95" w:rsidRPr="00AB1439" w:rsidRDefault="002F63A8"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lastRenderedPageBreak/>
        <w:t>2</w:t>
      </w:r>
      <w:r w:rsidR="00380453" w:rsidRPr="00AB1439">
        <w:rPr>
          <w:rFonts w:ascii="Times New Roman" w:hAnsi="Times New Roman" w:cs="Times New Roman"/>
          <w:sz w:val="22"/>
          <w:szCs w:val="22"/>
        </w:rPr>
        <w:t>8</w:t>
      </w:r>
      <w:r w:rsidRPr="00AB1439">
        <w:rPr>
          <w:rFonts w:ascii="Times New Roman" w:hAnsi="Times New Roman" w:cs="Times New Roman"/>
          <w:sz w:val="22"/>
          <w:szCs w:val="22"/>
        </w:rPr>
        <w:t>.</w:t>
      </w:r>
      <w:r w:rsidR="00B15C6B" w:rsidRPr="00AB1439">
        <w:rPr>
          <w:rFonts w:ascii="Times New Roman" w:hAnsi="Times New Roman" w:cs="Times New Roman"/>
          <w:sz w:val="22"/>
          <w:szCs w:val="22"/>
        </w:rPr>
        <w:t>Заказчик</w:t>
      </w:r>
      <w:r w:rsidR="006C6D95" w:rsidRPr="00AB1439" w:rsidDel="00B56E2B">
        <w:rPr>
          <w:rFonts w:ascii="Times New Roman" w:hAnsi="Times New Roman" w:cs="Times New Roman"/>
          <w:sz w:val="22"/>
          <w:szCs w:val="22"/>
        </w:rPr>
        <w:t xml:space="preserve"> </w:t>
      </w:r>
      <w:r w:rsidR="006C6D95" w:rsidRPr="00AB1439">
        <w:rPr>
          <w:rFonts w:ascii="Times New Roman" w:hAnsi="Times New Roman" w:cs="Times New Roman"/>
          <w:sz w:val="22"/>
          <w:szCs w:val="22"/>
        </w:rPr>
        <w:t xml:space="preserve">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 </w:t>
      </w:r>
      <w:r w:rsidR="006C6D95" w:rsidRPr="00AB1439">
        <w:rPr>
          <w:rFonts w:ascii="Times New Roman" w:eastAsia="Lucida Sans Unicode" w:hAnsi="Times New Roman" w:cs="Times New Roman"/>
          <w:kern w:val="1"/>
          <w:sz w:val="22"/>
          <w:szCs w:val="22"/>
          <w:lang w:eastAsia="en-US" w:bidi="en-US"/>
        </w:rPr>
        <w:t>содержащий сведения, требуемые Нормативными особенностями закупки у субъектов малого и среднего предпринимательства</w:t>
      </w:r>
      <w:r w:rsidR="006C6D95" w:rsidRPr="00AB1439">
        <w:rPr>
          <w:rFonts w:ascii="Times New Roman" w:hAnsi="Times New Roman" w:cs="Times New Roman"/>
          <w:sz w:val="22"/>
          <w:szCs w:val="22"/>
        </w:rPr>
        <w:t>.</w:t>
      </w:r>
    </w:p>
    <w:p w:rsidR="006C6D95" w:rsidRPr="00AB1439" w:rsidRDefault="002F63A8"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2</w:t>
      </w:r>
      <w:r w:rsidR="00380453" w:rsidRPr="00AB1439">
        <w:rPr>
          <w:rFonts w:ascii="Times New Roman" w:hAnsi="Times New Roman" w:cs="Times New Roman"/>
          <w:sz w:val="22"/>
          <w:szCs w:val="22"/>
        </w:rPr>
        <w:t>9</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В состав заявки на участие в закупке, в отношении участников которой </w:t>
      </w:r>
      <w:r w:rsidR="00B15C6B" w:rsidRPr="00AB1439">
        <w:rPr>
          <w:rFonts w:ascii="Times New Roman" w:hAnsi="Times New Roman" w:cs="Times New Roman"/>
          <w:sz w:val="22"/>
          <w:szCs w:val="22"/>
        </w:rPr>
        <w:t>Заказчиком</w:t>
      </w:r>
      <w:r w:rsidR="006C6D95" w:rsidRPr="00AB1439">
        <w:rPr>
          <w:rFonts w:ascii="Times New Roman" w:hAnsi="Times New Roman" w:cs="Times New Roman"/>
          <w:sz w:val="22"/>
          <w:szCs w:val="22"/>
        </w:rPr>
        <w:t xml:space="preserve">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участник закупки включает декларацию, подготовленную по форме, утвержденной Приложением № 1 к настоящим Особенностям, в отношении каждого субподрядчика (соисполнителя), являющегося субъектом малого и среднего предпринимательства.</w:t>
      </w:r>
      <w:proofErr w:type="gramEnd"/>
    </w:p>
    <w:p w:rsidR="006C6D95" w:rsidRPr="00AB1439" w:rsidRDefault="00380453"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30</w:t>
      </w:r>
      <w:r w:rsidR="002F63A8"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Привлечение к исполнению договора, заключенного по результатам закупки, осуществляемой в отношении участников которых </w:t>
      </w:r>
      <w:r w:rsidR="00B15C6B" w:rsidRPr="00AB1439">
        <w:rPr>
          <w:rFonts w:ascii="Times New Roman" w:hAnsi="Times New Roman" w:cs="Times New Roman"/>
          <w:sz w:val="22"/>
          <w:szCs w:val="22"/>
        </w:rPr>
        <w:t>Заказчиком</w:t>
      </w:r>
      <w:r w:rsidR="006C6D95" w:rsidRPr="00AB1439" w:rsidDel="00B56E2B">
        <w:rPr>
          <w:rFonts w:ascii="Times New Roman" w:hAnsi="Times New Roman" w:cs="Times New Roman"/>
          <w:sz w:val="22"/>
          <w:szCs w:val="22"/>
        </w:rPr>
        <w:t xml:space="preserve"> </w:t>
      </w:r>
      <w:r w:rsidR="006C6D95" w:rsidRPr="00AB1439">
        <w:rPr>
          <w:rFonts w:ascii="Times New Roman" w:hAnsi="Times New Roman" w:cs="Times New Roman"/>
          <w:sz w:val="22"/>
          <w:szCs w:val="22"/>
        </w:rPr>
        <w:t>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F45F91" w:rsidRPr="00AB1439" w:rsidRDefault="00F45F91" w:rsidP="00F45F91">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30(1). В документацию о закупке, в отношении </w:t>
      </w:r>
      <w:proofErr w:type="gramStart"/>
      <w:r w:rsidRPr="00AB1439">
        <w:rPr>
          <w:rFonts w:ascii="Times New Roman" w:hAnsi="Times New Roman" w:cs="Times New Roman"/>
          <w:sz w:val="22"/>
          <w:szCs w:val="22"/>
        </w:rPr>
        <w:t>участников</w:t>
      </w:r>
      <w:proofErr w:type="gramEnd"/>
      <w:r w:rsidRPr="00AB1439">
        <w:rPr>
          <w:rFonts w:ascii="Times New Roman" w:hAnsi="Times New Roman" w:cs="Times New Roman"/>
          <w:sz w:val="22"/>
          <w:szCs w:val="22"/>
        </w:rPr>
        <w:t xml:space="preserve"> которых Заказчиком</w:t>
      </w:r>
      <w:r w:rsidRPr="00AB1439" w:rsidDel="00B56E2B">
        <w:rPr>
          <w:rFonts w:ascii="Times New Roman" w:hAnsi="Times New Roman" w:cs="Times New Roman"/>
          <w:sz w:val="22"/>
          <w:szCs w:val="22"/>
        </w:rPr>
        <w:t xml:space="preserve"> </w:t>
      </w:r>
      <w:r w:rsidRPr="00AB1439">
        <w:rPr>
          <w:rFonts w:ascii="Times New Roman" w:hAnsi="Times New Roman" w:cs="Times New Roman"/>
          <w:sz w:val="22"/>
          <w:szCs w:val="22"/>
        </w:rPr>
        <w:t>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30 календарных дней со дня подписания заказчиком документа о приемке товара (выполненной работы, оказанной услуги) по договору (отдельному этапу договора).</w:t>
      </w:r>
    </w:p>
    <w:p w:rsidR="006C6D95" w:rsidRPr="00AB1439" w:rsidRDefault="00380453"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31</w:t>
      </w:r>
      <w:r w:rsidR="002F63A8"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По согласованию с </w:t>
      </w:r>
      <w:r w:rsidR="00B15C6B" w:rsidRPr="00AB1439">
        <w:rPr>
          <w:rFonts w:ascii="Times New Roman" w:hAnsi="Times New Roman" w:cs="Times New Roman"/>
          <w:sz w:val="22"/>
          <w:szCs w:val="22"/>
        </w:rPr>
        <w:t>Заказчиком</w:t>
      </w:r>
      <w:r w:rsidR="006C6D95" w:rsidRPr="00AB1439" w:rsidDel="00B56E2B">
        <w:rPr>
          <w:rFonts w:ascii="Times New Roman" w:hAnsi="Times New Roman" w:cs="Times New Roman"/>
          <w:sz w:val="22"/>
          <w:szCs w:val="22"/>
        </w:rPr>
        <w:t xml:space="preserve"> </w:t>
      </w:r>
      <w:r w:rsidR="006C6D95" w:rsidRPr="00AB1439">
        <w:rPr>
          <w:rFonts w:ascii="Times New Roman" w:hAnsi="Times New Roman" w:cs="Times New Roman"/>
          <w:sz w:val="22"/>
          <w:szCs w:val="22"/>
        </w:rPr>
        <w:t>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w:t>
      </w:r>
      <w:proofErr w:type="gramEnd"/>
      <w:r w:rsidR="006C6D95" w:rsidRPr="00AB1439">
        <w:rPr>
          <w:rFonts w:ascii="Times New Roman" w:hAnsi="Times New Roman" w:cs="Times New Roman"/>
          <w:sz w:val="22"/>
          <w:szCs w:val="22"/>
        </w:rPr>
        <w:t xml:space="preserve"> (исполнителем, подрядчиком) в счет исполненных обязательств, в случае если договор субподряда был частично исполнен.</w:t>
      </w:r>
    </w:p>
    <w:p w:rsidR="006C6D95" w:rsidRPr="00AB1439" w:rsidRDefault="006C6D95" w:rsidP="002F63A8">
      <w:pPr>
        <w:widowControl/>
        <w:ind w:firstLine="540"/>
        <w:jc w:val="both"/>
        <w:rPr>
          <w:rFonts w:ascii="Times New Roman" w:hAnsi="Times New Roman" w:cs="Times New Roman"/>
          <w:sz w:val="4"/>
          <w:szCs w:val="4"/>
        </w:rPr>
      </w:pPr>
    </w:p>
    <w:p w:rsidR="006C6D95" w:rsidRPr="00AB1439" w:rsidRDefault="006C6D95" w:rsidP="002F63A8">
      <w:pPr>
        <w:widowControl/>
        <w:ind w:firstLine="540"/>
        <w:jc w:val="center"/>
        <w:outlineLvl w:val="1"/>
        <w:rPr>
          <w:rFonts w:ascii="Times New Roman" w:hAnsi="Times New Roman" w:cs="Times New Roman"/>
          <w:sz w:val="22"/>
          <w:szCs w:val="22"/>
        </w:rPr>
      </w:pPr>
      <w:r w:rsidRPr="00AB1439">
        <w:rPr>
          <w:rFonts w:ascii="Times New Roman" w:hAnsi="Times New Roman" w:cs="Times New Roman"/>
          <w:sz w:val="22"/>
          <w:szCs w:val="22"/>
        </w:rPr>
        <w:t xml:space="preserve">IV. Отчетность </w:t>
      </w:r>
      <w:r w:rsidR="00B15C6B" w:rsidRPr="00AB1439">
        <w:rPr>
          <w:rFonts w:ascii="Times New Roman" w:hAnsi="Times New Roman" w:cs="Times New Roman"/>
          <w:sz w:val="22"/>
          <w:szCs w:val="22"/>
        </w:rPr>
        <w:t>Заказчика</w:t>
      </w:r>
      <w:r w:rsidRPr="00AB1439" w:rsidDel="00B56E2B">
        <w:rPr>
          <w:rFonts w:ascii="Times New Roman" w:hAnsi="Times New Roman" w:cs="Times New Roman"/>
          <w:sz w:val="22"/>
          <w:szCs w:val="22"/>
        </w:rPr>
        <w:t xml:space="preserve"> </w:t>
      </w:r>
      <w:r w:rsidRPr="00AB1439">
        <w:rPr>
          <w:rFonts w:ascii="Times New Roman" w:hAnsi="Times New Roman" w:cs="Times New Roman"/>
          <w:sz w:val="22"/>
          <w:szCs w:val="22"/>
        </w:rPr>
        <w:t>об участии субъектов малого</w:t>
      </w:r>
    </w:p>
    <w:p w:rsidR="006C6D95" w:rsidRPr="00AB1439" w:rsidRDefault="006C6D95" w:rsidP="002F63A8">
      <w:pPr>
        <w:widowControl/>
        <w:ind w:firstLine="540"/>
        <w:jc w:val="center"/>
        <w:rPr>
          <w:rFonts w:ascii="Times New Roman" w:hAnsi="Times New Roman" w:cs="Times New Roman"/>
          <w:sz w:val="22"/>
          <w:szCs w:val="22"/>
        </w:rPr>
      </w:pPr>
      <w:r w:rsidRPr="00AB1439">
        <w:rPr>
          <w:rFonts w:ascii="Times New Roman" w:hAnsi="Times New Roman" w:cs="Times New Roman"/>
          <w:sz w:val="22"/>
          <w:szCs w:val="22"/>
        </w:rPr>
        <w:t>и среднего предпринимательства в закупках</w:t>
      </w:r>
    </w:p>
    <w:p w:rsidR="006C6D95" w:rsidRPr="00AB1439" w:rsidRDefault="006C6D95" w:rsidP="002F63A8">
      <w:pPr>
        <w:widowControl/>
        <w:ind w:firstLine="540"/>
        <w:jc w:val="both"/>
        <w:rPr>
          <w:rFonts w:ascii="Times New Roman" w:hAnsi="Times New Roman" w:cs="Times New Roman"/>
          <w:sz w:val="4"/>
          <w:szCs w:val="4"/>
        </w:rPr>
      </w:pPr>
    </w:p>
    <w:p w:rsidR="006C6D95" w:rsidRPr="00AB1439" w:rsidRDefault="002F63A8"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3</w:t>
      </w:r>
      <w:r w:rsidR="00380453" w:rsidRPr="00AB1439">
        <w:rPr>
          <w:rFonts w:ascii="Times New Roman" w:hAnsi="Times New Roman" w:cs="Times New Roman"/>
          <w:sz w:val="22"/>
          <w:szCs w:val="22"/>
        </w:rPr>
        <w:t>2</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В целях формирования отчетности об участии субъектов малого и среднего предпринимательства в закупках </w:t>
      </w:r>
      <w:r w:rsidR="00F45F91" w:rsidRPr="00AB1439">
        <w:rPr>
          <w:rFonts w:ascii="Times New Roman" w:hAnsi="Times New Roman" w:cs="Times New Roman"/>
          <w:sz w:val="22"/>
          <w:szCs w:val="22"/>
        </w:rPr>
        <w:t>Заказчик</w:t>
      </w:r>
      <w:r w:rsidR="006C6D95" w:rsidRPr="00AB1439">
        <w:rPr>
          <w:rFonts w:ascii="Times New Roman" w:hAnsi="Times New Roman" w:cs="Times New Roman"/>
          <w:sz w:val="22"/>
          <w:szCs w:val="22"/>
        </w:rPr>
        <w:t>:</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 xml:space="preserve">а) размещает в единой информационной системе или до ввода в эксплуатацию указанной системы на официальном сайте сведения о количестве и об общей стоимости договоров, заключенных </w:t>
      </w:r>
      <w:r w:rsidR="002F63A8" w:rsidRPr="00AB1439">
        <w:rPr>
          <w:rFonts w:ascii="Times New Roman" w:hAnsi="Times New Roman" w:cs="Times New Roman"/>
          <w:sz w:val="22"/>
          <w:szCs w:val="22"/>
        </w:rPr>
        <w:t>Заказчиком</w:t>
      </w:r>
      <w:r w:rsidRPr="00AB1439" w:rsidDel="00B56E2B">
        <w:rPr>
          <w:rFonts w:ascii="Times New Roman" w:hAnsi="Times New Roman" w:cs="Times New Roman"/>
          <w:sz w:val="22"/>
          <w:szCs w:val="22"/>
        </w:rPr>
        <w:t xml:space="preserve"> </w:t>
      </w:r>
      <w:r w:rsidRPr="00AB1439">
        <w:rPr>
          <w:rFonts w:ascii="Times New Roman" w:hAnsi="Times New Roman" w:cs="Times New Roman"/>
          <w:sz w:val="22"/>
          <w:szCs w:val="22"/>
        </w:rPr>
        <w:t>по результатам закупок у субъектов малого и среднего предпринимательства, в срок, установленный 223-ФЗ;</w:t>
      </w:r>
    </w:p>
    <w:p w:rsidR="006C6D95" w:rsidRPr="00AB1439" w:rsidRDefault="006C6D95" w:rsidP="002F63A8">
      <w:pPr>
        <w:widowControl/>
        <w:ind w:firstLine="540"/>
        <w:jc w:val="both"/>
        <w:rPr>
          <w:rFonts w:ascii="Times New Roman" w:hAnsi="Times New Roman" w:cs="Times New Roman"/>
          <w:sz w:val="22"/>
          <w:szCs w:val="22"/>
        </w:rPr>
      </w:pPr>
      <w:proofErr w:type="gramStart"/>
      <w:r w:rsidRPr="00AB1439">
        <w:rPr>
          <w:rFonts w:ascii="Times New Roman" w:hAnsi="Times New Roman" w:cs="Times New Roman"/>
          <w:sz w:val="22"/>
          <w:szCs w:val="22"/>
        </w:rPr>
        <w:t xml:space="preserve">б) составляет годовой отчет о закупке товаров, работ, услуг у субъектов малого и среднего предпринимательства  в соответствии с </w:t>
      </w:r>
      <w:hyperlink w:anchor="Par103" w:history="1">
        <w:r w:rsidRPr="00AB1439">
          <w:rPr>
            <w:rFonts w:ascii="Times New Roman" w:hAnsi="Times New Roman" w:cs="Times New Roman"/>
            <w:sz w:val="22"/>
            <w:szCs w:val="22"/>
          </w:rPr>
          <w:t>требованиями</w:t>
        </w:r>
      </w:hyperlink>
      <w:r w:rsidRPr="00AB1439">
        <w:rPr>
          <w:rFonts w:ascii="Times New Roman" w:hAnsi="Times New Roman" w:cs="Times New Roman"/>
          <w:sz w:val="22"/>
          <w:szCs w:val="22"/>
        </w:rPr>
        <w:t xml:space="preserve"> к содержанию такого отчета, установленными Нормативными о</w:t>
      </w:r>
      <w:r w:rsidRPr="00AB1439">
        <w:rPr>
          <w:rFonts w:ascii="Times New Roman" w:eastAsia="Lucida Sans Unicode" w:hAnsi="Times New Roman" w:cs="Times New Roman"/>
          <w:kern w:val="1"/>
          <w:sz w:val="22"/>
          <w:szCs w:val="22"/>
          <w:lang w:eastAsia="en-US" w:bidi="en-US"/>
        </w:rPr>
        <w:t>собенностям закупки у субъектов малого и среднего предпринимательства</w:t>
      </w:r>
      <w:r w:rsidRPr="00AB1439">
        <w:rPr>
          <w:rFonts w:ascii="Times New Roman" w:hAnsi="Times New Roman" w:cs="Times New Roman"/>
          <w:sz w:val="22"/>
          <w:szCs w:val="22"/>
        </w:rPr>
        <w:t>, и размещает указанный отчет в соответствии с 223-ФЗ в единой информационной системе или до ввода в эксплуатацию указанной системы на официальном сайте в срок, установленный 223-ФЗ.</w:t>
      </w:r>
      <w:proofErr w:type="gramEnd"/>
    </w:p>
    <w:p w:rsidR="006C6D95" w:rsidRPr="00AB1439" w:rsidRDefault="002F63A8" w:rsidP="00296B4F">
      <w:pPr>
        <w:suppressAutoHyphens/>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3</w:t>
      </w:r>
      <w:r w:rsidR="00380453" w:rsidRPr="00AB1439">
        <w:rPr>
          <w:rFonts w:ascii="Times New Roman" w:hAnsi="Times New Roman" w:cs="Times New Roman"/>
          <w:sz w:val="22"/>
          <w:szCs w:val="22"/>
        </w:rPr>
        <w:t>3</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При этом датой составления годового отчета является дата его размещения в единой информационной системе или до ввода в эксплуатацию единой информационной системы на официальном сайте.</w:t>
      </w:r>
    </w:p>
    <w:p w:rsidR="006C6D95" w:rsidRPr="00AB1439" w:rsidRDefault="006C6D95" w:rsidP="006C6D95">
      <w:pPr>
        <w:pageBreakBefore/>
        <w:suppressAutoHyphens/>
        <w:autoSpaceDE/>
        <w:autoSpaceDN/>
        <w:adjustRightInd/>
        <w:jc w:val="right"/>
        <w:textAlignment w:val="baseline"/>
        <w:rPr>
          <w:rFonts w:ascii="Times New Roman" w:eastAsia="Lucida Sans Unicode" w:hAnsi="Times New Roman" w:cs="Times New Roman"/>
          <w:b/>
          <w:kern w:val="1"/>
          <w:sz w:val="22"/>
          <w:szCs w:val="22"/>
          <w:lang w:eastAsia="en-US" w:bidi="en-US"/>
        </w:rPr>
      </w:pPr>
      <w:r w:rsidRPr="00AB1439">
        <w:rPr>
          <w:rFonts w:ascii="Times New Roman" w:eastAsia="Lucida Sans Unicode" w:hAnsi="Times New Roman" w:cs="Times New Roman"/>
          <w:b/>
          <w:kern w:val="1"/>
          <w:sz w:val="22"/>
          <w:szCs w:val="22"/>
          <w:lang w:eastAsia="en-US" w:bidi="en-US"/>
        </w:rPr>
        <w:lastRenderedPageBreak/>
        <w:t>Приложение № 1</w:t>
      </w:r>
    </w:p>
    <w:p w:rsidR="006C6D95" w:rsidRPr="00AB1439" w:rsidRDefault="006C6D95" w:rsidP="006C6D95">
      <w:pPr>
        <w:keepNext/>
        <w:keepLines/>
        <w:tabs>
          <w:tab w:val="left" w:pos="15"/>
          <w:tab w:val="num" w:pos="523"/>
        </w:tabs>
        <w:suppressAutoHyphens/>
        <w:autoSpaceDN/>
        <w:adjustRightInd/>
        <w:ind w:left="57" w:firstLine="567"/>
        <w:jc w:val="right"/>
        <w:textAlignment w:val="baseline"/>
        <w:outlineLvl w:val="0"/>
        <w:rPr>
          <w:rFonts w:ascii="Times New Roman" w:eastAsia="Lucida Sans Unicode" w:hAnsi="Times New Roman" w:cs="Times New Roman"/>
          <w:bCs/>
          <w:kern w:val="1"/>
          <w:sz w:val="22"/>
          <w:szCs w:val="22"/>
          <w:lang w:eastAsia="en-US" w:bidi="en-US"/>
        </w:rPr>
      </w:pPr>
      <w:r w:rsidRPr="00AB1439">
        <w:rPr>
          <w:rFonts w:ascii="Times New Roman" w:eastAsia="Lucida Sans Unicode" w:hAnsi="Times New Roman" w:cs="Times New Roman"/>
          <w:bCs/>
          <w:kern w:val="1"/>
          <w:sz w:val="22"/>
          <w:szCs w:val="22"/>
          <w:lang w:eastAsia="en-US" w:bidi="en-US"/>
        </w:rPr>
        <w:t>к Особенностям порядка закупки товаров, работ, услуг у субъектов</w:t>
      </w:r>
    </w:p>
    <w:p w:rsidR="006C6D95" w:rsidRPr="00AB1439" w:rsidRDefault="006C6D95" w:rsidP="006C6D95">
      <w:pPr>
        <w:suppressAutoHyphens/>
        <w:autoSpaceDE/>
        <w:autoSpaceDN/>
        <w:adjustRightInd/>
        <w:ind w:left="57" w:firstLine="567"/>
        <w:jc w:val="right"/>
        <w:textAlignment w:val="baseline"/>
        <w:rPr>
          <w:rFonts w:ascii="Times New Roman" w:eastAsia="Lucida Sans Unicode" w:hAnsi="Times New Roman" w:cs="Times New Roman"/>
          <w:kern w:val="1"/>
          <w:sz w:val="22"/>
          <w:szCs w:val="22"/>
          <w:lang w:eastAsia="en-US" w:bidi="en-US"/>
        </w:rPr>
      </w:pPr>
      <w:r w:rsidRPr="00AB1439">
        <w:rPr>
          <w:rFonts w:ascii="Times New Roman" w:eastAsia="Lucida Sans Unicode" w:hAnsi="Times New Roman" w:cs="Times New Roman"/>
          <w:kern w:val="1"/>
          <w:sz w:val="22"/>
          <w:szCs w:val="22"/>
          <w:lang w:eastAsia="en-US" w:bidi="en-US"/>
        </w:rPr>
        <w:t>малого и среднего предпринимательства</w:t>
      </w:r>
    </w:p>
    <w:p w:rsidR="006C6D95" w:rsidRPr="00AB1439" w:rsidRDefault="006C6D95" w:rsidP="006C6D95">
      <w:pPr>
        <w:suppressAutoHyphens/>
        <w:autoSpaceDE/>
        <w:autoSpaceDN/>
        <w:adjustRightInd/>
        <w:jc w:val="center"/>
        <w:textAlignment w:val="baseline"/>
        <w:rPr>
          <w:rFonts w:ascii="Times New Roman" w:eastAsia="Lucida Sans Unicode" w:hAnsi="Times New Roman" w:cs="Times New Roman"/>
          <w:b/>
          <w:kern w:val="1"/>
          <w:sz w:val="22"/>
          <w:szCs w:val="22"/>
          <w:lang w:eastAsia="en-US" w:bidi="en-US"/>
        </w:rPr>
      </w:pPr>
    </w:p>
    <w:p w:rsidR="006C6D95" w:rsidRPr="00AB1439" w:rsidRDefault="006C6D95" w:rsidP="006C6D95">
      <w:pPr>
        <w:suppressAutoHyphens/>
        <w:autoSpaceDE/>
        <w:autoSpaceDN/>
        <w:adjustRightInd/>
        <w:jc w:val="right"/>
        <w:textAlignment w:val="baseline"/>
        <w:rPr>
          <w:rFonts w:ascii="Times New Roman" w:eastAsia="Lucida Sans Unicode" w:hAnsi="Times New Roman" w:cs="Times New Roman"/>
          <w:b/>
          <w:kern w:val="1"/>
          <w:sz w:val="22"/>
          <w:szCs w:val="22"/>
          <w:lang w:eastAsia="en-US" w:bidi="en-US"/>
        </w:rPr>
      </w:pPr>
      <w:r w:rsidRPr="00AB1439">
        <w:rPr>
          <w:rFonts w:ascii="Times New Roman" w:eastAsia="Lucida Sans Unicode" w:hAnsi="Times New Roman" w:cs="Times New Roman"/>
          <w:b/>
          <w:kern w:val="1"/>
          <w:sz w:val="22"/>
          <w:szCs w:val="22"/>
          <w:lang w:eastAsia="en-US" w:bidi="en-US"/>
        </w:rPr>
        <w:t>ФОРМА</w:t>
      </w:r>
    </w:p>
    <w:p w:rsidR="006C6D95" w:rsidRPr="00AB1439" w:rsidRDefault="006C6D95" w:rsidP="006C6D95">
      <w:pPr>
        <w:suppressAutoHyphens/>
        <w:autoSpaceDE/>
        <w:autoSpaceDN/>
        <w:adjustRightInd/>
        <w:jc w:val="center"/>
        <w:textAlignment w:val="baseline"/>
        <w:rPr>
          <w:rFonts w:ascii="Times New Roman" w:eastAsia="Lucida Sans Unicode" w:hAnsi="Times New Roman" w:cs="Times New Roman"/>
          <w:b/>
          <w:kern w:val="1"/>
          <w:sz w:val="22"/>
          <w:szCs w:val="22"/>
          <w:lang w:eastAsia="en-US" w:bidi="en-US"/>
        </w:rPr>
      </w:pPr>
    </w:p>
    <w:p w:rsidR="006C6D95" w:rsidRPr="00AB1439" w:rsidRDefault="006C6D95" w:rsidP="006C6D95">
      <w:pPr>
        <w:keepNext/>
        <w:keepLines/>
        <w:tabs>
          <w:tab w:val="left" w:pos="15"/>
        </w:tabs>
        <w:suppressAutoHyphens/>
        <w:autoSpaceDN/>
        <w:adjustRightInd/>
        <w:spacing w:before="240" w:after="60"/>
        <w:ind w:left="15"/>
        <w:jc w:val="both"/>
        <w:textAlignment w:val="baseline"/>
        <w:outlineLvl w:val="0"/>
        <w:rPr>
          <w:rFonts w:eastAsia="Lucida Sans Unicode" w:cs="Times New Roman"/>
          <w:b/>
          <w:bCs/>
          <w:kern w:val="1"/>
          <w:sz w:val="24"/>
          <w:szCs w:val="40"/>
          <w:lang w:eastAsia="en-US" w:bidi="en-US"/>
        </w:rPr>
      </w:pPr>
    </w:p>
    <w:p w:rsidR="00D259D6" w:rsidRPr="00AB1439" w:rsidRDefault="00D259D6" w:rsidP="00D259D6">
      <w:pPr>
        <w:adjustRightInd/>
        <w:jc w:val="both"/>
        <w:rPr>
          <w:rFonts w:ascii="Times New Roman" w:hAnsi="Times New Roman" w:cs="Times New Roman"/>
          <w:sz w:val="20"/>
          <w:szCs w:val="20"/>
        </w:rPr>
      </w:pPr>
      <w:r w:rsidRPr="00AB1439">
        <w:rPr>
          <w:rFonts w:ascii="Courier New" w:hAnsi="Courier New" w:cs="Courier New"/>
          <w:sz w:val="20"/>
          <w:szCs w:val="20"/>
        </w:rPr>
        <w:t xml:space="preserve">                                   </w:t>
      </w:r>
      <w:r w:rsidRPr="00AB1439">
        <w:rPr>
          <w:rFonts w:ascii="Times New Roman" w:hAnsi="Times New Roman" w:cs="Times New Roman"/>
          <w:sz w:val="20"/>
          <w:szCs w:val="20"/>
        </w:rPr>
        <w:t>ФОРМА</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декларации о соответствии участника закупки   критериям отнесения к субъектам малого</w:t>
      </w:r>
    </w:p>
    <w:p w:rsidR="00D259D6" w:rsidRPr="00AB1439" w:rsidRDefault="00D259D6" w:rsidP="00D259D6">
      <w:pPr>
        <w:adjustRightInd/>
        <w:jc w:val="center"/>
        <w:rPr>
          <w:rFonts w:ascii="Times New Roman" w:hAnsi="Times New Roman" w:cs="Times New Roman"/>
          <w:sz w:val="20"/>
          <w:szCs w:val="20"/>
        </w:rPr>
      </w:pPr>
      <w:r w:rsidRPr="00AB1439">
        <w:rPr>
          <w:rFonts w:ascii="Times New Roman" w:hAnsi="Times New Roman" w:cs="Times New Roman"/>
          <w:sz w:val="20"/>
          <w:szCs w:val="20"/>
        </w:rPr>
        <w:t>и среднего предпринимательства</w:t>
      </w:r>
    </w:p>
    <w:p w:rsidR="00D259D6" w:rsidRPr="00AB1439" w:rsidRDefault="00D259D6" w:rsidP="00D259D6">
      <w:pPr>
        <w:adjustRightInd/>
        <w:jc w:val="both"/>
        <w:rPr>
          <w:rFonts w:ascii="Times New Roman" w:hAnsi="Times New Roman" w:cs="Times New Roman"/>
          <w:sz w:val="20"/>
          <w:szCs w:val="20"/>
        </w:rPr>
      </w:pP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Подтверждаем, что _____________________________________________________</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(указывается наименование участника закупки)</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в  соответствии  со  </w:t>
      </w:r>
      <w:hyperlink r:id="rId170" w:history="1">
        <w:r w:rsidRPr="00AB1439">
          <w:rPr>
            <w:rFonts w:ascii="Times New Roman" w:hAnsi="Times New Roman" w:cs="Times New Roman"/>
            <w:sz w:val="20"/>
            <w:szCs w:val="20"/>
          </w:rPr>
          <w:t>статьей  4</w:t>
        </w:r>
      </w:hyperlink>
      <w:r w:rsidRPr="00AB1439">
        <w:rPr>
          <w:rFonts w:ascii="Times New Roman" w:hAnsi="Times New Roman" w:cs="Times New Roman"/>
          <w:sz w:val="20"/>
          <w:szCs w:val="20"/>
        </w:rPr>
        <w:t xml:space="preserve">  Федерального  закона  "О развитии малого и</w:t>
      </w:r>
      <w:r w:rsidR="00435864" w:rsidRPr="00AB1439">
        <w:rPr>
          <w:rFonts w:ascii="Times New Roman" w:hAnsi="Times New Roman" w:cs="Times New Roman"/>
          <w:sz w:val="20"/>
          <w:szCs w:val="20"/>
        </w:rPr>
        <w:t xml:space="preserve"> </w:t>
      </w:r>
      <w:r w:rsidRPr="00AB1439">
        <w:rPr>
          <w:rFonts w:ascii="Times New Roman" w:hAnsi="Times New Roman" w:cs="Times New Roman"/>
          <w:sz w:val="20"/>
          <w:szCs w:val="20"/>
        </w:rPr>
        <w:t>среднего   предпринимательства   в   Российской   Федерации"  удовлетворяет</w:t>
      </w:r>
      <w:r w:rsidR="00435864" w:rsidRPr="00AB1439">
        <w:rPr>
          <w:rFonts w:ascii="Times New Roman" w:hAnsi="Times New Roman" w:cs="Times New Roman"/>
          <w:sz w:val="20"/>
          <w:szCs w:val="20"/>
        </w:rPr>
        <w:t xml:space="preserve"> </w:t>
      </w:r>
      <w:r w:rsidRPr="00AB1439">
        <w:rPr>
          <w:rFonts w:ascii="Times New Roman" w:hAnsi="Times New Roman" w:cs="Times New Roman"/>
          <w:sz w:val="20"/>
          <w:szCs w:val="20"/>
        </w:rPr>
        <w:t>критериям отнесения организации к субъектам _______________________________</w:t>
      </w:r>
      <w:r w:rsidR="00435864" w:rsidRPr="00AB1439">
        <w:rPr>
          <w:rFonts w:ascii="Times New Roman" w:hAnsi="Times New Roman" w:cs="Times New Roman"/>
          <w:sz w:val="20"/>
          <w:szCs w:val="20"/>
        </w:rPr>
        <w:t>____________________________________________________________</w:t>
      </w:r>
    </w:p>
    <w:p w:rsidR="00D259D6" w:rsidRPr="00AB1439" w:rsidRDefault="00D259D6" w:rsidP="00435864">
      <w:pPr>
        <w:adjustRightInd/>
        <w:jc w:val="center"/>
        <w:rPr>
          <w:rFonts w:ascii="Times New Roman" w:hAnsi="Times New Roman" w:cs="Times New Roman"/>
          <w:sz w:val="20"/>
          <w:szCs w:val="20"/>
        </w:rPr>
      </w:pPr>
      <w:r w:rsidRPr="00AB1439">
        <w:rPr>
          <w:rFonts w:ascii="Times New Roman" w:hAnsi="Times New Roman" w:cs="Times New Roman"/>
          <w:sz w:val="20"/>
          <w:szCs w:val="20"/>
        </w:rPr>
        <w:t>(указывается субъект малого или  среднего предпринимательства  в зависимости от критериев                                                     отнесения)</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предпринимательства, и сообщаем следующую информацию:</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1. Адрес местонахождения (юридический адрес): _________________________</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__________________________________________________________________________.</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2. ИНН/КПП: __________________________________________________________.</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w:t>
      </w:r>
      <w:proofErr w:type="gramStart"/>
      <w:r w:rsidRPr="00AB1439">
        <w:rPr>
          <w:rFonts w:ascii="Times New Roman" w:hAnsi="Times New Roman" w:cs="Times New Roman"/>
          <w:sz w:val="20"/>
          <w:szCs w:val="20"/>
        </w:rPr>
        <w:t>(N, сведения о дате выдачи документа и выдавшем</w:t>
      </w:r>
      <w:proofErr w:type="gramEnd"/>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его </w:t>
      </w:r>
      <w:proofErr w:type="gramStart"/>
      <w:r w:rsidRPr="00AB1439">
        <w:rPr>
          <w:rFonts w:ascii="Times New Roman" w:hAnsi="Times New Roman" w:cs="Times New Roman"/>
          <w:sz w:val="20"/>
          <w:szCs w:val="20"/>
        </w:rPr>
        <w:t>органе</w:t>
      </w:r>
      <w:proofErr w:type="gramEnd"/>
      <w:r w:rsidRPr="00AB1439">
        <w:rPr>
          <w:rFonts w:ascii="Times New Roman" w:hAnsi="Times New Roman" w:cs="Times New Roman"/>
          <w:sz w:val="20"/>
          <w:szCs w:val="20"/>
        </w:rPr>
        <w:t>)</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3. ОГРН: _____________________________________________________________.</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(наименование уполномоченного органа, дата внесения       в реестр и номер в реестре)</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w:t>
      </w:r>
      <w:r w:rsidR="00296B4F" w:rsidRPr="00AB1439">
        <w:rPr>
          <w:rFonts w:ascii="Times New Roman" w:hAnsi="Times New Roman" w:cs="Times New Roman"/>
          <w:sz w:val="20"/>
          <w:szCs w:val="20"/>
        </w:rPr>
        <w:t>4</w:t>
      </w:r>
      <w:r w:rsidRPr="00AB1439">
        <w:rPr>
          <w:rFonts w:ascii="Times New Roman" w:hAnsi="Times New Roman" w:cs="Times New Roman"/>
          <w:sz w:val="20"/>
          <w:szCs w:val="20"/>
        </w:rPr>
        <w:t>.  Сведения  о  соответствии  критериям отнесения к субъектам малого и</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среднего  предпринимательства,  а  также  сведения  о производимых товарах,</w:t>
      </w:r>
    </w:p>
    <w:p w:rsidR="00D259D6" w:rsidRPr="00AB1439" w:rsidRDefault="00D259D6" w:rsidP="00D259D6">
      <w:pPr>
        <w:adjustRightInd/>
        <w:jc w:val="both"/>
        <w:rPr>
          <w:rFonts w:ascii="Times New Roman" w:hAnsi="Times New Roman" w:cs="Times New Roman"/>
          <w:sz w:val="20"/>
          <w:szCs w:val="20"/>
        </w:rPr>
      </w:pPr>
      <w:proofErr w:type="gramStart"/>
      <w:r w:rsidRPr="00AB1439">
        <w:rPr>
          <w:rFonts w:ascii="Times New Roman" w:hAnsi="Times New Roman" w:cs="Times New Roman"/>
          <w:sz w:val="20"/>
          <w:szCs w:val="20"/>
        </w:rPr>
        <w:t>работах</w:t>
      </w:r>
      <w:proofErr w:type="gramEnd"/>
      <w:r w:rsidRPr="00AB1439">
        <w:rPr>
          <w:rFonts w:ascii="Times New Roman" w:hAnsi="Times New Roman" w:cs="Times New Roman"/>
          <w:sz w:val="20"/>
          <w:szCs w:val="20"/>
        </w:rPr>
        <w:t>, услугах и видах деятельности</w:t>
      </w:r>
    </w:p>
    <w:p w:rsidR="00D259D6" w:rsidRPr="00AB1439" w:rsidRDefault="00D259D6" w:rsidP="00D259D6">
      <w:pPr>
        <w:widowControl/>
        <w:autoSpaceDE/>
        <w:autoSpaceDN/>
        <w:adjustRightInd/>
        <w:spacing w:after="200" w:line="276" w:lineRule="auto"/>
        <w:rPr>
          <w:rFonts w:ascii="Times New Roman" w:eastAsiaTheme="minorHAnsi" w:hAnsi="Times New Roman" w:cs="Times New Roman"/>
          <w:sz w:val="22"/>
          <w:szCs w:val="22"/>
          <w:lang w:eastAsia="en-US"/>
        </w:rPr>
        <w:sectPr w:rsidR="00D259D6" w:rsidRPr="00AB1439" w:rsidSect="00573910">
          <w:pgSz w:w="11906" w:h="16838"/>
          <w:pgMar w:top="1134" w:right="850" w:bottom="1134" w:left="1701" w:header="708" w:footer="708" w:gutter="0"/>
          <w:cols w:space="708"/>
          <w:docGrid w:linePitch="360"/>
        </w:sectPr>
      </w:pPr>
    </w:p>
    <w:p w:rsidR="00D259D6" w:rsidRPr="00AB1439" w:rsidRDefault="00D259D6" w:rsidP="00D259D6">
      <w:pPr>
        <w:adjustRightInd/>
        <w:jc w:val="both"/>
        <w:rPr>
          <w:rFonts w:ascii="Times New Roman" w:hAnsi="Times New Roman" w:cs="Times New Roman"/>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4109"/>
        <w:gridCol w:w="1799"/>
        <w:gridCol w:w="1817"/>
        <w:gridCol w:w="1417"/>
      </w:tblGrid>
      <w:tr w:rsidR="00AB1439" w:rsidRPr="00AB1439" w:rsidTr="00573910">
        <w:tc>
          <w:tcPr>
            <w:tcW w:w="557"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 xml:space="preserve">N </w:t>
            </w:r>
            <w:proofErr w:type="gramStart"/>
            <w:r w:rsidRPr="00AB1439">
              <w:rPr>
                <w:rFonts w:ascii="Times New Roman" w:hAnsi="Times New Roman" w:cs="Times New Roman"/>
                <w:sz w:val="22"/>
                <w:szCs w:val="20"/>
              </w:rPr>
              <w:t>п</w:t>
            </w:r>
            <w:proofErr w:type="gramEnd"/>
            <w:r w:rsidRPr="00AB1439">
              <w:rPr>
                <w:rFonts w:ascii="Times New Roman" w:hAnsi="Times New Roman" w:cs="Times New Roman"/>
                <w:sz w:val="22"/>
                <w:szCs w:val="20"/>
              </w:rPr>
              <w:t>/п</w:t>
            </w:r>
          </w:p>
        </w:tc>
        <w:tc>
          <w:tcPr>
            <w:tcW w:w="4109" w:type="dxa"/>
          </w:tcPr>
          <w:p w:rsidR="00D259D6" w:rsidRPr="00AB1439" w:rsidRDefault="00D259D6" w:rsidP="00435864">
            <w:pPr>
              <w:adjustRightInd/>
              <w:jc w:val="center"/>
              <w:rPr>
                <w:rFonts w:ascii="Times New Roman" w:hAnsi="Times New Roman" w:cs="Times New Roman"/>
                <w:sz w:val="22"/>
                <w:szCs w:val="20"/>
              </w:rPr>
            </w:pPr>
            <w:r w:rsidRPr="00AB1439">
              <w:rPr>
                <w:rFonts w:ascii="Times New Roman" w:hAnsi="Times New Roman" w:cs="Times New Roman"/>
                <w:sz w:val="22"/>
                <w:szCs w:val="20"/>
              </w:rPr>
              <w:t xml:space="preserve">Наименование сведений </w:t>
            </w:r>
          </w:p>
        </w:tc>
        <w:tc>
          <w:tcPr>
            <w:tcW w:w="1799"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Малые предприятия</w:t>
            </w:r>
          </w:p>
        </w:tc>
        <w:tc>
          <w:tcPr>
            <w:tcW w:w="1817"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Средние предприятия</w:t>
            </w:r>
          </w:p>
        </w:tc>
        <w:tc>
          <w:tcPr>
            <w:tcW w:w="1417"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Показатель</w:t>
            </w:r>
          </w:p>
        </w:tc>
      </w:tr>
      <w:tr w:rsidR="00AB1439" w:rsidRPr="00AB1439" w:rsidTr="00573910">
        <w:tc>
          <w:tcPr>
            <w:tcW w:w="557" w:type="dxa"/>
          </w:tcPr>
          <w:p w:rsidR="00D259D6" w:rsidRPr="00AB1439" w:rsidRDefault="00D259D6" w:rsidP="00435864">
            <w:pPr>
              <w:adjustRightInd/>
              <w:jc w:val="center"/>
              <w:rPr>
                <w:rFonts w:ascii="Times New Roman" w:hAnsi="Times New Roman" w:cs="Times New Roman"/>
                <w:sz w:val="22"/>
                <w:szCs w:val="20"/>
              </w:rPr>
            </w:pPr>
            <w:r w:rsidRPr="00AB1439">
              <w:rPr>
                <w:rFonts w:ascii="Times New Roman" w:hAnsi="Times New Roman" w:cs="Times New Roman"/>
                <w:sz w:val="22"/>
                <w:szCs w:val="20"/>
              </w:rPr>
              <w:t xml:space="preserve">1 </w:t>
            </w:r>
          </w:p>
        </w:tc>
        <w:tc>
          <w:tcPr>
            <w:tcW w:w="4109"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2</w:t>
            </w:r>
          </w:p>
        </w:tc>
        <w:tc>
          <w:tcPr>
            <w:tcW w:w="1799"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3</w:t>
            </w:r>
          </w:p>
        </w:tc>
        <w:tc>
          <w:tcPr>
            <w:tcW w:w="1817"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4</w:t>
            </w:r>
          </w:p>
        </w:tc>
        <w:tc>
          <w:tcPr>
            <w:tcW w:w="1417"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5</w:t>
            </w:r>
          </w:p>
        </w:tc>
      </w:tr>
      <w:tr w:rsidR="00AB1439" w:rsidRPr="00AB1439" w:rsidTr="009E2E5C">
        <w:trPr>
          <w:trHeight w:val="7444"/>
        </w:trPr>
        <w:tc>
          <w:tcPr>
            <w:tcW w:w="557" w:type="dxa"/>
          </w:tcPr>
          <w:p w:rsidR="00D259D6" w:rsidRPr="00AB1439" w:rsidRDefault="00D259D6" w:rsidP="00D259D6">
            <w:pPr>
              <w:adjustRightInd/>
              <w:jc w:val="center"/>
              <w:rPr>
                <w:rFonts w:ascii="Times New Roman" w:hAnsi="Times New Roman" w:cs="Times New Roman"/>
                <w:sz w:val="22"/>
                <w:szCs w:val="20"/>
              </w:rPr>
            </w:pPr>
            <w:bookmarkStart w:id="739" w:name="P230"/>
            <w:bookmarkEnd w:id="739"/>
            <w:r w:rsidRPr="00AB1439">
              <w:rPr>
                <w:rFonts w:ascii="Times New Roman" w:hAnsi="Times New Roman" w:cs="Times New Roman"/>
                <w:sz w:val="22"/>
                <w:szCs w:val="20"/>
              </w:rPr>
              <w:t>1.</w:t>
            </w:r>
          </w:p>
        </w:tc>
        <w:tc>
          <w:tcPr>
            <w:tcW w:w="4109" w:type="dxa"/>
          </w:tcPr>
          <w:p w:rsidR="009E2E5C" w:rsidRPr="00AB1439" w:rsidRDefault="009E2E5C" w:rsidP="009E2E5C">
            <w:pPr>
              <w:adjustRightInd/>
              <w:rPr>
                <w:rFonts w:ascii="Times New Roman" w:hAnsi="Times New Roman" w:cs="Times New Roman"/>
                <w:strike/>
                <w:sz w:val="22"/>
                <w:szCs w:val="20"/>
              </w:rPr>
            </w:pPr>
            <w:r w:rsidRPr="00AB1439">
              <w:rPr>
                <w:rFonts w:ascii="Times New Roman" w:hAnsi="Times New Roman" w:cs="Times New Roman"/>
                <w:sz w:val="22"/>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616" w:type="dxa"/>
            <w:gridSpan w:val="2"/>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не более 25</w:t>
            </w:r>
          </w:p>
        </w:tc>
        <w:tc>
          <w:tcPr>
            <w:tcW w:w="1417" w:type="dxa"/>
          </w:tcPr>
          <w:p w:rsidR="00D259D6" w:rsidRPr="00AB1439" w:rsidRDefault="00D259D6" w:rsidP="00D259D6">
            <w:pPr>
              <w:adjustRightInd/>
              <w:rPr>
                <w:rFonts w:ascii="Times New Roman" w:hAnsi="Times New Roman" w:cs="Times New Roman"/>
                <w:sz w:val="22"/>
                <w:szCs w:val="20"/>
              </w:rPr>
            </w:pPr>
            <w:r w:rsidRPr="00AB1439">
              <w:rPr>
                <w:rFonts w:ascii="Times New Roman" w:hAnsi="Times New Roman" w:cs="Times New Roman"/>
                <w:sz w:val="22"/>
                <w:szCs w:val="20"/>
              </w:rPr>
              <w:t>-</w:t>
            </w:r>
          </w:p>
        </w:tc>
      </w:tr>
      <w:tr w:rsidR="00AB1439" w:rsidRPr="00AB1439" w:rsidTr="00573910">
        <w:tc>
          <w:tcPr>
            <w:tcW w:w="557"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2.</w:t>
            </w:r>
          </w:p>
        </w:tc>
        <w:tc>
          <w:tcPr>
            <w:tcW w:w="4109" w:type="dxa"/>
          </w:tcPr>
          <w:p w:rsidR="009E2E5C" w:rsidRPr="00AB1439" w:rsidRDefault="009E2E5C" w:rsidP="00D259D6">
            <w:pPr>
              <w:adjustRightInd/>
              <w:rPr>
                <w:rFonts w:ascii="Times New Roman" w:hAnsi="Times New Roman" w:cs="Times New Roman"/>
                <w:sz w:val="22"/>
                <w:szCs w:val="20"/>
              </w:rPr>
            </w:pPr>
            <w:r w:rsidRPr="00AB1439">
              <w:rPr>
                <w:rFonts w:ascii="Times New Roman" w:hAnsi="Times New Roman" w:cs="Times New Roman"/>
                <w:sz w:val="22"/>
                <w:szCs w:val="20"/>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p>
          <w:p w:rsidR="009E2E5C" w:rsidRPr="00AB1439" w:rsidRDefault="009E2E5C" w:rsidP="00D259D6">
            <w:pPr>
              <w:adjustRightInd/>
              <w:rPr>
                <w:rFonts w:ascii="Times New Roman" w:hAnsi="Times New Roman" w:cs="Times New Roman"/>
                <w:strike/>
                <w:sz w:val="22"/>
                <w:szCs w:val="20"/>
              </w:rPr>
            </w:pPr>
          </w:p>
          <w:p w:rsidR="009E2E5C" w:rsidRPr="00AB1439" w:rsidRDefault="009E2E5C" w:rsidP="00D259D6">
            <w:pPr>
              <w:adjustRightInd/>
              <w:rPr>
                <w:rFonts w:ascii="Times New Roman" w:hAnsi="Times New Roman" w:cs="Times New Roman"/>
                <w:strike/>
                <w:sz w:val="22"/>
                <w:szCs w:val="20"/>
              </w:rPr>
            </w:pPr>
          </w:p>
        </w:tc>
        <w:tc>
          <w:tcPr>
            <w:tcW w:w="3616" w:type="dxa"/>
            <w:gridSpan w:val="2"/>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не более 49</w:t>
            </w:r>
          </w:p>
        </w:tc>
        <w:tc>
          <w:tcPr>
            <w:tcW w:w="1417" w:type="dxa"/>
          </w:tcPr>
          <w:p w:rsidR="00D259D6" w:rsidRPr="00AB1439" w:rsidRDefault="00D259D6" w:rsidP="00D259D6">
            <w:pPr>
              <w:adjustRightInd/>
              <w:rPr>
                <w:rFonts w:ascii="Times New Roman" w:hAnsi="Times New Roman" w:cs="Times New Roman"/>
                <w:sz w:val="22"/>
                <w:szCs w:val="20"/>
              </w:rPr>
            </w:pPr>
            <w:r w:rsidRPr="00AB1439">
              <w:rPr>
                <w:rFonts w:ascii="Times New Roman" w:hAnsi="Times New Roman" w:cs="Times New Roman"/>
                <w:sz w:val="22"/>
                <w:szCs w:val="20"/>
              </w:rPr>
              <w:t>-</w:t>
            </w:r>
          </w:p>
        </w:tc>
      </w:tr>
      <w:tr w:rsidR="00AB1439" w:rsidRPr="00AB1439" w:rsidTr="008B4CFA">
        <w:tc>
          <w:tcPr>
            <w:tcW w:w="557" w:type="dxa"/>
          </w:tcPr>
          <w:p w:rsidR="009E2E5C" w:rsidRPr="00AB1439" w:rsidRDefault="009E2E5C"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3.</w:t>
            </w:r>
          </w:p>
        </w:tc>
        <w:tc>
          <w:tcPr>
            <w:tcW w:w="4109" w:type="dxa"/>
          </w:tcPr>
          <w:p w:rsidR="009E2E5C" w:rsidRPr="00AB1439" w:rsidRDefault="009E2E5C" w:rsidP="00D259D6">
            <w:pPr>
              <w:adjustRightInd/>
              <w:rPr>
                <w:rFonts w:ascii="Times New Roman" w:hAnsi="Times New Roman" w:cs="Times New Roman"/>
                <w:sz w:val="22"/>
                <w:szCs w:val="20"/>
              </w:rPr>
            </w:pPr>
            <w:r w:rsidRPr="00AB1439">
              <w:rPr>
                <w:rFonts w:ascii="Times New Roman" w:hAnsi="Times New Roman" w:cs="Times New Roman"/>
                <w:sz w:val="22"/>
                <w:szCs w:val="20"/>
              </w:rPr>
              <w:t xml:space="preserve">Акции акционерного общества, обращающиеся на организованном рынке ценных бумаг, отнесены к акциям высокотехнологичного (инновационного) </w:t>
            </w:r>
            <w:r w:rsidRPr="00AB1439">
              <w:rPr>
                <w:rFonts w:ascii="Times New Roman" w:hAnsi="Times New Roman" w:cs="Times New Roman"/>
                <w:sz w:val="22"/>
                <w:szCs w:val="20"/>
              </w:rPr>
              <w:lastRenderedPageBreak/>
              <w:t>сектора экономики в порядке, установленном Правительством Российской Федерации</w:t>
            </w:r>
          </w:p>
        </w:tc>
        <w:tc>
          <w:tcPr>
            <w:tcW w:w="5033" w:type="dxa"/>
            <w:gridSpan w:val="3"/>
          </w:tcPr>
          <w:p w:rsidR="009E2E5C" w:rsidRPr="00AB1439" w:rsidRDefault="009E2E5C" w:rsidP="009E2E5C">
            <w:pPr>
              <w:adjustRightInd/>
              <w:jc w:val="center"/>
              <w:rPr>
                <w:rFonts w:ascii="Times New Roman" w:hAnsi="Times New Roman" w:cs="Times New Roman"/>
                <w:sz w:val="22"/>
                <w:szCs w:val="20"/>
              </w:rPr>
            </w:pPr>
            <w:r w:rsidRPr="00AB1439">
              <w:rPr>
                <w:rFonts w:ascii="Times New Roman" w:hAnsi="Times New Roman" w:cs="Times New Roman"/>
                <w:sz w:val="22"/>
                <w:szCs w:val="20"/>
              </w:rPr>
              <w:lastRenderedPageBreak/>
              <w:t>да (нет)</w:t>
            </w:r>
          </w:p>
        </w:tc>
      </w:tr>
      <w:tr w:rsidR="00AB1439" w:rsidRPr="00AB1439" w:rsidTr="008B4CFA">
        <w:tc>
          <w:tcPr>
            <w:tcW w:w="557" w:type="dxa"/>
          </w:tcPr>
          <w:p w:rsidR="005907C5" w:rsidRPr="00AB1439" w:rsidRDefault="00F00BE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lastRenderedPageBreak/>
              <w:t>4.</w:t>
            </w:r>
          </w:p>
        </w:tc>
        <w:tc>
          <w:tcPr>
            <w:tcW w:w="4109" w:type="dxa"/>
          </w:tcPr>
          <w:p w:rsidR="005907C5" w:rsidRPr="00AB1439" w:rsidRDefault="005907C5" w:rsidP="00D259D6">
            <w:pPr>
              <w:adjustRightInd/>
              <w:rPr>
                <w:rFonts w:ascii="Times New Roman" w:hAnsi="Times New Roman" w:cs="Times New Roman"/>
                <w:sz w:val="22"/>
                <w:szCs w:val="20"/>
              </w:rPr>
            </w:pPr>
            <w:proofErr w:type="gramStart"/>
            <w:r w:rsidRPr="00AB1439">
              <w:rPr>
                <w:rFonts w:ascii="Times New Roman" w:hAnsi="Times New Roman" w:cs="Times New Roman"/>
                <w:sz w:val="22"/>
                <w:szCs w:val="20"/>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5033" w:type="dxa"/>
            <w:gridSpan w:val="3"/>
          </w:tcPr>
          <w:p w:rsidR="005907C5" w:rsidRPr="00AB1439" w:rsidRDefault="005907C5" w:rsidP="008B4CFA">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tc>
      </w:tr>
      <w:tr w:rsidR="00AB1439" w:rsidRPr="00AB1439" w:rsidTr="008B4CFA">
        <w:tc>
          <w:tcPr>
            <w:tcW w:w="557" w:type="dxa"/>
          </w:tcPr>
          <w:p w:rsidR="005907C5" w:rsidRPr="00AB1439" w:rsidRDefault="00F00BE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5.</w:t>
            </w:r>
          </w:p>
        </w:tc>
        <w:tc>
          <w:tcPr>
            <w:tcW w:w="4109" w:type="dxa"/>
          </w:tcPr>
          <w:p w:rsidR="005907C5" w:rsidRPr="00AB1439" w:rsidRDefault="005907C5" w:rsidP="00D259D6">
            <w:pPr>
              <w:adjustRightInd/>
              <w:rPr>
                <w:rFonts w:ascii="Times New Roman" w:hAnsi="Times New Roman" w:cs="Times New Roman"/>
                <w:sz w:val="22"/>
                <w:szCs w:val="20"/>
              </w:rPr>
            </w:pPr>
            <w:r w:rsidRPr="00AB1439">
              <w:rPr>
                <w:rFonts w:ascii="Times New Roman" w:hAnsi="Times New Roman" w:cs="Times New Roman"/>
                <w:sz w:val="22"/>
                <w:szCs w:val="20"/>
              </w:rPr>
              <w:t xml:space="preserve">Наличие у хозяйственного общества, хозяйственного партнерства статуса участника проекта в соответствии с Федеральным </w:t>
            </w:r>
            <w:hyperlink r:id="rId171" w:history="1">
              <w:r w:rsidRPr="00AB1439">
                <w:rPr>
                  <w:rStyle w:val="affff1"/>
                  <w:rFonts w:ascii="Times New Roman" w:hAnsi="Times New Roman"/>
                  <w:color w:val="auto"/>
                  <w:sz w:val="22"/>
                  <w:szCs w:val="20"/>
                </w:rPr>
                <w:t>законом</w:t>
              </w:r>
            </w:hyperlink>
            <w:r w:rsidRPr="00AB1439">
              <w:rPr>
                <w:rFonts w:ascii="Times New Roman" w:hAnsi="Times New Roman" w:cs="Times New Roman"/>
                <w:sz w:val="22"/>
                <w:szCs w:val="20"/>
              </w:rPr>
              <w:t xml:space="preserve"> "Об инновационном центре "</w:t>
            </w:r>
            <w:proofErr w:type="spellStart"/>
            <w:r w:rsidRPr="00AB1439">
              <w:rPr>
                <w:rFonts w:ascii="Times New Roman" w:hAnsi="Times New Roman" w:cs="Times New Roman"/>
                <w:sz w:val="22"/>
                <w:szCs w:val="20"/>
              </w:rPr>
              <w:t>Сколково</w:t>
            </w:r>
            <w:proofErr w:type="spellEnd"/>
            <w:r w:rsidRPr="00AB1439">
              <w:rPr>
                <w:rFonts w:ascii="Times New Roman" w:hAnsi="Times New Roman" w:cs="Times New Roman"/>
                <w:sz w:val="22"/>
                <w:szCs w:val="20"/>
              </w:rPr>
              <w:t>"</w:t>
            </w:r>
          </w:p>
        </w:tc>
        <w:tc>
          <w:tcPr>
            <w:tcW w:w="5033" w:type="dxa"/>
            <w:gridSpan w:val="3"/>
          </w:tcPr>
          <w:p w:rsidR="005907C5" w:rsidRPr="00AB1439" w:rsidRDefault="005907C5" w:rsidP="008B4CFA">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tc>
      </w:tr>
      <w:tr w:rsidR="00AB1439" w:rsidRPr="00AB1439" w:rsidTr="008B4CFA">
        <w:tc>
          <w:tcPr>
            <w:tcW w:w="557" w:type="dxa"/>
          </w:tcPr>
          <w:p w:rsidR="005907C5" w:rsidRPr="00AB1439" w:rsidRDefault="00F00BE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6.</w:t>
            </w:r>
          </w:p>
        </w:tc>
        <w:tc>
          <w:tcPr>
            <w:tcW w:w="4109" w:type="dxa"/>
          </w:tcPr>
          <w:p w:rsidR="005907C5" w:rsidRPr="00AB1439" w:rsidRDefault="005907C5" w:rsidP="00D259D6">
            <w:pPr>
              <w:adjustRightInd/>
              <w:rPr>
                <w:rFonts w:ascii="Times New Roman" w:hAnsi="Times New Roman" w:cs="Times New Roman"/>
                <w:sz w:val="22"/>
                <w:szCs w:val="20"/>
              </w:rPr>
            </w:pPr>
            <w:proofErr w:type="gramStart"/>
            <w:r w:rsidRPr="00AB1439">
              <w:rPr>
                <w:rFonts w:ascii="Times New Roman" w:hAnsi="Times New Roman" w:cs="Times New Roman"/>
                <w:sz w:val="22"/>
                <w:szCs w:val="20"/>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72" w:history="1">
              <w:r w:rsidRPr="00AB1439">
                <w:rPr>
                  <w:rStyle w:val="affff1"/>
                  <w:rFonts w:ascii="Times New Roman" w:hAnsi="Times New Roman"/>
                  <w:color w:val="auto"/>
                  <w:sz w:val="22"/>
                  <w:szCs w:val="20"/>
                </w:rPr>
                <w:t>законом</w:t>
              </w:r>
            </w:hyperlink>
            <w:r w:rsidRPr="00AB1439">
              <w:rPr>
                <w:rFonts w:ascii="Times New Roman" w:hAnsi="Times New Roman" w:cs="Times New Roman"/>
                <w:sz w:val="22"/>
                <w:szCs w:val="20"/>
              </w:rPr>
              <w:t xml:space="preserve"> "О науке и государственной научно-технической политике"</w:t>
            </w:r>
            <w:proofErr w:type="gramEnd"/>
          </w:p>
        </w:tc>
        <w:tc>
          <w:tcPr>
            <w:tcW w:w="5033" w:type="dxa"/>
            <w:gridSpan w:val="3"/>
          </w:tcPr>
          <w:p w:rsidR="005907C5" w:rsidRPr="00AB1439" w:rsidRDefault="005907C5" w:rsidP="008B4CFA">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tc>
      </w:tr>
      <w:tr w:rsidR="00AB1439" w:rsidRPr="00AB1439" w:rsidTr="00573910">
        <w:tc>
          <w:tcPr>
            <w:tcW w:w="557" w:type="dxa"/>
            <w:vMerge w:val="restart"/>
          </w:tcPr>
          <w:p w:rsidR="005907C5" w:rsidRPr="00AB1439" w:rsidRDefault="00F00BE6" w:rsidP="00D259D6">
            <w:pPr>
              <w:adjustRightInd/>
              <w:jc w:val="center"/>
              <w:rPr>
                <w:rFonts w:ascii="Times New Roman" w:hAnsi="Times New Roman" w:cs="Times New Roman"/>
                <w:sz w:val="22"/>
                <w:szCs w:val="20"/>
              </w:rPr>
            </w:pPr>
            <w:bookmarkStart w:id="740" w:name="P242"/>
            <w:bookmarkEnd w:id="740"/>
            <w:r w:rsidRPr="00AB1439">
              <w:rPr>
                <w:rFonts w:ascii="Times New Roman" w:hAnsi="Times New Roman" w:cs="Times New Roman"/>
                <w:sz w:val="22"/>
                <w:szCs w:val="20"/>
              </w:rPr>
              <w:t>7.</w:t>
            </w:r>
          </w:p>
        </w:tc>
        <w:tc>
          <w:tcPr>
            <w:tcW w:w="4109" w:type="dxa"/>
            <w:vMerge w:val="restart"/>
          </w:tcPr>
          <w:p w:rsidR="005907C5" w:rsidRPr="00AB1439" w:rsidRDefault="005907C5" w:rsidP="00296B4F">
            <w:pPr>
              <w:adjustRightInd/>
              <w:rPr>
                <w:rFonts w:ascii="Times New Roman" w:hAnsi="Times New Roman" w:cs="Times New Roman"/>
                <w:sz w:val="22"/>
                <w:szCs w:val="20"/>
              </w:rPr>
            </w:pPr>
            <w:r w:rsidRPr="00AB1439">
              <w:rPr>
                <w:rFonts w:ascii="Times New Roman" w:hAnsi="Times New Roman" w:cs="Times New Roman"/>
                <w:sz w:val="22"/>
                <w:szCs w:val="20"/>
              </w:rPr>
              <w:t>Средняя численность работников за предшествующий календарный год</w:t>
            </w:r>
            <w:r w:rsidR="00296B4F" w:rsidRPr="00AB1439">
              <w:rPr>
                <w:rFonts w:ascii="Times New Roman" w:hAnsi="Times New Roman" w:cs="Times New Roman"/>
                <w:sz w:val="22"/>
                <w:szCs w:val="20"/>
              </w:rPr>
              <w:t>,</w:t>
            </w:r>
            <w:r w:rsidRPr="00AB1439">
              <w:rPr>
                <w:rFonts w:ascii="Times New Roman" w:hAnsi="Times New Roman" w:cs="Times New Roman"/>
                <w:sz w:val="22"/>
                <w:szCs w:val="20"/>
              </w:rPr>
              <w:t xml:space="preserve">  человек</w:t>
            </w:r>
          </w:p>
        </w:tc>
        <w:tc>
          <w:tcPr>
            <w:tcW w:w="1799" w:type="dxa"/>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до 100 включительно</w:t>
            </w:r>
          </w:p>
        </w:tc>
        <w:tc>
          <w:tcPr>
            <w:tcW w:w="1817" w:type="dxa"/>
            <w:vMerge w:val="restart"/>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от 101 до 250 включительно</w:t>
            </w:r>
          </w:p>
        </w:tc>
        <w:tc>
          <w:tcPr>
            <w:tcW w:w="1417" w:type="dxa"/>
            <w:vMerge w:val="restart"/>
          </w:tcPr>
          <w:p w:rsidR="005907C5" w:rsidRPr="00AB1439" w:rsidRDefault="005907C5" w:rsidP="00296B4F">
            <w:pPr>
              <w:adjustRightInd/>
              <w:rPr>
                <w:rFonts w:ascii="Times New Roman" w:hAnsi="Times New Roman" w:cs="Times New Roman"/>
                <w:sz w:val="22"/>
                <w:szCs w:val="20"/>
              </w:rPr>
            </w:pPr>
            <w:r w:rsidRPr="00AB1439">
              <w:rPr>
                <w:rFonts w:ascii="Times New Roman" w:hAnsi="Times New Roman" w:cs="Times New Roman"/>
                <w:sz w:val="22"/>
                <w:szCs w:val="20"/>
              </w:rPr>
              <w:t xml:space="preserve">указывается количество человек </w:t>
            </w:r>
            <w:r w:rsidR="00F00BE6" w:rsidRPr="00AB1439">
              <w:rPr>
                <w:rFonts w:asciiTheme="minorHAnsi" w:eastAsiaTheme="minorHAnsi" w:hAnsiTheme="minorHAnsi" w:cstheme="minorBidi"/>
                <w:sz w:val="22"/>
                <w:szCs w:val="22"/>
                <w:lang w:eastAsia="en-US"/>
              </w:rPr>
              <w:t xml:space="preserve"> </w:t>
            </w:r>
            <w:r w:rsidR="00F00BE6" w:rsidRPr="00AB1439">
              <w:rPr>
                <w:rFonts w:ascii="Times New Roman" w:hAnsi="Times New Roman" w:cs="Times New Roman"/>
                <w:sz w:val="22"/>
                <w:szCs w:val="20"/>
              </w:rPr>
              <w:t xml:space="preserve">(за предшествующий календарный </w:t>
            </w:r>
            <w:r w:rsidR="00F00BE6" w:rsidRPr="00AB1439">
              <w:rPr>
                <w:rFonts w:ascii="Times New Roman" w:hAnsi="Times New Roman" w:cs="Times New Roman"/>
                <w:sz w:val="22"/>
                <w:szCs w:val="20"/>
              </w:rPr>
              <w:lastRenderedPageBreak/>
              <w:t>год)</w:t>
            </w:r>
          </w:p>
        </w:tc>
      </w:tr>
      <w:tr w:rsidR="00AB1439" w:rsidRPr="00AB1439" w:rsidTr="00573910">
        <w:tc>
          <w:tcPr>
            <w:tcW w:w="557"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c>
          <w:tcPr>
            <w:tcW w:w="4109"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c>
          <w:tcPr>
            <w:tcW w:w="1799" w:type="dxa"/>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 xml:space="preserve">до 15 - </w:t>
            </w:r>
            <w:proofErr w:type="spellStart"/>
            <w:r w:rsidRPr="00AB1439">
              <w:rPr>
                <w:rFonts w:ascii="Times New Roman" w:hAnsi="Times New Roman" w:cs="Times New Roman"/>
                <w:sz w:val="22"/>
                <w:szCs w:val="20"/>
              </w:rPr>
              <w:t>микропредприятие</w:t>
            </w:r>
            <w:proofErr w:type="spellEnd"/>
          </w:p>
        </w:tc>
        <w:tc>
          <w:tcPr>
            <w:tcW w:w="1817"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c>
          <w:tcPr>
            <w:tcW w:w="1417"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r>
      <w:tr w:rsidR="00AB1439" w:rsidRPr="00AB1439" w:rsidTr="00573910">
        <w:tc>
          <w:tcPr>
            <w:tcW w:w="557" w:type="dxa"/>
            <w:vMerge w:val="restart"/>
          </w:tcPr>
          <w:p w:rsidR="005907C5" w:rsidRPr="00AB1439" w:rsidRDefault="00F00BE6" w:rsidP="00F00BE6">
            <w:pPr>
              <w:adjustRightInd/>
              <w:jc w:val="center"/>
              <w:rPr>
                <w:rFonts w:ascii="Times New Roman" w:hAnsi="Times New Roman" w:cs="Times New Roman"/>
                <w:sz w:val="22"/>
                <w:szCs w:val="20"/>
              </w:rPr>
            </w:pPr>
            <w:r w:rsidRPr="00AB1439">
              <w:rPr>
                <w:rFonts w:ascii="Times New Roman" w:hAnsi="Times New Roman" w:cs="Times New Roman"/>
                <w:sz w:val="22"/>
                <w:szCs w:val="20"/>
              </w:rPr>
              <w:lastRenderedPageBreak/>
              <w:t>8</w:t>
            </w:r>
            <w:r w:rsidR="005907C5" w:rsidRPr="00AB1439">
              <w:rPr>
                <w:rFonts w:ascii="Times New Roman" w:hAnsi="Times New Roman" w:cs="Times New Roman"/>
                <w:sz w:val="22"/>
                <w:szCs w:val="20"/>
              </w:rPr>
              <w:t>.</w:t>
            </w:r>
          </w:p>
        </w:tc>
        <w:tc>
          <w:tcPr>
            <w:tcW w:w="4109" w:type="dxa"/>
            <w:vMerge w:val="restart"/>
          </w:tcPr>
          <w:p w:rsidR="00AF455F" w:rsidRPr="00AB1439" w:rsidRDefault="00AF455F" w:rsidP="00AF455F">
            <w:pPr>
              <w:adjustRightInd/>
              <w:rPr>
                <w:rFonts w:ascii="Times New Roman" w:hAnsi="Times New Roman" w:cs="Times New Roman"/>
                <w:sz w:val="22"/>
                <w:szCs w:val="20"/>
              </w:rPr>
            </w:pPr>
            <w:r w:rsidRPr="00AB1439">
              <w:rPr>
                <w:rFonts w:ascii="Times New Roman" w:hAnsi="Times New Roman" w:cs="Times New Roman"/>
                <w:sz w:val="22"/>
                <w:szCs w:val="20"/>
              </w:rPr>
              <w:t>Доход за предшествующий календарный год, который</w:t>
            </w:r>
          </w:p>
          <w:p w:rsidR="00AF455F" w:rsidRPr="00AB1439" w:rsidRDefault="00AF455F" w:rsidP="00AF455F">
            <w:pPr>
              <w:adjustRightInd/>
              <w:rPr>
                <w:rFonts w:ascii="Times New Roman" w:hAnsi="Times New Roman" w:cs="Times New Roman"/>
                <w:strike/>
                <w:sz w:val="22"/>
                <w:szCs w:val="20"/>
              </w:rPr>
            </w:pPr>
            <w:r w:rsidRPr="00AB1439">
              <w:rPr>
                <w:rFonts w:ascii="Times New Roman" w:hAnsi="Times New Roman" w:cs="Times New Roman"/>
                <w:sz w:val="22"/>
                <w:szCs w:val="20"/>
              </w:rPr>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799" w:type="dxa"/>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800</w:t>
            </w:r>
          </w:p>
        </w:tc>
        <w:tc>
          <w:tcPr>
            <w:tcW w:w="1817" w:type="dxa"/>
            <w:vMerge w:val="restart"/>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2000</w:t>
            </w:r>
          </w:p>
        </w:tc>
        <w:tc>
          <w:tcPr>
            <w:tcW w:w="1417" w:type="dxa"/>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 xml:space="preserve">указывается в млн. рублей </w:t>
            </w:r>
            <w:r w:rsidR="00D32629" w:rsidRPr="00AB1439">
              <w:rPr>
                <w:rFonts w:ascii="Times New Roman" w:hAnsi="Times New Roman" w:cs="Times New Roman"/>
                <w:sz w:val="22"/>
                <w:szCs w:val="20"/>
              </w:rPr>
              <w:t>(за каждый год) (за предшествующий календарный год)</w:t>
            </w:r>
          </w:p>
        </w:tc>
      </w:tr>
      <w:tr w:rsidR="00AB1439" w:rsidRPr="00AB1439" w:rsidTr="00573910">
        <w:tc>
          <w:tcPr>
            <w:tcW w:w="557"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c>
          <w:tcPr>
            <w:tcW w:w="4109"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c>
          <w:tcPr>
            <w:tcW w:w="1799" w:type="dxa"/>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 xml:space="preserve">120 в год – </w:t>
            </w:r>
            <w:proofErr w:type="spellStart"/>
            <w:r w:rsidRPr="00AB1439">
              <w:rPr>
                <w:rFonts w:ascii="Times New Roman" w:hAnsi="Times New Roman" w:cs="Times New Roman"/>
                <w:sz w:val="22"/>
                <w:szCs w:val="20"/>
              </w:rPr>
              <w:t>микропредприятие</w:t>
            </w:r>
            <w:proofErr w:type="spellEnd"/>
          </w:p>
        </w:tc>
        <w:tc>
          <w:tcPr>
            <w:tcW w:w="1817"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c>
          <w:tcPr>
            <w:tcW w:w="1417" w:type="dxa"/>
          </w:tcPr>
          <w:p w:rsidR="005907C5" w:rsidRPr="00AB1439" w:rsidRDefault="005907C5" w:rsidP="00D259D6">
            <w:pPr>
              <w:adjustRightInd/>
              <w:rPr>
                <w:rFonts w:ascii="Times New Roman" w:hAnsi="Times New Roman" w:cs="Times New Roman"/>
                <w:sz w:val="22"/>
                <w:szCs w:val="20"/>
              </w:rPr>
            </w:pPr>
          </w:p>
        </w:tc>
      </w:tr>
      <w:tr w:rsidR="00AB1439" w:rsidRPr="00AB1439" w:rsidTr="008B4CFA">
        <w:tc>
          <w:tcPr>
            <w:tcW w:w="557" w:type="dxa"/>
          </w:tcPr>
          <w:p w:rsidR="00E71903" w:rsidRPr="00AB1439" w:rsidRDefault="00E71903" w:rsidP="00D259D6">
            <w:pPr>
              <w:widowControl/>
              <w:autoSpaceDE/>
              <w:autoSpaceDN/>
              <w:adjustRightInd/>
              <w:spacing w:after="200" w:line="276" w:lineRule="auto"/>
              <w:rPr>
                <w:rFonts w:ascii="Times New Roman" w:eastAsiaTheme="minorHAnsi" w:hAnsi="Times New Roman" w:cs="Times New Roman"/>
                <w:sz w:val="22"/>
                <w:szCs w:val="22"/>
                <w:lang w:eastAsia="en-US"/>
              </w:rPr>
            </w:pPr>
            <w:r w:rsidRPr="00AB1439">
              <w:rPr>
                <w:rFonts w:ascii="Times New Roman" w:eastAsiaTheme="minorHAnsi" w:hAnsi="Times New Roman" w:cs="Times New Roman"/>
                <w:sz w:val="22"/>
                <w:szCs w:val="22"/>
                <w:lang w:eastAsia="en-US"/>
              </w:rPr>
              <w:t>9.</w:t>
            </w:r>
          </w:p>
        </w:tc>
        <w:tc>
          <w:tcPr>
            <w:tcW w:w="4109" w:type="dxa"/>
          </w:tcPr>
          <w:p w:rsidR="00E71903" w:rsidRPr="00AB1439" w:rsidRDefault="00E71903" w:rsidP="00D259D6">
            <w:pPr>
              <w:widowControl/>
              <w:autoSpaceDE/>
              <w:autoSpaceDN/>
              <w:adjustRightInd/>
              <w:spacing w:after="200" w:line="276" w:lineRule="auto"/>
              <w:rPr>
                <w:rFonts w:ascii="Times New Roman" w:eastAsiaTheme="minorHAnsi" w:hAnsi="Times New Roman" w:cs="Times New Roman"/>
                <w:sz w:val="22"/>
                <w:szCs w:val="22"/>
                <w:lang w:eastAsia="en-US"/>
              </w:rPr>
            </w:pPr>
            <w:r w:rsidRPr="00AB1439">
              <w:rPr>
                <w:rFonts w:ascii="Times New Roman" w:eastAsiaTheme="minorHAnsi" w:hAnsi="Times New Roman" w:cs="Times New Roman"/>
                <w:sz w:val="22"/>
                <w:szCs w:val="22"/>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Pr>
          <w:p w:rsidR="00E71903" w:rsidRPr="00AB1439" w:rsidRDefault="00E71903" w:rsidP="00E71903">
            <w:pPr>
              <w:adjustRightInd/>
              <w:jc w:val="center"/>
              <w:rPr>
                <w:rFonts w:ascii="Times New Roman" w:hAnsi="Times New Roman" w:cs="Times New Roman"/>
                <w:sz w:val="22"/>
                <w:szCs w:val="20"/>
              </w:rPr>
            </w:pPr>
            <w:r w:rsidRPr="00AB1439">
              <w:rPr>
                <w:rFonts w:ascii="Times New Roman" w:hAnsi="Times New Roman" w:cs="Times New Roman"/>
                <w:sz w:val="22"/>
                <w:szCs w:val="20"/>
              </w:rPr>
              <w:t>ПОДЛЕЖИТ ЗАПОЛНЕНИЮ</w:t>
            </w:r>
          </w:p>
        </w:tc>
      </w:tr>
      <w:tr w:rsidR="00AB1439" w:rsidRPr="00AB1439" w:rsidTr="00573910">
        <w:tc>
          <w:tcPr>
            <w:tcW w:w="557" w:type="dxa"/>
          </w:tcPr>
          <w:p w:rsidR="005907C5" w:rsidRPr="00AB1439" w:rsidRDefault="00E71903" w:rsidP="00E71903">
            <w:pPr>
              <w:adjustRightInd/>
              <w:jc w:val="center"/>
              <w:rPr>
                <w:rFonts w:ascii="Times New Roman" w:hAnsi="Times New Roman" w:cs="Times New Roman"/>
                <w:sz w:val="22"/>
                <w:szCs w:val="20"/>
              </w:rPr>
            </w:pPr>
            <w:r w:rsidRPr="00AB1439">
              <w:rPr>
                <w:rFonts w:ascii="Times New Roman" w:hAnsi="Times New Roman" w:cs="Times New Roman"/>
                <w:sz w:val="22"/>
                <w:szCs w:val="20"/>
              </w:rPr>
              <w:t>10</w:t>
            </w:r>
            <w:r w:rsidR="005907C5" w:rsidRPr="00AB1439">
              <w:rPr>
                <w:rFonts w:ascii="Times New Roman" w:hAnsi="Times New Roman" w:cs="Times New Roman"/>
                <w:sz w:val="22"/>
                <w:szCs w:val="20"/>
              </w:rPr>
              <w:t>.</w:t>
            </w:r>
          </w:p>
        </w:tc>
        <w:tc>
          <w:tcPr>
            <w:tcW w:w="4109" w:type="dxa"/>
          </w:tcPr>
          <w:p w:rsidR="005907C5" w:rsidRPr="00AB1439" w:rsidRDefault="005907C5" w:rsidP="00D259D6">
            <w:pPr>
              <w:adjustRightInd/>
              <w:rPr>
                <w:rFonts w:ascii="Times New Roman" w:hAnsi="Times New Roman" w:cs="Times New Roman"/>
                <w:sz w:val="22"/>
                <w:szCs w:val="20"/>
              </w:rPr>
            </w:pPr>
            <w:r w:rsidRPr="00AB1439">
              <w:rPr>
                <w:rFonts w:ascii="Times New Roman" w:hAnsi="Times New Roman" w:cs="Times New Roman"/>
                <w:sz w:val="22"/>
                <w:szCs w:val="20"/>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AB1439">
              <w:rPr>
                <w:rFonts w:ascii="Times New Roman" w:hAnsi="Times New Roman" w:cs="Times New Roman"/>
                <w:sz w:val="22"/>
                <w:szCs w:val="20"/>
              </w:rPr>
              <w:t>2</w:t>
            </w:r>
            <w:proofErr w:type="gramEnd"/>
            <w:r w:rsidRPr="00AB1439">
              <w:rPr>
                <w:rFonts w:ascii="Times New Roman" w:hAnsi="Times New Roman" w:cs="Times New Roman"/>
                <w:sz w:val="22"/>
                <w:szCs w:val="20"/>
              </w:rPr>
              <w:t xml:space="preserve"> и ОКПД2</w:t>
            </w:r>
          </w:p>
        </w:tc>
        <w:tc>
          <w:tcPr>
            <w:tcW w:w="5033" w:type="dxa"/>
            <w:gridSpan w:val="3"/>
          </w:tcPr>
          <w:p w:rsidR="005907C5" w:rsidRPr="00AB1439" w:rsidRDefault="0053629E" w:rsidP="0053629E">
            <w:pPr>
              <w:adjustRightInd/>
              <w:jc w:val="center"/>
              <w:rPr>
                <w:rFonts w:ascii="Times New Roman" w:hAnsi="Times New Roman" w:cs="Times New Roman"/>
                <w:sz w:val="22"/>
                <w:szCs w:val="20"/>
              </w:rPr>
            </w:pPr>
            <w:r w:rsidRPr="00AB1439">
              <w:rPr>
                <w:rFonts w:ascii="Times New Roman" w:hAnsi="Times New Roman" w:cs="Times New Roman"/>
                <w:sz w:val="22"/>
                <w:szCs w:val="20"/>
              </w:rPr>
              <w:t>ПОДЛЕЖИТ ЗАПОЛНЕНИЮ</w:t>
            </w:r>
          </w:p>
        </w:tc>
      </w:tr>
      <w:tr w:rsidR="00AB1439" w:rsidRPr="00AB1439" w:rsidTr="00573910">
        <w:tc>
          <w:tcPr>
            <w:tcW w:w="557" w:type="dxa"/>
          </w:tcPr>
          <w:p w:rsidR="00E71903" w:rsidRPr="00AB1439" w:rsidRDefault="00E71903" w:rsidP="00E71903">
            <w:pPr>
              <w:adjustRightInd/>
              <w:jc w:val="center"/>
              <w:rPr>
                <w:rFonts w:ascii="Times New Roman" w:hAnsi="Times New Roman" w:cs="Times New Roman"/>
                <w:sz w:val="22"/>
                <w:szCs w:val="20"/>
              </w:rPr>
            </w:pPr>
            <w:bookmarkStart w:id="741" w:name="P258"/>
            <w:bookmarkEnd w:id="741"/>
            <w:r w:rsidRPr="00AB1439">
              <w:rPr>
                <w:rFonts w:ascii="Times New Roman" w:hAnsi="Times New Roman" w:cs="Times New Roman"/>
                <w:sz w:val="22"/>
                <w:szCs w:val="20"/>
              </w:rPr>
              <w:t>11.</w:t>
            </w:r>
          </w:p>
        </w:tc>
        <w:tc>
          <w:tcPr>
            <w:tcW w:w="4109" w:type="dxa"/>
          </w:tcPr>
          <w:p w:rsidR="00E71903" w:rsidRPr="00AB1439" w:rsidRDefault="00E71903" w:rsidP="00D259D6">
            <w:pPr>
              <w:adjustRightInd/>
              <w:rPr>
                <w:rFonts w:ascii="Times New Roman" w:hAnsi="Times New Roman" w:cs="Times New Roman"/>
                <w:sz w:val="22"/>
                <w:szCs w:val="20"/>
              </w:rPr>
            </w:pPr>
            <w:r w:rsidRPr="00AB1439">
              <w:rPr>
                <w:rFonts w:ascii="Times New Roman" w:hAnsi="Times New Roman" w:cs="Times New Roman"/>
                <w:sz w:val="22"/>
                <w:szCs w:val="20"/>
              </w:rPr>
              <w:t>Сведения о производимых субъектами малого и среднего предпринимательства товарах, работах, услугах с указанием кодов ОКВЭД</w:t>
            </w:r>
            <w:proofErr w:type="gramStart"/>
            <w:r w:rsidRPr="00AB1439">
              <w:rPr>
                <w:rFonts w:ascii="Times New Roman" w:hAnsi="Times New Roman" w:cs="Times New Roman"/>
                <w:sz w:val="22"/>
                <w:szCs w:val="20"/>
              </w:rPr>
              <w:t>2</w:t>
            </w:r>
            <w:proofErr w:type="gramEnd"/>
            <w:r w:rsidRPr="00AB1439">
              <w:rPr>
                <w:rFonts w:ascii="Times New Roman" w:hAnsi="Times New Roman" w:cs="Times New Roman"/>
                <w:sz w:val="22"/>
                <w:szCs w:val="20"/>
              </w:rPr>
              <w:t xml:space="preserve"> и ОКПД2</w:t>
            </w:r>
          </w:p>
        </w:tc>
        <w:tc>
          <w:tcPr>
            <w:tcW w:w="5033" w:type="dxa"/>
            <w:gridSpan w:val="3"/>
          </w:tcPr>
          <w:p w:rsidR="00E71903" w:rsidRPr="00AB1439" w:rsidRDefault="00E71903" w:rsidP="008B4CFA">
            <w:pPr>
              <w:adjustRightInd/>
              <w:jc w:val="center"/>
              <w:rPr>
                <w:rFonts w:ascii="Times New Roman" w:hAnsi="Times New Roman" w:cs="Times New Roman"/>
                <w:sz w:val="22"/>
                <w:szCs w:val="20"/>
              </w:rPr>
            </w:pPr>
            <w:r w:rsidRPr="00AB1439">
              <w:rPr>
                <w:rFonts w:ascii="Times New Roman" w:hAnsi="Times New Roman" w:cs="Times New Roman"/>
                <w:sz w:val="22"/>
                <w:szCs w:val="20"/>
              </w:rPr>
              <w:t>ПОДЛЕЖИТ ЗАПОЛНЕНИЮ</w:t>
            </w:r>
          </w:p>
        </w:tc>
      </w:tr>
      <w:tr w:rsidR="00AB1439" w:rsidRPr="00AB1439" w:rsidTr="00573910">
        <w:tc>
          <w:tcPr>
            <w:tcW w:w="557" w:type="dxa"/>
          </w:tcPr>
          <w:p w:rsidR="00E71903" w:rsidRPr="00AB1439" w:rsidRDefault="00E71903" w:rsidP="00E71903">
            <w:pPr>
              <w:adjustRightInd/>
              <w:jc w:val="center"/>
              <w:rPr>
                <w:rFonts w:ascii="Times New Roman" w:hAnsi="Times New Roman" w:cs="Times New Roman"/>
                <w:sz w:val="22"/>
                <w:szCs w:val="20"/>
              </w:rPr>
            </w:pPr>
            <w:r w:rsidRPr="00AB1439">
              <w:rPr>
                <w:rFonts w:ascii="Times New Roman" w:hAnsi="Times New Roman" w:cs="Times New Roman"/>
                <w:sz w:val="22"/>
                <w:szCs w:val="20"/>
              </w:rPr>
              <w:t>12.</w:t>
            </w:r>
          </w:p>
        </w:tc>
        <w:tc>
          <w:tcPr>
            <w:tcW w:w="4109" w:type="dxa"/>
          </w:tcPr>
          <w:p w:rsidR="00E71903" w:rsidRPr="00AB1439" w:rsidRDefault="00E71903" w:rsidP="00D259D6">
            <w:pPr>
              <w:adjustRightInd/>
              <w:rPr>
                <w:rFonts w:ascii="Times New Roman" w:hAnsi="Times New Roman" w:cs="Times New Roman"/>
                <w:sz w:val="22"/>
                <w:szCs w:val="20"/>
              </w:rPr>
            </w:pPr>
            <w:r w:rsidRPr="00AB1439">
              <w:rPr>
                <w:rFonts w:ascii="Times New Roman" w:hAnsi="Times New Roman" w:cs="Times New Roman"/>
                <w:sz w:val="22"/>
                <w:szCs w:val="20"/>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Pr>
          <w:p w:rsidR="00E71903" w:rsidRPr="00AB1439" w:rsidRDefault="00E71903" w:rsidP="008B4CFA">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tc>
      </w:tr>
      <w:tr w:rsidR="00AB1439" w:rsidRPr="00AB1439" w:rsidTr="00573910">
        <w:tc>
          <w:tcPr>
            <w:tcW w:w="557" w:type="dxa"/>
          </w:tcPr>
          <w:p w:rsidR="005907C5" w:rsidRPr="00AB1439" w:rsidRDefault="00F00BE6" w:rsidP="00E71903">
            <w:pPr>
              <w:adjustRightInd/>
              <w:jc w:val="center"/>
              <w:rPr>
                <w:rFonts w:ascii="Times New Roman" w:hAnsi="Times New Roman" w:cs="Times New Roman"/>
                <w:sz w:val="22"/>
                <w:szCs w:val="20"/>
              </w:rPr>
            </w:pPr>
            <w:r w:rsidRPr="00AB1439">
              <w:rPr>
                <w:rFonts w:ascii="Times New Roman" w:hAnsi="Times New Roman" w:cs="Times New Roman"/>
                <w:sz w:val="22"/>
                <w:szCs w:val="20"/>
              </w:rPr>
              <w:t>1</w:t>
            </w:r>
            <w:r w:rsidR="00E71903" w:rsidRPr="00AB1439">
              <w:rPr>
                <w:rFonts w:ascii="Times New Roman" w:hAnsi="Times New Roman" w:cs="Times New Roman"/>
                <w:sz w:val="22"/>
                <w:szCs w:val="20"/>
              </w:rPr>
              <w:t>3</w:t>
            </w:r>
            <w:r w:rsidRPr="00AB1439">
              <w:rPr>
                <w:rFonts w:ascii="Times New Roman" w:hAnsi="Times New Roman" w:cs="Times New Roman"/>
                <w:sz w:val="22"/>
                <w:szCs w:val="20"/>
              </w:rPr>
              <w:t>.</w:t>
            </w:r>
          </w:p>
        </w:tc>
        <w:tc>
          <w:tcPr>
            <w:tcW w:w="4109" w:type="dxa"/>
          </w:tcPr>
          <w:p w:rsidR="005907C5" w:rsidRPr="00AB1439" w:rsidRDefault="005907C5" w:rsidP="00D259D6">
            <w:pPr>
              <w:adjustRightInd/>
              <w:rPr>
                <w:rFonts w:ascii="Times New Roman" w:hAnsi="Times New Roman" w:cs="Times New Roman"/>
                <w:sz w:val="22"/>
                <w:szCs w:val="20"/>
              </w:rPr>
            </w:pPr>
            <w:r w:rsidRPr="00AB1439">
              <w:rPr>
                <w:rFonts w:ascii="Times New Roman" w:hAnsi="Times New Roman" w:cs="Times New Roman"/>
                <w:sz w:val="22"/>
                <w:szCs w:val="20"/>
              </w:rPr>
              <w:t xml:space="preserve">Сведения об участии в утвержденных программах партнерства отдельных заказчиков с субъектами малого и </w:t>
            </w:r>
            <w:r w:rsidRPr="00AB1439">
              <w:rPr>
                <w:rFonts w:ascii="Times New Roman" w:hAnsi="Times New Roman" w:cs="Times New Roman"/>
                <w:sz w:val="22"/>
                <w:szCs w:val="20"/>
              </w:rPr>
              <w:lastRenderedPageBreak/>
              <w:t>среднего предпринимательства</w:t>
            </w:r>
          </w:p>
        </w:tc>
        <w:tc>
          <w:tcPr>
            <w:tcW w:w="5033" w:type="dxa"/>
            <w:gridSpan w:val="3"/>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lastRenderedPageBreak/>
              <w:t>да (нет)</w:t>
            </w:r>
          </w:p>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(в случае участия - наименование заказчика, реализующего программу партнерства)</w:t>
            </w:r>
          </w:p>
        </w:tc>
      </w:tr>
      <w:tr w:rsidR="00AB1439" w:rsidRPr="00AB1439" w:rsidTr="00296B4F">
        <w:trPr>
          <w:trHeight w:val="3320"/>
        </w:trPr>
        <w:tc>
          <w:tcPr>
            <w:tcW w:w="557" w:type="dxa"/>
          </w:tcPr>
          <w:p w:rsidR="005907C5" w:rsidRPr="00AB1439" w:rsidRDefault="00F00BE6" w:rsidP="00E71903">
            <w:pPr>
              <w:adjustRightInd/>
              <w:jc w:val="center"/>
              <w:rPr>
                <w:rFonts w:ascii="Times New Roman" w:hAnsi="Times New Roman" w:cs="Times New Roman"/>
                <w:sz w:val="22"/>
                <w:szCs w:val="20"/>
              </w:rPr>
            </w:pPr>
            <w:r w:rsidRPr="00AB1439">
              <w:rPr>
                <w:rFonts w:ascii="Times New Roman" w:hAnsi="Times New Roman" w:cs="Times New Roman"/>
                <w:sz w:val="22"/>
                <w:szCs w:val="20"/>
              </w:rPr>
              <w:lastRenderedPageBreak/>
              <w:t>1</w:t>
            </w:r>
            <w:r w:rsidR="00E71903" w:rsidRPr="00AB1439">
              <w:rPr>
                <w:rFonts w:ascii="Times New Roman" w:hAnsi="Times New Roman" w:cs="Times New Roman"/>
                <w:sz w:val="22"/>
                <w:szCs w:val="20"/>
              </w:rPr>
              <w:t>4</w:t>
            </w:r>
            <w:r w:rsidR="005907C5" w:rsidRPr="00AB1439">
              <w:rPr>
                <w:rFonts w:ascii="Times New Roman" w:hAnsi="Times New Roman" w:cs="Times New Roman"/>
                <w:sz w:val="22"/>
                <w:szCs w:val="20"/>
              </w:rPr>
              <w:t>.</w:t>
            </w:r>
          </w:p>
        </w:tc>
        <w:tc>
          <w:tcPr>
            <w:tcW w:w="4109" w:type="dxa"/>
          </w:tcPr>
          <w:p w:rsidR="00087780" w:rsidRPr="00AB1439" w:rsidRDefault="00087780" w:rsidP="00D259D6">
            <w:pPr>
              <w:adjustRightInd/>
              <w:rPr>
                <w:rFonts w:ascii="Times New Roman" w:hAnsi="Times New Roman" w:cs="Times New Roman"/>
                <w:strike/>
                <w:sz w:val="22"/>
                <w:szCs w:val="20"/>
              </w:rPr>
            </w:pPr>
          </w:p>
          <w:p w:rsidR="00087780" w:rsidRPr="00AB1439" w:rsidRDefault="00087780" w:rsidP="00296B4F">
            <w:pPr>
              <w:adjustRightInd/>
              <w:rPr>
                <w:rFonts w:ascii="Times New Roman" w:hAnsi="Times New Roman" w:cs="Times New Roman"/>
                <w:strike/>
                <w:sz w:val="22"/>
                <w:szCs w:val="20"/>
              </w:rPr>
            </w:pPr>
            <w:proofErr w:type="gramStart"/>
            <w:r w:rsidRPr="00AB1439">
              <w:rPr>
                <w:rFonts w:ascii="Times New Roman" w:hAnsi="Times New Roman" w:cs="Times New Roman"/>
                <w:sz w:val="22"/>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73" w:history="1">
              <w:r w:rsidRPr="00AB1439">
                <w:rPr>
                  <w:rStyle w:val="affff1"/>
                  <w:rFonts w:ascii="Times New Roman" w:hAnsi="Times New Roman"/>
                  <w:color w:val="auto"/>
                  <w:sz w:val="22"/>
                  <w:szCs w:val="20"/>
                </w:rPr>
                <w:t>законом</w:t>
              </w:r>
            </w:hyperlink>
            <w:r w:rsidRPr="00AB1439">
              <w:rPr>
                <w:rFonts w:ascii="Times New Roman" w:hAnsi="Times New Roman" w:cs="Times New Roman"/>
                <w:sz w:val="22"/>
                <w:szCs w:val="20"/>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74" w:history="1">
              <w:r w:rsidRPr="00AB1439">
                <w:rPr>
                  <w:rStyle w:val="affff1"/>
                  <w:rFonts w:ascii="Times New Roman" w:hAnsi="Times New Roman"/>
                  <w:color w:val="auto"/>
                  <w:sz w:val="22"/>
                  <w:szCs w:val="20"/>
                </w:rPr>
                <w:t>законом</w:t>
              </w:r>
            </w:hyperlink>
            <w:r w:rsidRPr="00AB1439">
              <w:rPr>
                <w:rFonts w:ascii="Times New Roman" w:hAnsi="Times New Roman" w:cs="Times New Roman"/>
                <w:sz w:val="22"/>
                <w:szCs w:val="20"/>
              </w:rPr>
              <w:t xml:space="preserve"> "О закупках товаров, работ, услуг отдельными видами юридических лиц"</w:t>
            </w:r>
            <w:proofErr w:type="gramEnd"/>
          </w:p>
        </w:tc>
        <w:tc>
          <w:tcPr>
            <w:tcW w:w="5033" w:type="dxa"/>
            <w:gridSpan w:val="3"/>
          </w:tcPr>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087780">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p w:rsidR="00087780" w:rsidRPr="00AB1439" w:rsidRDefault="00087780" w:rsidP="00087780">
            <w:pPr>
              <w:adjustRightInd/>
              <w:jc w:val="center"/>
              <w:rPr>
                <w:rFonts w:ascii="Times New Roman" w:hAnsi="Times New Roman" w:cs="Times New Roman"/>
                <w:sz w:val="22"/>
                <w:szCs w:val="20"/>
              </w:rPr>
            </w:pPr>
            <w:r w:rsidRPr="00AB1439">
              <w:rPr>
                <w:rFonts w:ascii="Times New Roman" w:hAnsi="Times New Roman" w:cs="Times New Roman"/>
                <w:sz w:val="22"/>
                <w:szCs w:val="20"/>
              </w:rPr>
              <w:t>(при наличии - количество исполненных контрактов или договоров и общая сумма)</w:t>
            </w:r>
          </w:p>
        </w:tc>
      </w:tr>
      <w:tr w:rsidR="00AB1439" w:rsidRPr="00AB1439" w:rsidTr="00573910">
        <w:tc>
          <w:tcPr>
            <w:tcW w:w="557" w:type="dxa"/>
          </w:tcPr>
          <w:p w:rsidR="005907C5" w:rsidRPr="00AB1439" w:rsidRDefault="005907C5" w:rsidP="00087780">
            <w:pPr>
              <w:adjustRightInd/>
              <w:jc w:val="center"/>
              <w:rPr>
                <w:rFonts w:ascii="Times New Roman" w:hAnsi="Times New Roman" w:cs="Times New Roman"/>
                <w:sz w:val="22"/>
                <w:szCs w:val="20"/>
              </w:rPr>
            </w:pPr>
            <w:r w:rsidRPr="00AB1439">
              <w:rPr>
                <w:rFonts w:ascii="Times New Roman" w:hAnsi="Times New Roman" w:cs="Times New Roman"/>
                <w:sz w:val="22"/>
                <w:szCs w:val="20"/>
              </w:rPr>
              <w:t>1</w:t>
            </w:r>
            <w:r w:rsidR="00087780" w:rsidRPr="00AB1439">
              <w:rPr>
                <w:rFonts w:ascii="Times New Roman" w:hAnsi="Times New Roman" w:cs="Times New Roman"/>
                <w:sz w:val="22"/>
                <w:szCs w:val="20"/>
              </w:rPr>
              <w:t>5</w:t>
            </w:r>
            <w:r w:rsidRPr="00AB1439">
              <w:rPr>
                <w:rFonts w:ascii="Times New Roman" w:hAnsi="Times New Roman" w:cs="Times New Roman"/>
                <w:sz w:val="22"/>
                <w:szCs w:val="20"/>
              </w:rPr>
              <w:t>.</w:t>
            </w:r>
          </w:p>
        </w:tc>
        <w:tc>
          <w:tcPr>
            <w:tcW w:w="4109" w:type="dxa"/>
          </w:tcPr>
          <w:p w:rsidR="00087780" w:rsidRPr="00AB1439" w:rsidRDefault="00087780" w:rsidP="00296B4F">
            <w:pPr>
              <w:adjustRightInd/>
              <w:rPr>
                <w:rFonts w:ascii="Times New Roman" w:hAnsi="Times New Roman" w:cs="Times New Roman"/>
                <w:strike/>
                <w:sz w:val="22"/>
                <w:szCs w:val="20"/>
              </w:rPr>
            </w:pPr>
            <w:proofErr w:type="gramStart"/>
            <w:r w:rsidRPr="00AB1439">
              <w:rPr>
                <w:rFonts w:ascii="Times New Roman" w:hAnsi="Times New Roman" w:cs="Times New Roman"/>
                <w:sz w:val="22"/>
                <w:szCs w:val="20"/>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AB1439">
              <w:rPr>
                <w:rFonts w:ascii="Times New Roman" w:hAnsi="Times New Roman" w:cs="Times New Roman"/>
                <w:sz w:val="22"/>
                <w:szCs w:val="20"/>
              </w:rPr>
              <w:t xml:space="preserve"> </w:t>
            </w:r>
            <w:proofErr w:type="gramStart"/>
            <w:r w:rsidRPr="00AB1439">
              <w:rPr>
                <w:rFonts w:ascii="Times New Roman" w:hAnsi="Times New Roman" w:cs="Times New Roman"/>
                <w:sz w:val="22"/>
                <w:szCs w:val="20"/>
              </w:rPr>
              <w:t>виде</w:t>
            </w:r>
            <w:proofErr w:type="gramEnd"/>
            <w:r w:rsidRPr="00AB1439">
              <w:rPr>
                <w:rFonts w:ascii="Times New Roman" w:hAnsi="Times New Roman" w:cs="Times New Roman"/>
                <w:sz w:val="22"/>
                <w:szCs w:val="20"/>
              </w:rPr>
              <w:t xml:space="preserve"> дисквалификации</w:t>
            </w:r>
          </w:p>
        </w:tc>
        <w:tc>
          <w:tcPr>
            <w:tcW w:w="5033" w:type="dxa"/>
            <w:gridSpan w:val="3"/>
          </w:tcPr>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tc>
      </w:tr>
      <w:tr w:rsidR="00087780" w:rsidRPr="00AB1439" w:rsidTr="00573910">
        <w:tc>
          <w:tcPr>
            <w:tcW w:w="557" w:type="dxa"/>
          </w:tcPr>
          <w:p w:rsidR="00087780" w:rsidRPr="00AB1439" w:rsidRDefault="00087780" w:rsidP="00087780">
            <w:pPr>
              <w:adjustRightInd/>
              <w:jc w:val="center"/>
              <w:rPr>
                <w:rFonts w:ascii="Times New Roman" w:hAnsi="Times New Roman" w:cs="Times New Roman"/>
                <w:sz w:val="22"/>
                <w:szCs w:val="20"/>
              </w:rPr>
            </w:pPr>
          </w:p>
        </w:tc>
        <w:tc>
          <w:tcPr>
            <w:tcW w:w="4109" w:type="dxa"/>
          </w:tcPr>
          <w:p w:rsidR="00087780" w:rsidRPr="00AB1439" w:rsidRDefault="00087780" w:rsidP="00D259D6">
            <w:pPr>
              <w:adjustRightInd/>
              <w:rPr>
                <w:rFonts w:ascii="Times New Roman" w:hAnsi="Times New Roman" w:cs="Times New Roman"/>
                <w:sz w:val="22"/>
                <w:szCs w:val="20"/>
              </w:rPr>
            </w:pPr>
            <w:r w:rsidRPr="00AB1439">
              <w:rPr>
                <w:rFonts w:ascii="Times New Roman" w:hAnsi="Times New Roman" w:cs="Times New Roman"/>
                <w:sz w:val="22"/>
                <w:szCs w:val="2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175" w:history="1">
              <w:r w:rsidRPr="00AB1439">
                <w:rPr>
                  <w:rStyle w:val="affff1"/>
                  <w:rFonts w:ascii="Times New Roman" w:hAnsi="Times New Roman"/>
                  <w:color w:val="auto"/>
                  <w:sz w:val="22"/>
                  <w:szCs w:val="20"/>
                </w:rPr>
                <w:t>О закупках товаров</w:t>
              </w:r>
            </w:hyperlink>
            <w:r w:rsidRPr="00AB1439">
              <w:rPr>
                <w:rFonts w:ascii="Times New Roman" w:hAnsi="Times New Roman" w:cs="Times New Roman"/>
                <w:sz w:val="22"/>
                <w:szCs w:val="20"/>
              </w:rPr>
              <w:t>, работ, услуг отдельными видами юридических лиц" и "</w:t>
            </w:r>
            <w:hyperlink r:id="rId176" w:history="1">
              <w:r w:rsidRPr="00AB1439">
                <w:rPr>
                  <w:rStyle w:val="affff1"/>
                  <w:rFonts w:ascii="Times New Roman" w:hAnsi="Times New Roman"/>
                  <w:color w:val="auto"/>
                  <w:sz w:val="22"/>
                  <w:szCs w:val="20"/>
                </w:rPr>
                <w:t>О контрактной системе</w:t>
              </w:r>
            </w:hyperlink>
            <w:r w:rsidRPr="00AB1439">
              <w:rPr>
                <w:rFonts w:ascii="Times New Roman" w:hAnsi="Times New Roman" w:cs="Times New Roman"/>
                <w:sz w:val="22"/>
                <w:szCs w:val="20"/>
              </w:rPr>
              <w:t xml:space="preserve"> в сфере закупок товаров, работ, услуг для обеспечения государственных и муниципальных нужд"</w:t>
            </w:r>
          </w:p>
        </w:tc>
        <w:tc>
          <w:tcPr>
            <w:tcW w:w="5033" w:type="dxa"/>
            <w:gridSpan w:val="3"/>
          </w:tcPr>
          <w:p w:rsidR="00087780" w:rsidRPr="00AB1439" w:rsidRDefault="00087780"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tc>
      </w:tr>
    </w:tbl>
    <w:p w:rsidR="00D259D6" w:rsidRPr="00AB1439" w:rsidRDefault="00D259D6" w:rsidP="00D259D6">
      <w:pPr>
        <w:adjustRightInd/>
        <w:jc w:val="both"/>
        <w:rPr>
          <w:rFonts w:ascii="Times New Roman" w:hAnsi="Times New Roman" w:cs="Times New Roman"/>
          <w:sz w:val="22"/>
          <w:szCs w:val="20"/>
        </w:rPr>
      </w:pP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___________________________________</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(подпись)</w:t>
      </w:r>
    </w:p>
    <w:p w:rsidR="00D259D6" w:rsidRPr="00AB1439" w:rsidRDefault="00D259D6" w:rsidP="00D259D6">
      <w:pPr>
        <w:adjustRightInd/>
        <w:jc w:val="both"/>
        <w:rPr>
          <w:rFonts w:ascii="Times New Roman" w:hAnsi="Times New Roman" w:cs="Times New Roman"/>
          <w:sz w:val="20"/>
          <w:szCs w:val="20"/>
        </w:rPr>
      </w:pP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М.П.</w:t>
      </w:r>
    </w:p>
    <w:p w:rsidR="00D259D6" w:rsidRPr="00AB1439" w:rsidRDefault="00D259D6" w:rsidP="00D259D6">
      <w:pPr>
        <w:adjustRightInd/>
        <w:jc w:val="both"/>
        <w:rPr>
          <w:rFonts w:ascii="Times New Roman" w:hAnsi="Times New Roman" w:cs="Times New Roman"/>
          <w:sz w:val="20"/>
          <w:szCs w:val="20"/>
        </w:rPr>
      </w:pP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___________________________________________________________________________</w:t>
      </w:r>
    </w:p>
    <w:p w:rsidR="00F152F0" w:rsidRPr="00AB1439" w:rsidRDefault="00D259D6" w:rsidP="00296B4F">
      <w:pPr>
        <w:shd w:val="clear" w:color="auto" w:fill="FFFFFF" w:themeFill="background1"/>
        <w:adjustRightInd/>
        <w:jc w:val="both"/>
        <w:rPr>
          <w:rFonts w:ascii="Times New Roman" w:hAnsi="Times New Roman" w:cs="Times New Roman"/>
        </w:rPr>
      </w:pPr>
      <w:r w:rsidRPr="00AB1439">
        <w:rPr>
          <w:rFonts w:ascii="Times New Roman" w:hAnsi="Times New Roman" w:cs="Times New Roman"/>
          <w:sz w:val="20"/>
          <w:szCs w:val="20"/>
        </w:rPr>
        <w:t xml:space="preserve">      (фамилия, имя, отчество (при наличии) </w:t>
      </w:r>
      <w:proofErr w:type="gramStart"/>
      <w:r w:rsidRPr="00AB1439">
        <w:rPr>
          <w:rFonts w:ascii="Times New Roman" w:hAnsi="Times New Roman" w:cs="Times New Roman"/>
          <w:sz w:val="20"/>
          <w:szCs w:val="20"/>
        </w:rPr>
        <w:t>подписавшего</w:t>
      </w:r>
      <w:proofErr w:type="gramEnd"/>
      <w:r w:rsidRPr="00AB1439">
        <w:rPr>
          <w:rFonts w:ascii="Times New Roman" w:hAnsi="Times New Roman" w:cs="Times New Roman"/>
          <w:sz w:val="20"/>
          <w:szCs w:val="20"/>
        </w:rPr>
        <w:t>, должность)</w:t>
      </w:r>
    </w:p>
    <w:sectPr w:rsidR="00F152F0" w:rsidRPr="00AB1439" w:rsidSect="006C6D95">
      <w:headerReference w:type="default" r:id="rId177"/>
      <w:footerReference w:type="default" r:id="rId178"/>
      <w:footnotePr>
        <w:pos w:val="beneathText"/>
      </w:footnotePr>
      <w:pgSz w:w="11905" w:h="16837" w:code="9"/>
      <w:pgMar w:top="1134" w:right="1134"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A44" w:rsidRDefault="004D1A44" w:rsidP="005769CA">
      <w:r>
        <w:separator/>
      </w:r>
    </w:p>
  </w:endnote>
  <w:endnote w:type="continuationSeparator" w:id="0">
    <w:p w:rsidR="004D1A44" w:rsidRDefault="004D1A44" w:rsidP="0057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A44" w:rsidRDefault="004D1A44">
    <w:pPr>
      <w:pStyle w:val="affff4"/>
      <w:jc w:val="center"/>
    </w:pPr>
  </w:p>
  <w:p w:rsidR="004D1A44" w:rsidRPr="00296E65" w:rsidRDefault="004D1A44">
    <w:pPr>
      <w:pStyle w:val="affff4"/>
      <w:jc w:val="center"/>
      <w:rPr>
        <w:sz w:val="22"/>
        <w:szCs w:val="22"/>
      </w:rPr>
    </w:pPr>
    <w:r>
      <w:fldChar w:fldCharType="begin"/>
    </w:r>
    <w:r>
      <w:instrText xml:space="preserve"> PAGE   \* MERGEFORMAT </w:instrText>
    </w:r>
    <w:r>
      <w:fldChar w:fldCharType="separate"/>
    </w:r>
    <w:r w:rsidR="00BC5167">
      <w:rPr>
        <w:noProof/>
      </w:rPr>
      <w:t>46</w:t>
    </w:r>
    <w:r>
      <w:fldChar w:fldCharType="end"/>
    </w:r>
  </w:p>
  <w:p w:rsidR="004D1A44" w:rsidRDefault="004D1A44">
    <w:pPr>
      <w:pStyle w:val="aff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A44" w:rsidRDefault="004D1A44">
    <w:pPr>
      <w:pStyle w:val="affff4"/>
      <w:jc w:val="center"/>
    </w:pPr>
    <w:r>
      <w:fldChar w:fldCharType="begin"/>
    </w:r>
    <w:r>
      <w:instrText xml:space="preserve"> PAGE   \* MERGEFORMAT </w:instrText>
    </w:r>
    <w:r>
      <w:fldChar w:fldCharType="separate"/>
    </w:r>
    <w:r w:rsidR="00BC5167">
      <w:rPr>
        <w:noProof/>
      </w:rPr>
      <w:t>110</w:t>
    </w:r>
    <w:r>
      <w:fldChar w:fldCharType="end"/>
    </w:r>
  </w:p>
  <w:p w:rsidR="004D1A44" w:rsidRDefault="004D1A44">
    <w:pPr>
      <w:pStyle w:val="affff4"/>
    </w:pPr>
  </w:p>
  <w:p w:rsidR="004D1A44" w:rsidRDefault="004D1A44"/>
  <w:p w:rsidR="004D1A44" w:rsidRDefault="004D1A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A44" w:rsidRDefault="004D1A44" w:rsidP="005769CA">
      <w:r>
        <w:separator/>
      </w:r>
    </w:p>
  </w:footnote>
  <w:footnote w:type="continuationSeparator" w:id="0">
    <w:p w:rsidR="004D1A44" w:rsidRDefault="004D1A44" w:rsidP="00576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A44" w:rsidRPr="00660BD7" w:rsidRDefault="004D1A44">
    <w:pPr>
      <w:pStyle w:val="affff2"/>
      <w:jc w:val="right"/>
    </w:pPr>
  </w:p>
  <w:p w:rsidR="004D1A44" w:rsidRPr="00424D2E" w:rsidRDefault="004D1A44">
    <w:pPr>
      <w:pStyle w:val="affff2"/>
      <w:jc w:val="right"/>
    </w:pPr>
  </w:p>
  <w:p w:rsidR="004D1A44" w:rsidRDefault="004D1A44"/>
  <w:p w:rsidR="004D1A44" w:rsidRDefault="004D1A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0CA9A0E"/>
    <w:lvl w:ilvl="0">
      <w:start w:val="1"/>
      <w:numFmt w:val="decimal"/>
      <w:lvlText w:val="%1."/>
      <w:lvlJc w:val="left"/>
      <w:pPr>
        <w:tabs>
          <w:tab w:val="num" w:pos="643"/>
        </w:tabs>
        <w:ind w:left="643" w:hanging="360"/>
      </w:pPr>
      <w:rPr>
        <w:rFonts w:cs="Times New Roman"/>
      </w:rPr>
    </w:lvl>
  </w:abstractNum>
  <w:abstractNum w:abstractNumId="1">
    <w:nsid w:val="FFFFFF82"/>
    <w:multiLevelType w:val="singleLevel"/>
    <w:tmpl w:val="F3163E5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0D6A1BEE"/>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BE404CEE"/>
    <w:lvl w:ilvl="0">
      <w:start w:val="1"/>
      <w:numFmt w:val="decimal"/>
      <w:lvlText w:val="%1."/>
      <w:lvlJc w:val="left"/>
      <w:pPr>
        <w:tabs>
          <w:tab w:val="num" w:pos="360"/>
        </w:tabs>
        <w:ind w:left="360" w:hanging="360"/>
      </w:pPr>
      <w:rPr>
        <w:rFonts w:cs="Times New Roman"/>
      </w:rPr>
    </w:lvl>
  </w:abstractNum>
  <w:abstractNum w:abstractNumId="4">
    <w:nsid w:val="FFFFFF89"/>
    <w:multiLevelType w:val="singleLevel"/>
    <w:tmpl w:val="8892E78A"/>
    <w:lvl w:ilvl="0">
      <w:start w:val="1"/>
      <w:numFmt w:val="bullet"/>
      <w:lvlText w:val=""/>
      <w:lvlJc w:val="left"/>
      <w:pPr>
        <w:tabs>
          <w:tab w:val="num" w:pos="360"/>
        </w:tabs>
        <w:ind w:left="360" w:hanging="360"/>
      </w:pPr>
      <w:rPr>
        <w:rFonts w:ascii="Symbol" w:hAnsi="Symbol" w:hint="default"/>
      </w:rPr>
    </w:lvl>
  </w:abstractNum>
  <w:abstractNum w:abstractNumId="5">
    <w:nsid w:val="49297D89"/>
    <w:multiLevelType w:val="hybridMultilevel"/>
    <w:tmpl w:val="F1E6A56E"/>
    <w:lvl w:ilvl="0" w:tplc="8F9CB630">
      <w:start w:val="1"/>
      <w:numFmt w:val="decimal"/>
      <w:lvlText w:val="%1."/>
      <w:lvlJc w:val="left"/>
      <w:pPr>
        <w:ind w:left="1191" w:hanging="765"/>
      </w:pPr>
      <w:rPr>
        <w:rFonts w:eastAsia="Times New Roman"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C1435E4"/>
    <w:multiLevelType w:val="multilevel"/>
    <w:tmpl w:val="ED88326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7">
    <w:nsid w:val="6F1F3FCA"/>
    <w:multiLevelType w:val="hybridMultilevel"/>
    <w:tmpl w:val="2014096A"/>
    <w:lvl w:ilvl="0" w:tplc="0419000F">
      <w:start w:val="1"/>
      <w:numFmt w:val="upperRoman"/>
      <w:pStyle w:val="a"/>
      <w:lvlText w:val="Раздел %1."/>
      <w:lvlJc w:val="left"/>
      <w:pPr>
        <w:tabs>
          <w:tab w:val="num" w:pos="1560"/>
        </w:tabs>
        <w:ind w:left="15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717D1C3C"/>
    <w:multiLevelType w:val="hybridMultilevel"/>
    <w:tmpl w:val="A85EAEEA"/>
    <w:lvl w:ilvl="0" w:tplc="8094194C">
      <w:start w:val="8"/>
      <w:numFmt w:val="decimal"/>
      <w:lvlText w:val="%1."/>
      <w:lvlJc w:val="left"/>
      <w:pPr>
        <w:ind w:left="1191" w:hanging="765"/>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0"/>
  </w:num>
  <w:num w:numId="2">
    <w:abstractNumId w:val="1"/>
  </w:num>
  <w:num w:numId="3">
    <w:abstractNumId w:val="2"/>
  </w:num>
  <w:num w:numId="4">
    <w:abstractNumId w:val="3"/>
  </w:num>
  <w:num w:numId="5">
    <w:abstractNumId w:val="4"/>
  </w:num>
  <w:num w:numId="6">
    <w:abstractNumId w:val="0"/>
  </w:num>
  <w:num w:numId="7">
    <w:abstractNumId w:val="1"/>
  </w:num>
  <w:num w:numId="8">
    <w:abstractNumId w:val="2"/>
  </w:num>
  <w:num w:numId="9">
    <w:abstractNumId w:val="3"/>
  </w:num>
  <w:num w:numId="10">
    <w:abstractNumId w:val="4"/>
  </w:num>
  <w:num w:numId="11">
    <w:abstractNumId w:val="0"/>
  </w:num>
  <w:num w:numId="12">
    <w:abstractNumId w:val="1"/>
  </w:num>
  <w:num w:numId="13">
    <w:abstractNumId w:val="2"/>
  </w:num>
  <w:num w:numId="14">
    <w:abstractNumId w:val="3"/>
  </w:num>
  <w:num w:numId="15">
    <w:abstractNumId w:val="4"/>
  </w:num>
  <w:num w:numId="16">
    <w:abstractNumId w:val="0"/>
  </w:num>
  <w:num w:numId="17">
    <w:abstractNumId w:val="1"/>
  </w:num>
  <w:num w:numId="18">
    <w:abstractNumId w:val="2"/>
  </w:num>
  <w:num w:numId="19">
    <w:abstractNumId w:val="3"/>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1B"/>
    <w:rsid w:val="00001617"/>
    <w:rsid w:val="00005A5E"/>
    <w:rsid w:val="00011A1A"/>
    <w:rsid w:val="00013234"/>
    <w:rsid w:val="0001358C"/>
    <w:rsid w:val="00024742"/>
    <w:rsid w:val="0002505B"/>
    <w:rsid w:val="000275DC"/>
    <w:rsid w:val="000277FB"/>
    <w:rsid w:val="000348C8"/>
    <w:rsid w:val="0003628E"/>
    <w:rsid w:val="00041534"/>
    <w:rsid w:val="00047FBA"/>
    <w:rsid w:val="00050A29"/>
    <w:rsid w:val="00053C27"/>
    <w:rsid w:val="00054587"/>
    <w:rsid w:val="00056F3A"/>
    <w:rsid w:val="000572CE"/>
    <w:rsid w:val="000614F0"/>
    <w:rsid w:val="00061AE8"/>
    <w:rsid w:val="00063AD0"/>
    <w:rsid w:val="00070578"/>
    <w:rsid w:val="000718A0"/>
    <w:rsid w:val="00074BE3"/>
    <w:rsid w:val="0007791B"/>
    <w:rsid w:val="00082A4A"/>
    <w:rsid w:val="00082F5C"/>
    <w:rsid w:val="000858DB"/>
    <w:rsid w:val="00087780"/>
    <w:rsid w:val="0009094C"/>
    <w:rsid w:val="00092086"/>
    <w:rsid w:val="0009731F"/>
    <w:rsid w:val="0009782E"/>
    <w:rsid w:val="000A4C44"/>
    <w:rsid w:val="000A5C78"/>
    <w:rsid w:val="000A6438"/>
    <w:rsid w:val="000B131B"/>
    <w:rsid w:val="000B14C3"/>
    <w:rsid w:val="000B1934"/>
    <w:rsid w:val="000B3B31"/>
    <w:rsid w:val="000B4D5F"/>
    <w:rsid w:val="000B6306"/>
    <w:rsid w:val="000C1B35"/>
    <w:rsid w:val="000C4000"/>
    <w:rsid w:val="000C4C16"/>
    <w:rsid w:val="000C502E"/>
    <w:rsid w:val="000C7D02"/>
    <w:rsid w:val="000D4026"/>
    <w:rsid w:val="000D7357"/>
    <w:rsid w:val="000D7E87"/>
    <w:rsid w:val="000F6598"/>
    <w:rsid w:val="000F770F"/>
    <w:rsid w:val="000F7A47"/>
    <w:rsid w:val="0010223A"/>
    <w:rsid w:val="00102EEE"/>
    <w:rsid w:val="001049CF"/>
    <w:rsid w:val="001127D6"/>
    <w:rsid w:val="00114970"/>
    <w:rsid w:val="00116CDF"/>
    <w:rsid w:val="00121D4B"/>
    <w:rsid w:val="0012293D"/>
    <w:rsid w:val="00122CDB"/>
    <w:rsid w:val="00127C05"/>
    <w:rsid w:val="00127D8C"/>
    <w:rsid w:val="0013193A"/>
    <w:rsid w:val="00134908"/>
    <w:rsid w:val="00135F70"/>
    <w:rsid w:val="0013777F"/>
    <w:rsid w:val="001407CA"/>
    <w:rsid w:val="0014757D"/>
    <w:rsid w:val="00150C92"/>
    <w:rsid w:val="0015137E"/>
    <w:rsid w:val="00156C00"/>
    <w:rsid w:val="00163C86"/>
    <w:rsid w:val="00164F49"/>
    <w:rsid w:val="0016731D"/>
    <w:rsid w:val="001722C0"/>
    <w:rsid w:val="001731F2"/>
    <w:rsid w:val="00175041"/>
    <w:rsid w:val="00182BC6"/>
    <w:rsid w:val="001868A6"/>
    <w:rsid w:val="001A156E"/>
    <w:rsid w:val="001A45D2"/>
    <w:rsid w:val="001A47A2"/>
    <w:rsid w:val="001A691E"/>
    <w:rsid w:val="001C100C"/>
    <w:rsid w:val="001D23DE"/>
    <w:rsid w:val="001D331A"/>
    <w:rsid w:val="001D4324"/>
    <w:rsid w:val="001D5018"/>
    <w:rsid w:val="001D7B14"/>
    <w:rsid w:val="001E4CCC"/>
    <w:rsid w:val="001E5E49"/>
    <w:rsid w:val="001E6216"/>
    <w:rsid w:val="001E76B6"/>
    <w:rsid w:val="001F118D"/>
    <w:rsid w:val="001F12EE"/>
    <w:rsid w:val="001F1822"/>
    <w:rsid w:val="001F6576"/>
    <w:rsid w:val="00202551"/>
    <w:rsid w:val="00210D8F"/>
    <w:rsid w:val="00214018"/>
    <w:rsid w:val="002150F5"/>
    <w:rsid w:val="0021515E"/>
    <w:rsid w:val="00216CAB"/>
    <w:rsid w:val="00217A1B"/>
    <w:rsid w:val="0022204D"/>
    <w:rsid w:val="00225163"/>
    <w:rsid w:val="00227113"/>
    <w:rsid w:val="00235E88"/>
    <w:rsid w:val="00241733"/>
    <w:rsid w:val="002447A3"/>
    <w:rsid w:val="002456B9"/>
    <w:rsid w:val="002507B2"/>
    <w:rsid w:val="002508FC"/>
    <w:rsid w:val="00264593"/>
    <w:rsid w:val="00274893"/>
    <w:rsid w:val="00280074"/>
    <w:rsid w:val="00281113"/>
    <w:rsid w:val="00285C28"/>
    <w:rsid w:val="00286B05"/>
    <w:rsid w:val="00296B4F"/>
    <w:rsid w:val="00296E65"/>
    <w:rsid w:val="002A0000"/>
    <w:rsid w:val="002A3016"/>
    <w:rsid w:val="002B0571"/>
    <w:rsid w:val="002B468A"/>
    <w:rsid w:val="002B52E1"/>
    <w:rsid w:val="002C19B6"/>
    <w:rsid w:val="002C203E"/>
    <w:rsid w:val="002C2795"/>
    <w:rsid w:val="002C3A50"/>
    <w:rsid w:val="002D1DEB"/>
    <w:rsid w:val="002D2A1B"/>
    <w:rsid w:val="002D5642"/>
    <w:rsid w:val="002E3697"/>
    <w:rsid w:val="002E4413"/>
    <w:rsid w:val="002E69D1"/>
    <w:rsid w:val="002E7530"/>
    <w:rsid w:val="002F0B73"/>
    <w:rsid w:val="002F1450"/>
    <w:rsid w:val="002F44E5"/>
    <w:rsid w:val="002F63A8"/>
    <w:rsid w:val="00301FF7"/>
    <w:rsid w:val="003021CE"/>
    <w:rsid w:val="00306FC6"/>
    <w:rsid w:val="00307FC9"/>
    <w:rsid w:val="00315F57"/>
    <w:rsid w:val="003176B4"/>
    <w:rsid w:val="003215B6"/>
    <w:rsid w:val="00323AE8"/>
    <w:rsid w:val="00333349"/>
    <w:rsid w:val="00333723"/>
    <w:rsid w:val="00351D85"/>
    <w:rsid w:val="00354D07"/>
    <w:rsid w:val="00361775"/>
    <w:rsid w:val="00366115"/>
    <w:rsid w:val="00366660"/>
    <w:rsid w:val="00373C2E"/>
    <w:rsid w:val="00380453"/>
    <w:rsid w:val="00380899"/>
    <w:rsid w:val="00383ED1"/>
    <w:rsid w:val="00384E93"/>
    <w:rsid w:val="0038644D"/>
    <w:rsid w:val="00390682"/>
    <w:rsid w:val="00392682"/>
    <w:rsid w:val="00394D3A"/>
    <w:rsid w:val="00395D7B"/>
    <w:rsid w:val="003A1007"/>
    <w:rsid w:val="003A1755"/>
    <w:rsid w:val="003A43F1"/>
    <w:rsid w:val="003A7C97"/>
    <w:rsid w:val="003B00DA"/>
    <w:rsid w:val="003C22C7"/>
    <w:rsid w:val="003C3466"/>
    <w:rsid w:val="003C53B7"/>
    <w:rsid w:val="003C5C44"/>
    <w:rsid w:val="003D7CB6"/>
    <w:rsid w:val="003E3C94"/>
    <w:rsid w:val="003E4577"/>
    <w:rsid w:val="003E4872"/>
    <w:rsid w:val="003E51BA"/>
    <w:rsid w:val="003E6E12"/>
    <w:rsid w:val="003F0412"/>
    <w:rsid w:val="003F049A"/>
    <w:rsid w:val="003F782D"/>
    <w:rsid w:val="00403EC0"/>
    <w:rsid w:val="004044B1"/>
    <w:rsid w:val="00406205"/>
    <w:rsid w:val="00413671"/>
    <w:rsid w:val="004153F8"/>
    <w:rsid w:val="00421EFC"/>
    <w:rsid w:val="0042373C"/>
    <w:rsid w:val="00425DD6"/>
    <w:rsid w:val="00430CBB"/>
    <w:rsid w:val="00433624"/>
    <w:rsid w:val="00434B82"/>
    <w:rsid w:val="00435864"/>
    <w:rsid w:val="0044577C"/>
    <w:rsid w:val="00447AED"/>
    <w:rsid w:val="00450DA6"/>
    <w:rsid w:val="00452165"/>
    <w:rsid w:val="00453196"/>
    <w:rsid w:val="00453EF8"/>
    <w:rsid w:val="00461236"/>
    <w:rsid w:val="004617AF"/>
    <w:rsid w:val="00463C11"/>
    <w:rsid w:val="004670BD"/>
    <w:rsid w:val="00471738"/>
    <w:rsid w:val="004752BF"/>
    <w:rsid w:val="00485045"/>
    <w:rsid w:val="00491A03"/>
    <w:rsid w:val="004A2699"/>
    <w:rsid w:val="004A4E6D"/>
    <w:rsid w:val="004B1252"/>
    <w:rsid w:val="004B2525"/>
    <w:rsid w:val="004B6C7B"/>
    <w:rsid w:val="004C2E3D"/>
    <w:rsid w:val="004C5D2B"/>
    <w:rsid w:val="004C5F90"/>
    <w:rsid w:val="004C671F"/>
    <w:rsid w:val="004D0B76"/>
    <w:rsid w:val="004D1A44"/>
    <w:rsid w:val="004D1A48"/>
    <w:rsid w:val="004D2EC5"/>
    <w:rsid w:val="004D484F"/>
    <w:rsid w:val="004D514C"/>
    <w:rsid w:val="004E11A1"/>
    <w:rsid w:val="004E3AE2"/>
    <w:rsid w:val="004E7196"/>
    <w:rsid w:val="004F00CA"/>
    <w:rsid w:val="004F1ACB"/>
    <w:rsid w:val="004F205A"/>
    <w:rsid w:val="004F7D98"/>
    <w:rsid w:val="00500D36"/>
    <w:rsid w:val="005047C7"/>
    <w:rsid w:val="005055B9"/>
    <w:rsid w:val="005074A5"/>
    <w:rsid w:val="00514F1F"/>
    <w:rsid w:val="00516E1B"/>
    <w:rsid w:val="005224FF"/>
    <w:rsid w:val="00523BFB"/>
    <w:rsid w:val="005243A9"/>
    <w:rsid w:val="00526163"/>
    <w:rsid w:val="00531DCD"/>
    <w:rsid w:val="00534C4E"/>
    <w:rsid w:val="005352A0"/>
    <w:rsid w:val="0053629E"/>
    <w:rsid w:val="00552034"/>
    <w:rsid w:val="00554C19"/>
    <w:rsid w:val="00557FD5"/>
    <w:rsid w:val="00564ECE"/>
    <w:rsid w:val="005650C7"/>
    <w:rsid w:val="00566966"/>
    <w:rsid w:val="00571715"/>
    <w:rsid w:val="00573910"/>
    <w:rsid w:val="00575EF1"/>
    <w:rsid w:val="0057615F"/>
    <w:rsid w:val="005769CA"/>
    <w:rsid w:val="00577B0C"/>
    <w:rsid w:val="00581468"/>
    <w:rsid w:val="005863CA"/>
    <w:rsid w:val="00586C17"/>
    <w:rsid w:val="005907C5"/>
    <w:rsid w:val="00591192"/>
    <w:rsid w:val="0059308D"/>
    <w:rsid w:val="005A001B"/>
    <w:rsid w:val="005A20AF"/>
    <w:rsid w:val="005A3D1E"/>
    <w:rsid w:val="005B510E"/>
    <w:rsid w:val="005B7707"/>
    <w:rsid w:val="005C13E1"/>
    <w:rsid w:val="005C176F"/>
    <w:rsid w:val="005C2A9B"/>
    <w:rsid w:val="005C43BA"/>
    <w:rsid w:val="005C4ACC"/>
    <w:rsid w:val="005C6DED"/>
    <w:rsid w:val="005D2DEE"/>
    <w:rsid w:val="005D5A4A"/>
    <w:rsid w:val="005D65FB"/>
    <w:rsid w:val="005D719A"/>
    <w:rsid w:val="005E1EEA"/>
    <w:rsid w:val="005E2529"/>
    <w:rsid w:val="005E2DA7"/>
    <w:rsid w:val="005E53E3"/>
    <w:rsid w:val="005F22E4"/>
    <w:rsid w:val="005F2FDD"/>
    <w:rsid w:val="00600822"/>
    <w:rsid w:val="006020D3"/>
    <w:rsid w:val="006021AE"/>
    <w:rsid w:val="00602E38"/>
    <w:rsid w:val="006053B6"/>
    <w:rsid w:val="00615B50"/>
    <w:rsid w:val="00616DAE"/>
    <w:rsid w:val="00622FA0"/>
    <w:rsid w:val="00625F76"/>
    <w:rsid w:val="006354BB"/>
    <w:rsid w:val="00637DFA"/>
    <w:rsid w:val="006402DF"/>
    <w:rsid w:val="006422E3"/>
    <w:rsid w:val="00645754"/>
    <w:rsid w:val="006476D4"/>
    <w:rsid w:val="006523DB"/>
    <w:rsid w:val="00661478"/>
    <w:rsid w:val="00663C31"/>
    <w:rsid w:val="00664A08"/>
    <w:rsid w:val="00671256"/>
    <w:rsid w:val="006754F9"/>
    <w:rsid w:val="00676FD0"/>
    <w:rsid w:val="00682C6E"/>
    <w:rsid w:val="00683216"/>
    <w:rsid w:val="0068768B"/>
    <w:rsid w:val="00690CEC"/>
    <w:rsid w:val="00690D0B"/>
    <w:rsid w:val="0069179C"/>
    <w:rsid w:val="00696869"/>
    <w:rsid w:val="006A2096"/>
    <w:rsid w:val="006A397B"/>
    <w:rsid w:val="006A5483"/>
    <w:rsid w:val="006A7777"/>
    <w:rsid w:val="006B35AD"/>
    <w:rsid w:val="006B4E6A"/>
    <w:rsid w:val="006C0301"/>
    <w:rsid w:val="006C408C"/>
    <w:rsid w:val="006C41D1"/>
    <w:rsid w:val="006C6A57"/>
    <w:rsid w:val="006C6D95"/>
    <w:rsid w:val="006D040A"/>
    <w:rsid w:val="006D31B4"/>
    <w:rsid w:val="006D41B2"/>
    <w:rsid w:val="006E0256"/>
    <w:rsid w:val="006E0E9A"/>
    <w:rsid w:val="006E386E"/>
    <w:rsid w:val="006F0BA2"/>
    <w:rsid w:val="006F3AA1"/>
    <w:rsid w:val="006F7665"/>
    <w:rsid w:val="00703029"/>
    <w:rsid w:val="007031D2"/>
    <w:rsid w:val="0070404F"/>
    <w:rsid w:val="00705861"/>
    <w:rsid w:val="007109F8"/>
    <w:rsid w:val="00716936"/>
    <w:rsid w:val="007177D1"/>
    <w:rsid w:val="00717FD3"/>
    <w:rsid w:val="00720D0A"/>
    <w:rsid w:val="00723181"/>
    <w:rsid w:val="0072784E"/>
    <w:rsid w:val="007307D4"/>
    <w:rsid w:val="007415B3"/>
    <w:rsid w:val="0074592E"/>
    <w:rsid w:val="00755FC4"/>
    <w:rsid w:val="007572CC"/>
    <w:rsid w:val="007608FD"/>
    <w:rsid w:val="00761EC8"/>
    <w:rsid w:val="00764AF3"/>
    <w:rsid w:val="00775B54"/>
    <w:rsid w:val="0077628B"/>
    <w:rsid w:val="00785EF6"/>
    <w:rsid w:val="00797796"/>
    <w:rsid w:val="007A47F3"/>
    <w:rsid w:val="007A5F63"/>
    <w:rsid w:val="007A647B"/>
    <w:rsid w:val="007A7D72"/>
    <w:rsid w:val="007B56B2"/>
    <w:rsid w:val="007B65A8"/>
    <w:rsid w:val="007C09D0"/>
    <w:rsid w:val="007D1CCE"/>
    <w:rsid w:val="007D1D4E"/>
    <w:rsid w:val="007D6F78"/>
    <w:rsid w:val="007E1C1E"/>
    <w:rsid w:val="007F2C11"/>
    <w:rsid w:val="00803662"/>
    <w:rsid w:val="0080624A"/>
    <w:rsid w:val="00814296"/>
    <w:rsid w:val="00814FC2"/>
    <w:rsid w:val="00815101"/>
    <w:rsid w:val="00821954"/>
    <w:rsid w:val="00826172"/>
    <w:rsid w:val="00830E53"/>
    <w:rsid w:val="00833C29"/>
    <w:rsid w:val="00833E74"/>
    <w:rsid w:val="00834397"/>
    <w:rsid w:val="00840CC4"/>
    <w:rsid w:val="00842BCC"/>
    <w:rsid w:val="008453F7"/>
    <w:rsid w:val="00846F1B"/>
    <w:rsid w:val="008472F3"/>
    <w:rsid w:val="00862843"/>
    <w:rsid w:val="00881E2E"/>
    <w:rsid w:val="00883CF7"/>
    <w:rsid w:val="00887118"/>
    <w:rsid w:val="00894A09"/>
    <w:rsid w:val="008960B8"/>
    <w:rsid w:val="008A07E7"/>
    <w:rsid w:val="008B050B"/>
    <w:rsid w:val="008B0F26"/>
    <w:rsid w:val="008B20F1"/>
    <w:rsid w:val="008B4CFA"/>
    <w:rsid w:val="008B7600"/>
    <w:rsid w:val="008C6E27"/>
    <w:rsid w:val="008D0CB2"/>
    <w:rsid w:val="008D0F08"/>
    <w:rsid w:val="008D229B"/>
    <w:rsid w:val="008D2661"/>
    <w:rsid w:val="008D5873"/>
    <w:rsid w:val="008D5EA0"/>
    <w:rsid w:val="008E06B6"/>
    <w:rsid w:val="008E2EA2"/>
    <w:rsid w:val="008E49AF"/>
    <w:rsid w:val="008E5AD3"/>
    <w:rsid w:val="008E7050"/>
    <w:rsid w:val="008F1D46"/>
    <w:rsid w:val="008F238C"/>
    <w:rsid w:val="008F67F2"/>
    <w:rsid w:val="008F7105"/>
    <w:rsid w:val="0090406D"/>
    <w:rsid w:val="0090761D"/>
    <w:rsid w:val="0091484B"/>
    <w:rsid w:val="00915765"/>
    <w:rsid w:val="00916CD2"/>
    <w:rsid w:val="00921442"/>
    <w:rsid w:val="009217A3"/>
    <w:rsid w:val="009228D5"/>
    <w:rsid w:val="009250C7"/>
    <w:rsid w:val="009349C8"/>
    <w:rsid w:val="0094022A"/>
    <w:rsid w:val="00946BF6"/>
    <w:rsid w:val="0095585A"/>
    <w:rsid w:val="00955924"/>
    <w:rsid w:val="00955B98"/>
    <w:rsid w:val="00955CE8"/>
    <w:rsid w:val="00956B58"/>
    <w:rsid w:val="00960167"/>
    <w:rsid w:val="00962122"/>
    <w:rsid w:val="009647B8"/>
    <w:rsid w:val="00965749"/>
    <w:rsid w:val="00975702"/>
    <w:rsid w:val="00980634"/>
    <w:rsid w:val="00980D6A"/>
    <w:rsid w:val="00987820"/>
    <w:rsid w:val="0099013F"/>
    <w:rsid w:val="00990BA8"/>
    <w:rsid w:val="00993F3D"/>
    <w:rsid w:val="00996854"/>
    <w:rsid w:val="009A1E65"/>
    <w:rsid w:val="009A47CC"/>
    <w:rsid w:val="009A77AA"/>
    <w:rsid w:val="009A7A9F"/>
    <w:rsid w:val="009B5016"/>
    <w:rsid w:val="009B6CE8"/>
    <w:rsid w:val="009C5B73"/>
    <w:rsid w:val="009D0411"/>
    <w:rsid w:val="009D2CBA"/>
    <w:rsid w:val="009D5C68"/>
    <w:rsid w:val="009E01CE"/>
    <w:rsid w:val="009E171A"/>
    <w:rsid w:val="009E2E5C"/>
    <w:rsid w:val="009E4B6D"/>
    <w:rsid w:val="009F7613"/>
    <w:rsid w:val="00A03BC1"/>
    <w:rsid w:val="00A07945"/>
    <w:rsid w:val="00A10EAE"/>
    <w:rsid w:val="00A1178A"/>
    <w:rsid w:val="00A12279"/>
    <w:rsid w:val="00A12315"/>
    <w:rsid w:val="00A140CD"/>
    <w:rsid w:val="00A1449A"/>
    <w:rsid w:val="00A24F33"/>
    <w:rsid w:val="00A25CCC"/>
    <w:rsid w:val="00A26C55"/>
    <w:rsid w:val="00A33230"/>
    <w:rsid w:val="00A3390E"/>
    <w:rsid w:val="00A34E06"/>
    <w:rsid w:val="00A44599"/>
    <w:rsid w:val="00A45414"/>
    <w:rsid w:val="00A505F7"/>
    <w:rsid w:val="00A56786"/>
    <w:rsid w:val="00A74B97"/>
    <w:rsid w:val="00A82DCD"/>
    <w:rsid w:val="00A84BD0"/>
    <w:rsid w:val="00A860BB"/>
    <w:rsid w:val="00A873B3"/>
    <w:rsid w:val="00A927B5"/>
    <w:rsid w:val="00A9659D"/>
    <w:rsid w:val="00A97981"/>
    <w:rsid w:val="00AA0B4E"/>
    <w:rsid w:val="00AA1C3B"/>
    <w:rsid w:val="00AA24F9"/>
    <w:rsid w:val="00AA472C"/>
    <w:rsid w:val="00AA4847"/>
    <w:rsid w:val="00AB1439"/>
    <w:rsid w:val="00AB37B8"/>
    <w:rsid w:val="00AB4156"/>
    <w:rsid w:val="00AB43DA"/>
    <w:rsid w:val="00AC0A70"/>
    <w:rsid w:val="00AC17BF"/>
    <w:rsid w:val="00AC4F56"/>
    <w:rsid w:val="00AC5424"/>
    <w:rsid w:val="00AC5B51"/>
    <w:rsid w:val="00AC64AC"/>
    <w:rsid w:val="00AD19DA"/>
    <w:rsid w:val="00AD4216"/>
    <w:rsid w:val="00AD70CB"/>
    <w:rsid w:val="00AE0317"/>
    <w:rsid w:val="00AE7F2A"/>
    <w:rsid w:val="00AF128B"/>
    <w:rsid w:val="00AF18CC"/>
    <w:rsid w:val="00AF398A"/>
    <w:rsid w:val="00AF3F10"/>
    <w:rsid w:val="00AF455F"/>
    <w:rsid w:val="00AF635E"/>
    <w:rsid w:val="00AF72F0"/>
    <w:rsid w:val="00AF7AA2"/>
    <w:rsid w:val="00B004A7"/>
    <w:rsid w:val="00B015AB"/>
    <w:rsid w:val="00B01B7F"/>
    <w:rsid w:val="00B02695"/>
    <w:rsid w:val="00B15C6B"/>
    <w:rsid w:val="00B3280C"/>
    <w:rsid w:val="00B32EFD"/>
    <w:rsid w:val="00B35218"/>
    <w:rsid w:val="00B40B73"/>
    <w:rsid w:val="00B42110"/>
    <w:rsid w:val="00B42AD5"/>
    <w:rsid w:val="00B50F85"/>
    <w:rsid w:val="00B53ACC"/>
    <w:rsid w:val="00B53BEC"/>
    <w:rsid w:val="00B54542"/>
    <w:rsid w:val="00B55A3C"/>
    <w:rsid w:val="00B63805"/>
    <w:rsid w:val="00B653B2"/>
    <w:rsid w:val="00B655BB"/>
    <w:rsid w:val="00B65720"/>
    <w:rsid w:val="00B72337"/>
    <w:rsid w:val="00B76839"/>
    <w:rsid w:val="00B82D82"/>
    <w:rsid w:val="00B875C1"/>
    <w:rsid w:val="00B87672"/>
    <w:rsid w:val="00B91E3A"/>
    <w:rsid w:val="00B95203"/>
    <w:rsid w:val="00B95344"/>
    <w:rsid w:val="00B96504"/>
    <w:rsid w:val="00BA0033"/>
    <w:rsid w:val="00BA41E6"/>
    <w:rsid w:val="00BA55B5"/>
    <w:rsid w:val="00BA7612"/>
    <w:rsid w:val="00BB10B4"/>
    <w:rsid w:val="00BB1535"/>
    <w:rsid w:val="00BB165A"/>
    <w:rsid w:val="00BB5898"/>
    <w:rsid w:val="00BB702D"/>
    <w:rsid w:val="00BC0A66"/>
    <w:rsid w:val="00BC1A96"/>
    <w:rsid w:val="00BC20D5"/>
    <w:rsid w:val="00BC5167"/>
    <w:rsid w:val="00BC5AAD"/>
    <w:rsid w:val="00BD22D5"/>
    <w:rsid w:val="00BD41F4"/>
    <w:rsid w:val="00BD67C2"/>
    <w:rsid w:val="00BD6C02"/>
    <w:rsid w:val="00BD7160"/>
    <w:rsid w:val="00BE5109"/>
    <w:rsid w:val="00BE6675"/>
    <w:rsid w:val="00C06060"/>
    <w:rsid w:val="00C06CE6"/>
    <w:rsid w:val="00C11DA2"/>
    <w:rsid w:val="00C1289D"/>
    <w:rsid w:val="00C12959"/>
    <w:rsid w:val="00C239CC"/>
    <w:rsid w:val="00C32E3A"/>
    <w:rsid w:val="00C33375"/>
    <w:rsid w:val="00C4198E"/>
    <w:rsid w:val="00C41EE1"/>
    <w:rsid w:val="00C43B9F"/>
    <w:rsid w:val="00C507BA"/>
    <w:rsid w:val="00C54A46"/>
    <w:rsid w:val="00C57270"/>
    <w:rsid w:val="00C63A77"/>
    <w:rsid w:val="00C67DD8"/>
    <w:rsid w:val="00C7590F"/>
    <w:rsid w:val="00C77A01"/>
    <w:rsid w:val="00C84DEF"/>
    <w:rsid w:val="00C86F84"/>
    <w:rsid w:val="00C87201"/>
    <w:rsid w:val="00C92879"/>
    <w:rsid w:val="00C95B2D"/>
    <w:rsid w:val="00CA1C37"/>
    <w:rsid w:val="00CA28A6"/>
    <w:rsid w:val="00CA39E4"/>
    <w:rsid w:val="00CA44DE"/>
    <w:rsid w:val="00CB39EA"/>
    <w:rsid w:val="00CB3B6D"/>
    <w:rsid w:val="00CB4A8B"/>
    <w:rsid w:val="00CB68CC"/>
    <w:rsid w:val="00CB747E"/>
    <w:rsid w:val="00CC1973"/>
    <w:rsid w:val="00CD320F"/>
    <w:rsid w:val="00CD33DE"/>
    <w:rsid w:val="00CD6E13"/>
    <w:rsid w:val="00CD704A"/>
    <w:rsid w:val="00CD7D91"/>
    <w:rsid w:val="00CE16AC"/>
    <w:rsid w:val="00CF0614"/>
    <w:rsid w:val="00CF3113"/>
    <w:rsid w:val="00D04218"/>
    <w:rsid w:val="00D06EF0"/>
    <w:rsid w:val="00D10D2B"/>
    <w:rsid w:val="00D124EA"/>
    <w:rsid w:val="00D12741"/>
    <w:rsid w:val="00D1411C"/>
    <w:rsid w:val="00D167B8"/>
    <w:rsid w:val="00D2323C"/>
    <w:rsid w:val="00D24518"/>
    <w:rsid w:val="00D24961"/>
    <w:rsid w:val="00D259D6"/>
    <w:rsid w:val="00D26041"/>
    <w:rsid w:val="00D32629"/>
    <w:rsid w:val="00D341CF"/>
    <w:rsid w:val="00D3480A"/>
    <w:rsid w:val="00D41BED"/>
    <w:rsid w:val="00D427F9"/>
    <w:rsid w:val="00D43F2C"/>
    <w:rsid w:val="00D4476A"/>
    <w:rsid w:val="00D44EC3"/>
    <w:rsid w:val="00D45BDB"/>
    <w:rsid w:val="00D632FD"/>
    <w:rsid w:val="00D66B12"/>
    <w:rsid w:val="00D67D11"/>
    <w:rsid w:val="00D711EA"/>
    <w:rsid w:val="00D74A94"/>
    <w:rsid w:val="00D74F2A"/>
    <w:rsid w:val="00D87A73"/>
    <w:rsid w:val="00D87AAC"/>
    <w:rsid w:val="00D94012"/>
    <w:rsid w:val="00DA2A3A"/>
    <w:rsid w:val="00DA4E09"/>
    <w:rsid w:val="00DA7747"/>
    <w:rsid w:val="00DB318A"/>
    <w:rsid w:val="00DB7F4D"/>
    <w:rsid w:val="00DC24A4"/>
    <w:rsid w:val="00DC4149"/>
    <w:rsid w:val="00DC79C1"/>
    <w:rsid w:val="00DD2316"/>
    <w:rsid w:val="00DD2A7C"/>
    <w:rsid w:val="00DD7F8D"/>
    <w:rsid w:val="00DE1A11"/>
    <w:rsid w:val="00DE3D8E"/>
    <w:rsid w:val="00DF0A6D"/>
    <w:rsid w:val="00DF1127"/>
    <w:rsid w:val="00DF3E6E"/>
    <w:rsid w:val="00E04916"/>
    <w:rsid w:val="00E0759A"/>
    <w:rsid w:val="00E104CB"/>
    <w:rsid w:val="00E10C02"/>
    <w:rsid w:val="00E12B1D"/>
    <w:rsid w:val="00E12DA1"/>
    <w:rsid w:val="00E147C4"/>
    <w:rsid w:val="00E17100"/>
    <w:rsid w:val="00E21282"/>
    <w:rsid w:val="00E3091B"/>
    <w:rsid w:val="00E37135"/>
    <w:rsid w:val="00E63333"/>
    <w:rsid w:val="00E65187"/>
    <w:rsid w:val="00E70353"/>
    <w:rsid w:val="00E71903"/>
    <w:rsid w:val="00E770B9"/>
    <w:rsid w:val="00E81566"/>
    <w:rsid w:val="00E81BB1"/>
    <w:rsid w:val="00E83BA4"/>
    <w:rsid w:val="00E96485"/>
    <w:rsid w:val="00EA120C"/>
    <w:rsid w:val="00EA15E6"/>
    <w:rsid w:val="00EA1B30"/>
    <w:rsid w:val="00EA243E"/>
    <w:rsid w:val="00EA3311"/>
    <w:rsid w:val="00EA7D8C"/>
    <w:rsid w:val="00EB0B67"/>
    <w:rsid w:val="00EB3E45"/>
    <w:rsid w:val="00EB579A"/>
    <w:rsid w:val="00EB63C1"/>
    <w:rsid w:val="00EB7FEE"/>
    <w:rsid w:val="00ED2D9E"/>
    <w:rsid w:val="00ED30C4"/>
    <w:rsid w:val="00ED7A57"/>
    <w:rsid w:val="00EE70C3"/>
    <w:rsid w:val="00EE7DE5"/>
    <w:rsid w:val="00EF0CD6"/>
    <w:rsid w:val="00EF2287"/>
    <w:rsid w:val="00EF32F9"/>
    <w:rsid w:val="00EF5312"/>
    <w:rsid w:val="00EF55E9"/>
    <w:rsid w:val="00F00BE6"/>
    <w:rsid w:val="00F04EB7"/>
    <w:rsid w:val="00F10193"/>
    <w:rsid w:val="00F13B7D"/>
    <w:rsid w:val="00F152F0"/>
    <w:rsid w:val="00F17FC3"/>
    <w:rsid w:val="00F22C98"/>
    <w:rsid w:val="00F42354"/>
    <w:rsid w:val="00F44C4F"/>
    <w:rsid w:val="00F45F91"/>
    <w:rsid w:val="00F47D24"/>
    <w:rsid w:val="00F50898"/>
    <w:rsid w:val="00F51EE5"/>
    <w:rsid w:val="00F53DB6"/>
    <w:rsid w:val="00F54A74"/>
    <w:rsid w:val="00F65D7A"/>
    <w:rsid w:val="00F70B34"/>
    <w:rsid w:val="00F731E1"/>
    <w:rsid w:val="00F75CFD"/>
    <w:rsid w:val="00F75F1D"/>
    <w:rsid w:val="00F76A46"/>
    <w:rsid w:val="00F80BBC"/>
    <w:rsid w:val="00F8288B"/>
    <w:rsid w:val="00F848D5"/>
    <w:rsid w:val="00F93302"/>
    <w:rsid w:val="00F942E7"/>
    <w:rsid w:val="00FA0664"/>
    <w:rsid w:val="00FA30DD"/>
    <w:rsid w:val="00FA738A"/>
    <w:rsid w:val="00FB05B8"/>
    <w:rsid w:val="00FB0A59"/>
    <w:rsid w:val="00FB27C9"/>
    <w:rsid w:val="00FB6FAE"/>
    <w:rsid w:val="00FC09AA"/>
    <w:rsid w:val="00FC13CA"/>
    <w:rsid w:val="00FC4363"/>
    <w:rsid w:val="00FC4CC3"/>
    <w:rsid w:val="00FC6205"/>
    <w:rsid w:val="00FC6694"/>
    <w:rsid w:val="00FD0113"/>
    <w:rsid w:val="00FD4D0F"/>
    <w:rsid w:val="00FE6D9D"/>
    <w:rsid w:val="00FE75C5"/>
    <w:rsid w:val="00FF0BA9"/>
    <w:rsid w:val="00FF12CC"/>
    <w:rsid w:val="00FF1F48"/>
    <w:rsid w:val="00FF7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utoSpaceDE w:val="0"/>
      <w:autoSpaceDN w:val="0"/>
      <w:adjustRightInd w:val="0"/>
    </w:pPr>
    <w:rPr>
      <w:rFonts w:ascii="Arial" w:hAnsi="Arial" w:cs="Arial"/>
      <w:sz w:val="26"/>
      <w:szCs w:val="26"/>
    </w:rPr>
  </w:style>
  <w:style w:type="paragraph" w:styleId="1">
    <w:name w:val="heading 1"/>
    <w:basedOn w:val="a0"/>
    <w:next w:val="a0"/>
    <w:link w:val="10"/>
    <w:uiPriority w:val="9"/>
    <w:qFormat/>
    <w:pPr>
      <w:spacing w:before="108" w:after="108"/>
      <w:jc w:val="center"/>
      <w:outlineLvl w:val="0"/>
    </w:pPr>
    <w:rPr>
      <w:b/>
      <w:bCs/>
      <w:color w:val="000080"/>
      <w:sz w:val="24"/>
      <w:szCs w:val="24"/>
    </w:rPr>
  </w:style>
  <w:style w:type="paragraph" w:styleId="2">
    <w:name w:val="heading 2"/>
    <w:basedOn w:val="1"/>
    <w:next w:val="a0"/>
    <w:link w:val="20"/>
    <w:uiPriority w:val="9"/>
    <w:qFormat/>
    <w:pPr>
      <w:spacing w:before="0" w:after="0"/>
      <w:jc w:val="both"/>
      <w:outlineLvl w:val="1"/>
    </w:pPr>
    <w:rPr>
      <w:b w:val="0"/>
      <w:bCs w:val="0"/>
      <w:color w:val="auto"/>
    </w:rPr>
  </w:style>
  <w:style w:type="paragraph" w:styleId="3">
    <w:name w:val="heading 3"/>
    <w:aliases w:val="H3"/>
    <w:basedOn w:val="2"/>
    <w:next w:val="a0"/>
    <w:link w:val="30"/>
    <w:uiPriority w:val="9"/>
    <w:qFormat/>
    <w:pPr>
      <w:outlineLvl w:val="2"/>
    </w:pPr>
  </w:style>
  <w:style w:type="paragraph" w:styleId="4">
    <w:name w:val="heading 4"/>
    <w:basedOn w:val="3"/>
    <w:next w:val="a0"/>
    <w:link w:val="40"/>
    <w:uiPriority w:val="9"/>
    <w:qFormat/>
    <w:pPr>
      <w:outlineLvl w:val="3"/>
    </w:pPr>
  </w:style>
  <w:style w:type="paragraph" w:styleId="5">
    <w:name w:val="heading 5"/>
    <w:aliases w:val="H5,h5,h51,H51,h52,test,Block Label,Level 3 - i"/>
    <w:basedOn w:val="a0"/>
    <w:next w:val="a0"/>
    <w:link w:val="50"/>
    <w:uiPriority w:val="9"/>
    <w:semiHidden/>
    <w:unhideWhenUsed/>
    <w:qFormat/>
    <w:rsid w:val="00061AE8"/>
    <w:pPr>
      <w:keepNext/>
      <w:widowControl/>
      <w:numPr>
        <w:ilvl w:val="4"/>
        <w:numId w:val="21"/>
      </w:numPr>
      <w:suppressAutoHyphens/>
      <w:autoSpaceDE/>
      <w:autoSpaceDN/>
      <w:adjustRightInd/>
      <w:spacing w:before="60" w:line="288" w:lineRule="auto"/>
      <w:jc w:val="both"/>
      <w:outlineLvl w:val="4"/>
    </w:pPr>
    <w:rPr>
      <w:rFonts w:ascii="Times New Roman" w:hAnsi="Times New Roman" w:cs="Times New Roman"/>
      <w:b/>
      <w:bCs/>
    </w:rPr>
  </w:style>
  <w:style w:type="paragraph" w:styleId="6">
    <w:name w:val="heading 6"/>
    <w:aliases w:val="RTC 6"/>
    <w:basedOn w:val="a0"/>
    <w:next w:val="a0"/>
    <w:link w:val="60"/>
    <w:uiPriority w:val="9"/>
    <w:semiHidden/>
    <w:unhideWhenUsed/>
    <w:qFormat/>
    <w:rsid w:val="00061AE8"/>
    <w:pPr>
      <w:numPr>
        <w:ilvl w:val="5"/>
        <w:numId w:val="21"/>
      </w:numPr>
      <w:tabs>
        <w:tab w:val="num" w:pos="1080"/>
      </w:tabs>
      <w:suppressAutoHyphens/>
      <w:autoSpaceDE/>
      <w:autoSpaceDN/>
      <w:adjustRightInd/>
      <w:spacing w:before="240" w:after="60" w:line="288" w:lineRule="auto"/>
      <w:ind w:left="1080" w:hanging="1080"/>
      <w:jc w:val="both"/>
      <w:outlineLvl w:val="5"/>
    </w:pPr>
    <w:rPr>
      <w:rFonts w:ascii="Times New Roman" w:hAnsi="Times New Roman" w:cs="Times New Roman"/>
      <w:b/>
      <w:bCs/>
      <w:sz w:val="22"/>
      <w:szCs w:val="22"/>
    </w:rPr>
  </w:style>
  <w:style w:type="paragraph" w:styleId="7">
    <w:name w:val="heading 7"/>
    <w:aliases w:val="RTC7"/>
    <w:basedOn w:val="a0"/>
    <w:next w:val="a0"/>
    <w:link w:val="70"/>
    <w:uiPriority w:val="9"/>
    <w:semiHidden/>
    <w:unhideWhenUsed/>
    <w:qFormat/>
    <w:rsid w:val="00061AE8"/>
    <w:pPr>
      <w:numPr>
        <w:ilvl w:val="6"/>
        <w:numId w:val="21"/>
      </w:numPr>
      <w:tabs>
        <w:tab w:val="clear" w:pos="1296"/>
        <w:tab w:val="num" w:pos="1440"/>
      </w:tabs>
      <w:suppressAutoHyphens/>
      <w:autoSpaceDE/>
      <w:autoSpaceDN/>
      <w:adjustRightInd/>
      <w:spacing w:before="240" w:after="60" w:line="288" w:lineRule="auto"/>
      <w:ind w:left="1440" w:hanging="1440"/>
      <w:jc w:val="both"/>
      <w:outlineLvl w:val="6"/>
    </w:pPr>
    <w:rPr>
      <w:rFonts w:ascii="Times New Roman" w:hAnsi="Times New Roman" w:cs="Times New Roman"/>
    </w:rPr>
  </w:style>
  <w:style w:type="paragraph" w:styleId="8">
    <w:name w:val="heading 8"/>
    <w:basedOn w:val="a0"/>
    <w:next w:val="a0"/>
    <w:link w:val="80"/>
    <w:uiPriority w:val="9"/>
    <w:semiHidden/>
    <w:unhideWhenUsed/>
    <w:qFormat/>
    <w:rsid w:val="00061AE8"/>
    <w:pPr>
      <w:numPr>
        <w:ilvl w:val="7"/>
        <w:numId w:val="21"/>
      </w:numPr>
      <w:suppressAutoHyphens/>
      <w:autoSpaceDE/>
      <w:autoSpaceDN/>
      <w:adjustRightInd/>
      <w:spacing w:before="240" w:after="60" w:line="288" w:lineRule="auto"/>
      <w:jc w:val="both"/>
      <w:outlineLvl w:val="7"/>
    </w:pPr>
    <w:rPr>
      <w:rFonts w:ascii="Times New Roman" w:hAnsi="Times New Roman" w:cs="Times New Roman"/>
      <w:i/>
      <w:iCs/>
    </w:rPr>
  </w:style>
  <w:style w:type="paragraph" w:styleId="9">
    <w:name w:val="heading 9"/>
    <w:basedOn w:val="a0"/>
    <w:next w:val="a0"/>
    <w:link w:val="90"/>
    <w:uiPriority w:val="9"/>
    <w:semiHidden/>
    <w:unhideWhenUsed/>
    <w:qFormat/>
    <w:rsid w:val="00061AE8"/>
    <w:pPr>
      <w:numPr>
        <w:ilvl w:val="8"/>
        <w:numId w:val="21"/>
      </w:numPr>
      <w:tabs>
        <w:tab w:val="clear" w:pos="1584"/>
        <w:tab w:val="num" w:pos="1800"/>
      </w:tabs>
      <w:suppressAutoHyphens/>
      <w:autoSpaceDE/>
      <w:autoSpaceDN/>
      <w:adjustRightInd/>
      <w:spacing w:before="240" w:after="60" w:line="288" w:lineRule="auto"/>
      <w:ind w:left="1800" w:hanging="1800"/>
      <w:jc w:val="both"/>
      <w:outlineLvl w:val="8"/>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paragraph" w:customStyle="1" w:styleId="a4">
    <w:name w:val="Пример."/>
    <w:basedOn w:val="a0"/>
    <w:next w:val="a0"/>
    <w:uiPriority w:val="99"/>
    <w:pPr>
      <w:ind w:left="118" w:firstLine="602"/>
      <w:jc w:val="both"/>
    </w:pPr>
    <w:rPr>
      <w:sz w:val="24"/>
      <w:szCs w:val="24"/>
    </w:rPr>
  </w:style>
  <w:style w:type="character" w:customStyle="1" w:styleId="40">
    <w:name w:val="Заголовок 4 Знак"/>
    <w:link w:val="4"/>
    <w:uiPriority w:val="9"/>
    <w:semiHidden/>
    <w:locked/>
    <w:rPr>
      <w:rFonts w:cs="Times New Roman"/>
      <w:b/>
      <w:bCs/>
      <w:sz w:val="28"/>
      <w:szCs w:val="28"/>
    </w:rPr>
  </w:style>
  <w:style w:type="paragraph" w:styleId="21">
    <w:name w:val="Body Text Indent 2"/>
    <w:basedOn w:val="a0"/>
    <w:link w:val="22"/>
    <w:uiPriority w:val="99"/>
    <w:semiHidden/>
    <w:unhideWhenUsed/>
    <w:rsid w:val="00061AE8"/>
    <w:pPr>
      <w:widowControl/>
      <w:autoSpaceDE/>
      <w:autoSpaceDN/>
      <w:adjustRightInd/>
      <w:spacing w:after="120" w:line="480" w:lineRule="auto"/>
      <w:ind w:left="283" w:firstLine="567"/>
      <w:jc w:val="both"/>
    </w:pPr>
    <w:rPr>
      <w:rFonts w:ascii="Times New Roman" w:hAnsi="Times New Roman" w:cs="Times New Roman"/>
      <w:sz w:val="28"/>
      <w:szCs w:val="28"/>
    </w:rPr>
  </w:style>
  <w:style w:type="paragraph" w:customStyle="1" w:styleId="a5">
    <w:name w:val="Информация об изменениях документа"/>
    <w:basedOn w:val="a6"/>
    <w:next w:val="a0"/>
    <w:uiPriority w:val="99"/>
    <w:pPr>
      <w:ind w:left="0"/>
    </w:pPr>
  </w:style>
  <w:style w:type="paragraph" w:customStyle="1" w:styleId="a7">
    <w:name w:val="Переменная часть"/>
    <w:basedOn w:val="a8"/>
    <w:next w:val="a0"/>
    <w:uiPriority w:val="99"/>
    <w:rPr>
      <w:rFonts w:ascii="Arial" w:hAnsi="Arial" w:cs="Arial"/>
      <w:sz w:val="22"/>
      <w:szCs w:val="22"/>
    </w:rPr>
  </w:style>
  <w:style w:type="character" w:customStyle="1" w:styleId="80">
    <w:name w:val="Заголовок 8 Знак"/>
    <w:link w:val="8"/>
    <w:uiPriority w:val="9"/>
    <w:semiHidden/>
    <w:locked/>
    <w:rsid w:val="00061AE8"/>
    <w:rPr>
      <w:rFonts w:ascii="Times New Roman" w:hAnsi="Times New Roman" w:cs="Times New Roman"/>
      <w:i/>
      <w:iCs/>
      <w:sz w:val="26"/>
      <w:szCs w:val="26"/>
    </w:rPr>
  </w:style>
  <w:style w:type="character" w:customStyle="1" w:styleId="90">
    <w:name w:val="Заголовок 9 Знак"/>
    <w:link w:val="9"/>
    <w:uiPriority w:val="9"/>
    <w:semiHidden/>
    <w:locked/>
    <w:rsid w:val="00061AE8"/>
    <w:rPr>
      <w:rFonts w:ascii="Arial" w:hAnsi="Arial" w:cs="Arial"/>
      <w:sz w:val="22"/>
      <w:szCs w:val="22"/>
    </w:rPr>
  </w:style>
  <w:style w:type="paragraph" w:customStyle="1" w:styleId="a9">
    <w:name w:val="Прижатый влево"/>
    <w:basedOn w:val="a0"/>
    <w:next w:val="a0"/>
    <w:uiPriority w:val="99"/>
    <w:rPr>
      <w:sz w:val="24"/>
      <w:szCs w:val="24"/>
    </w:rPr>
  </w:style>
  <w:style w:type="paragraph" w:styleId="31">
    <w:name w:val="Body Text 3"/>
    <w:basedOn w:val="a0"/>
    <w:link w:val="32"/>
    <w:uiPriority w:val="99"/>
    <w:semiHidden/>
    <w:unhideWhenUsed/>
    <w:rsid w:val="00061AE8"/>
    <w:pPr>
      <w:widowControl/>
      <w:tabs>
        <w:tab w:val="num" w:pos="720"/>
      </w:tabs>
      <w:autoSpaceDE/>
      <w:autoSpaceDN/>
      <w:adjustRightInd/>
      <w:spacing w:after="120" w:line="288" w:lineRule="auto"/>
      <w:ind w:left="720" w:hanging="720"/>
      <w:jc w:val="both"/>
    </w:pPr>
    <w:rPr>
      <w:rFonts w:ascii="Times New Roman" w:hAnsi="Times New Roman" w:cs="Times New Roman"/>
      <w:sz w:val="16"/>
      <w:szCs w:val="16"/>
    </w:rPr>
  </w:style>
  <w:style w:type="character" w:customStyle="1" w:styleId="32">
    <w:name w:val="Основной текст 3 Знак"/>
    <w:link w:val="31"/>
    <w:uiPriority w:val="99"/>
    <w:semiHidden/>
    <w:locked/>
    <w:rsid w:val="00061AE8"/>
    <w:rPr>
      <w:rFonts w:ascii="Times New Roman" w:hAnsi="Times New Roman" w:cs="Times New Roman"/>
      <w:sz w:val="16"/>
      <w:szCs w:val="16"/>
    </w:rPr>
  </w:style>
  <w:style w:type="paragraph" w:styleId="51">
    <w:name w:val="toc 5"/>
    <w:basedOn w:val="a0"/>
    <w:next w:val="a0"/>
    <w:autoRedefine/>
    <w:uiPriority w:val="39"/>
    <w:semiHidden/>
    <w:unhideWhenUsed/>
    <w:rsid w:val="00061AE8"/>
    <w:pPr>
      <w:widowControl/>
      <w:autoSpaceDE/>
      <w:autoSpaceDN/>
      <w:adjustRightInd/>
      <w:spacing w:line="288" w:lineRule="auto"/>
      <w:ind w:left="1120" w:firstLine="567"/>
    </w:pPr>
    <w:rPr>
      <w:rFonts w:ascii="Times New Roman" w:hAnsi="Times New Roman" w:cs="Times New Roman"/>
      <w:sz w:val="18"/>
      <w:szCs w:val="18"/>
    </w:rPr>
  </w:style>
  <w:style w:type="character" w:customStyle="1" w:styleId="aa">
    <w:name w:val="Гипертекстовая ссылка"/>
    <w:uiPriority w:val="99"/>
    <w:rPr>
      <w:rFonts w:cs="Times New Roman"/>
      <w:b/>
      <w:color w:val="008000"/>
    </w:rPr>
  </w:style>
  <w:style w:type="paragraph" w:customStyle="1" w:styleId="ab">
    <w:name w:val="Постоянная часть"/>
    <w:basedOn w:val="a8"/>
    <w:next w:val="a0"/>
    <w:uiPriority w:val="99"/>
    <w:rPr>
      <w:rFonts w:ascii="Arial" w:hAnsi="Arial" w:cs="Arial"/>
      <w:sz w:val="24"/>
      <w:szCs w:val="24"/>
    </w:rPr>
  </w:style>
  <w:style w:type="paragraph" w:styleId="23">
    <w:name w:val="Body Text 2"/>
    <w:basedOn w:val="a0"/>
    <w:link w:val="24"/>
    <w:uiPriority w:val="99"/>
    <w:semiHidden/>
    <w:unhideWhenUsed/>
    <w:rsid w:val="00061AE8"/>
    <w:pPr>
      <w:widowControl/>
      <w:autoSpaceDE/>
      <w:autoSpaceDN/>
      <w:adjustRightInd/>
    </w:pPr>
    <w:rPr>
      <w:rFonts w:ascii="Times New Roman" w:hAnsi="Times New Roman" w:cs="Times New Roman"/>
      <w:sz w:val="20"/>
      <w:szCs w:val="20"/>
      <w:lang w:eastAsia="en-US"/>
    </w:rPr>
  </w:style>
  <w:style w:type="character" w:customStyle="1" w:styleId="24">
    <w:name w:val="Основной текст 2 Знак"/>
    <w:link w:val="23"/>
    <w:uiPriority w:val="99"/>
    <w:semiHidden/>
    <w:locked/>
    <w:rsid w:val="00061AE8"/>
    <w:rPr>
      <w:rFonts w:ascii="Times New Roman" w:hAnsi="Times New Roman" w:cs="Times New Roman"/>
      <w:lang w:val="x-none" w:eastAsia="en-US"/>
    </w:rPr>
  </w:style>
  <w:style w:type="paragraph" w:customStyle="1" w:styleId="ac">
    <w:name w:val="Интерактивный заголовок"/>
    <w:basedOn w:val="ad"/>
    <w:next w:val="a0"/>
    <w:uiPriority w:val="99"/>
    <w:rPr>
      <w:b w:val="0"/>
      <w:bCs w:val="0"/>
      <w:color w:val="auto"/>
      <w:u w:val="single"/>
    </w:rPr>
  </w:style>
  <w:style w:type="paragraph" w:styleId="ae">
    <w:name w:val="Body Text Indent"/>
    <w:basedOn w:val="a0"/>
    <w:link w:val="af"/>
    <w:uiPriority w:val="99"/>
    <w:semiHidden/>
    <w:unhideWhenUsed/>
    <w:rsid w:val="00061AE8"/>
    <w:pPr>
      <w:widowControl/>
      <w:spacing w:line="288" w:lineRule="auto"/>
      <w:ind w:firstLine="485"/>
      <w:jc w:val="both"/>
    </w:pPr>
    <w:rPr>
      <w:rFonts w:ascii="Times New Roman" w:hAnsi="Times New Roman" w:cs="Times New Roman"/>
      <w:i/>
      <w:iCs/>
      <w:color w:val="000000"/>
      <w:sz w:val="28"/>
      <w:szCs w:val="28"/>
    </w:rPr>
  </w:style>
  <w:style w:type="character" w:customStyle="1" w:styleId="af">
    <w:name w:val="Основной текст с отступом Знак"/>
    <w:link w:val="ae"/>
    <w:uiPriority w:val="99"/>
    <w:semiHidden/>
    <w:locked/>
    <w:rsid w:val="00061AE8"/>
    <w:rPr>
      <w:rFonts w:ascii="Times New Roman" w:hAnsi="Times New Roman" w:cs="Times New Roman"/>
      <w:i/>
      <w:iCs/>
      <w:color w:val="000000"/>
      <w:sz w:val="28"/>
      <w:szCs w:val="28"/>
    </w:rPr>
  </w:style>
  <w:style w:type="character" w:customStyle="1" w:styleId="70">
    <w:name w:val="Заголовок 7 Знак"/>
    <w:aliases w:val="RTC7 Знак1"/>
    <w:link w:val="7"/>
    <w:uiPriority w:val="9"/>
    <w:semiHidden/>
    <w:locked/>
    <w:rsid w:val="00061AE8"/>
    <w:rPr>
      <w:rFonts w:ascii="Times New Roman" w:hAnsi="Times New Roman" w:cs="Times New Roman"/>
      <w:sz w:val="26"/>
      <w:szCs w:val="26"/>
    </w:rPr>
  </w:style>
  <w:style w:type="paragraph" w:styleId="af0">
    <w:name w:val="Normal (Web)"/>
    <w:basedOn w:val="a0"/>
    <w:uiPriority w:val="99"/>
    <w:semiHidden/>
    <w:unhideWhenUsed/>
    <w:rsid w:val="00061AE8"/>
    <w:pPr>
      <w:widowControl/>
      <w:autoSpaceDE/>
      <w:autoSpaceDN/>
      <w:adjustRightInd/>
      <w:ind w:firstLine="567"/>
      <w:jc w:val="both"/>
    </w:pPr>
    <w:rPr>
      <w:rFonts w:ascii="Times New Roman" w:hAnsi="Times New Roman" w:cs="Times New Roman"/>
      <w:sz w:val="28"/>
      <w:szCs w:val="24"/>
    </w:rPr>
  </w:style>
  <w:style w:type="paragraph" w:styleId="af1">
    <w:name w:val="Body Text"/>
    <w:basedOn w:val="a0"/>
    <w:link w:val="af2"/>
    <w:uiPriority w:val="99"/>
    <w:semiHidden/>
    <w:unhideWhenUsed/>
    <w:rsid w:val="00061AE8"/>
    <w:pPr>
      <w:widowControl/>
      <w:tabs>
        <w:tab w:val="right" w:pos="9360"/>
      </w:tabs>
      <w:autoSpaceDE/>
      <w:autoSpaceDN/>
      <w:adjustRightInd/>
    </w:pPr>
    <w:rPr>
      <w:rFonts w:ascii="Times New Roman" w:hAnsi="Times New Roman" w:cs="Times New Roman"/>
      <w:sz w:val="28"/>
      <w:szCs w:val="28"/>
    </w:rPr>
  </w:style>
  <w:style w:type="character" w:customStyle="1" w:styleId="af2">
    <w:name w:val="Основной текст Знак"/>
    <w:link w:val="af1"/>
    <w:uiPriority w:val="99"/>
    <w:semiHidden/>
    <w:locked/>
    <w:rsid w:val="00061AE8"/>
    <w:rPr>
      <w:rFonts w:ascii="Times New Roman" w:hAnsi="Times New Roman" w:cs="Times New Roman"/>
      <w:sz w:val="28"/>
      <w:szCs w:val="28"/>
    </w:rPr>
  </w:style>
  <w:style w:type="paragraph" w:customStyle="1" w:styleId="af3">
    <w:name w:val="Текст (лев. подпись)"/>
    <w:basedOn w:val="a0"/>
    <w:next w:val="a0"/>
    <w:uiPriority w:val="99"/>
    <w:rPr>
      <w:sz w:val="24"/>
      <w:szCs w:val="24"/>
    </w:rPr>
  </w:style>
  <w:style w:type="character" w:customStyle="1" w:styleId="af4">
    <w:name w:val="Опечатки"/>
    <w:uiPriority w:val="99"/>
    <w:rPr>
      <w:color w:val="FF0000"/>
    </w:rPr>
  </w:style>
  <w:style w:type="paragraph" w:customStyle="1" w:styleId="af5">
    <w:name w:val="Внимание: Криминал!!"/>
    <w:basedOn w:val="a0"/>
    <w:next w:val="a0"/>
    <w:uiPriority w:val="99"/>
    <w:pPr>
      <w:jc w:val="both"/>
    </w:pPr>
    <w:rPr>
      <w:sz w:val="24"/>
      <w:szCs w:val="24"/>
    </w:rPr>
  </w:style>
  <w:style w:type="paragraph" w:styleId="af6">
    <w:name w:val="Title"/>
    <w:basedOn w:val="a0"/>
    <w:link w:val="af7"/>
    <w:uiPriority w:val="10"/>
    <w:qFormat/>
    <w:rsid w:val="00061AE8"/>
    <w:pPr>
      <w:keepNext/>
      <w:widowControl/>
      <w:autoSpaceDE/>
      <w:autoSpaceDN/>
      <w:adjustRightInd/>
      <w:spacing w:before="240" w:after="120"/>
    </w:pPr>
    <w:rPr>
      <w:rFonts w:ascii="Times New Roman" w:hAnsi="Times New Roman" w:cs="Times New Roman"/>
      <w:bCs/>
      <w:i/>
      <w:sz w:val="28"/>
      <w:szCs w:val="28"/>
    </w:rPr>
  </w:style>
  <w:style w:type="character" w:customStyle="1" w:styleId="af7">
    <w:name w:val="Название Знак"/>
    <w:link w:val="af6"/>
    <w:uiPriority w:val="10"/>
    <w:locked/>
    <w:rsid w:val="00061AE8"/>
    <w:rPr>
      <w:rFonts w:ascii="Times New Roman" w:hAnsi="Times New Roman" w:cs="Times New Roman"/>
      <w:bCs/>
      <w:i/>
      <w:sz w:val="28"/>
      <w:szCs w:val="28"/>
    </w:rPr>
  </w:style>
  <w:style w:type="paragraph" w:styleId="61">
    <w:name w:val="toc 6"/>
    <w:basedOn w:val="a0"/>
    <w:next w:val="a0"/>
    <w:autoRedefine/>
    <w:uiPriority w:val="39"/>
    <w:semiHidden/>
    <w:unhideWhenUsed/>
    <w:rsid w:val="00061AE8"/>
    <w:pPr>
      <w:widowControl/>
      <w:autoSpaceDE/>
      <w:autoSpaceDN/>
      <w:adjustRightInd/>
      <w:spacing w:line="288" w:lineRule="auto"/>
      <w:ind w:left="1400" w:firstLine="567"/>
    </w:pPr>
    <w:rPr>
      <w:rFonts w:ascii="Times New Roman" w:hAnsi="Times New Roman" w:cs="Times New Roman"/>
      <w:sz w:val="18"/>
      <w:szCs w:val="18"/>
    </w:rPr>
  </w:style>
  <w:style w:type="paragraph" w:customStyle="1" w:styleId="af8">
    <w:name w:val="Оглавление"/>
    <w:basedOn w:val="af9"/>
    <w:next w:val="a0"/>
    <w:uiPriority w:val="99"/>
    <w:pPr>
      <w:ind w:left="140"/>
    </w:pPr>
    <w:rPr>
      <w:rFonts w:ascii="Arial" w:hAnsi="Arial" w:cs="Arial"/>
    </w:rPr>
  </w:style>
  <w:style w:type="character" w:customStyle="1" w:styleId="71">
    <w:name w:val="Заголовок 7 Знак1"/>
    <w:aliases w:val="RTC7 Знак"/>
    <w:semiHidden/>
    <w:rsid w:val="00061AE8"/>
    <w:rPr>
      <w:rFonts w:ascii="Cambria" w:hAnsi="Cambria"/>
      <w:i/>
      <w:color w:val="404040"/>
      <w:sz w:val="28"/>
    </w:rPr>
  </w:style>
  <w:style w:type="paragraph" w:styleId="25">
    <w:name w:val="List Number 2"/>
    <w:basedOn w:val="a0"/>
    <w:uiPriority w:val="99"/>
    <w:semiHidden/>
    <w:unhideWhenUsed/>
    <w:rsid w:val="00061AE8"/>
    <w:pPr>
      <w:widowControl/>
      <w:autoSpaceDE/>
      <w:autoSpaceDN/>
      <w:adjustRightInd/>
      <w:spacing w:before="60"/>
      <w:jc w:val="both"/>
      <w:outlineLvl w:val="1"/>
    </w:pPr>
    <w:rPr>
      <w:rFonts w:ascii="Times New Roman" w:hAnsi="Times New Roman" w:cs="Times New Roman"/>
      <w:kern w:val="20"/>
      <w:sz w:val="28"/>
      <w:szCs w:val="20"/>
    </w:rPr>
  </w:style>
  <w:style w:type="paragraph" w:styleId="26">
    <w:name w:val="toc 2"/>
    <w:basedOn w:val="a0"/>
    <w:next w:val="a0"/>
    <w:autoRedefine/>
    <w:uiPriority w:val="39"/>
    <w:semiHidden/>
    <w:unhideWhenUsed/>
    <w:rsid w:val="00061AE8"/>
    <w:pPr>
      <w:widowControl/>
      <w:tabs>
        <w:tab w:val="left" w:pos="1260"/>
        <w:tab w:val="right" w:leader="dot" w:pos="9900"/>
      </w:tabs>
      <w:autoSpaceDE/>
      <w:autoSpaceDN/>
      <w:adjustRightInd/>
      <w:ind w:left="1260" w:right="1134" w:hanging="720"/>
    </w:pPr>
    <w:rPr>
      <w:rFonts w:ascii="Times New Roman" w:hAnsi="Times New Roman" w:cs="Times New Roman"/>
      <w:noProof/>
      <w:sz w:val="24"/>
      <w:szCs w:val="20"/>
    </w:rPr>
  </w:style>
  <w:style w:type="paragraph" w:customStyle="1" w:styleId="af9">
    <w:name w:val="Таблицы (моноширинный)"/>
    <w:basedOn w:val="a0"/>
    <w:next w:val="a0"/>
    <w:uiPriority w:val="99"/>
    <w:pPr>
      <w:jc w:val="both"/>
    </w:pPr>
    <w:rPr>
      <w:rFonts w:ascii="Courier New" w:hAnsi="Courier New" w:cs="Courier New"/>
      <w:sz w:val="24"/>
      <w:szCs w:val="24"/>
    </w:rPr>
  </w:style>
  <w:style w:type="character" w:customStyle="1" w:styleId="afa">
    <w:name w:val="Заголовок своего сообщения"/>
    <w:uiPriority w:val="99"/>
    <w:rPr>
      <w:rFonts w:cs="Times New Roman"/>
      <w:b/>
      <w:color w:val="000080"/>
    </w:rPr>
  </w:style>
  <w:style w:type="paragraph" w:styleId="33">
    <w:name w:val="List Bullet 3"/>
    <w:basedOn w:val="a0"/>
    <w:autoRedefine/>
    <w:uiPriority w:val="99"/>
    <w:semiHidden/>
    <w:unhideWhenUsed/>
    <w:rsid w:val="00061AE8"/>
    <w:pPr>
      <w:tabs>
        <w:tab w:val="num" w:pos="0"/>
        <w:tab w:val="num" w:pos="1080"/>
      </w:tabs>
      <w:autoSpaceDE/>
      <w:autoSpaceDN/>
      <w:spacing w:before="120" w:line="288" w:lineRule="auto"/>
      <w:ind w:firstLine="720"/>
      <w:jc w:val="both"/>
    </w:pPr>
    <w:rPr>
      <w:rFonts w:ascii="Times New Roman" w:hAnsi="Times New Roman" w:cs="Times New Roman"/>
      <w:i/>
      <w:iCs/>
      <w:sz w:val="28"/>
      <w:szCs w:val="24"/>
    </w:rPr>
  </w:style>
  <w:style w:type="character" w:customStyle="1" w:styleId="510">
    <w:name w:val="Заголовок 5 Знак1"/>
    <w:aliases w:val="H5 Знак,h5 Знак,h51 Знак,H51 Знак,h52 Знак,test Знак,Block Label Знак,Level 3 - i Знак"/>
    <w:semiHidden/>
    <w:rsid w:val="00061AE8"/>
    <w:rPr>
      <w:rFonts w:ascii="Cambria" w:hAnsi="Cambria"/>
      <w:color w:val="243F60"/>
      <w:sz w:val="28"/>
    </w:rPr>
  </w:style>
  <w:style w:type="paragraph" w:customStyle="1" w:styleId="afb">
    <w:name w:val="Объект"/>
    <w:basedOn w:val="a0"/>
    <w:next w:val="a0"/>
    <w:uiPriority w:val="99"/>
    <w:pPr>
      <w:jc w:val="both"/>
    </w:pPr>
    <w:rPr>
      <w:rFonts w:ascii="Times New Roman" w:hAnsi="Times New Roman" w:cs="Times New Roman"/>
      <w:sz w:val="24"/>
      <w:szCs w:val="24"/>
    </w:rPr>
  </w:style>
  <w:style w:type="character" w:customStyle="1" w:styleId="310">
    <w:name w:val="Заголовок 3 Знак1"/>
    <w:aliases w:val="H3 Знак"/>
    <w:semiHidden/>
    <w:rsid w:val="00061AE8"/>
    <w:rPr>
      <w:rFonts w:ascii="Cambria" w:hAnsi="Cambria"/>
      <w:b/>
      <w:color w:val="4F81BD"/>
      <w:sz w:val="28"/>
    </w:rPr>
  </w:style>
  <w:style w:type="paragraph" w:styleId="27">
    <w:name w:val="List Bullet 2"/>
    <w:basedOn w:val="a0"/>
    <w:autoRedefine/>
    <w:uiPriority w:val="99"/>
    <w:semiHidden/>
    <w:unhideWhenUsed/>
    <w:rsid w:val="00061AE8"/>
    <w:pPr>
      <w:autoSpaceDE/>
      <w:autoSpaceDN/>
      <w:spacing w:before="120" w:line="360" w:lineRule="atLeast"/>
      <w:jc w:val="both"/>
    </w:pPr>
    <w:rPr>
      <w:rFonts w:ascii="Times New Roman" w:hAnsi="Times New Roman" w:cs="Times New Roman"/>
      <w:sz w:val="28"/>
      <w:szCs w:val="20"/>
    </w:rPr>
  </w:style>
  <w:style w:type="paragraph" w:customStyle="1" w:styleId="afc">
    <w:name w:val="Колонтитул (левый)"/>
    <w:basedOn w:val="af3"/>
    <w:next w:val="a0"/>
    <w:uiPriority w:val="99"/>
    <w:pPr>
      <w:jc w:val="both"/>
    </w:pPr>
    <w:rPr>
      <w:sz w:val="18"/>
      <w:szCs w:val="18"/>
    </w:rPr>
  </w:style>
  <w:style w:type="paragraph" w:customStyle="1" w:styleId="afd">
    <w:name w:val="Нормальный (таблица)"/>
    <w:basedOn w:val="a0"/>
    <w:next w:val="a0"/>
    <w:uiPriority w:val="99"/>
    <w:pPr>
      <w:jc w:val="both"/>
    </w:pPr>
    <w:rPr>
      <w:sz w:val="24"/>
      <w:szCs w:val="24"/>
    </w:rPr>
  </w:style>
  <w:style w:type="character" w:customStyle="1" w:styleId="afe">
    <w:name w:val="Цветовое выделение"/>
    <w:uiPriority w:val="99"/>
    <w:rPr>
      <w:b/>
      <w:color w:val="000080"/>
    </w:rPr>
  </w:style>
  <w:style w:type="paragraph" w:styleId="aff">
    <w:name w:val="List Number"/>
    <w:basedOn w:val="a0"/>
    <w:uiPriority w:val="99"/>
    <w:semiHidden/>
    <w:unhideWhenUsed/>
    <w:rsid w:val="00061AE8"/>
    <w:pPr>
      <w:widowControl/>
      <w:tabs>
        <w:tab w:val="num" w:pos="360"/>
      </w:tabs>
      <w:adjustRightInd/>
      <w:spacing w:before="60" w:line="288" w:lineRule="auto"/>
      <w:ind w:left="360" w:hanging="360"/>
      <w:jc w:val="both"/>
    </w:pPr>
    <w:rPr>
      <w:rFonts w:ascii="Times New Roman" w:hAnsi="Times New Roman" w:cs="Times New Roman"/>
      <w:sz w:val="28"/>
      <w:szCs w:val="28"/>
    </w:rPr>
  </w:style>
  <w:style w:type="paragraph" w:styleId="72">
    <w:name w:val="toc 7"/>
    <w:basedOn w:val="a0"/>
    <w:next w:val="a0"/>
    <w:autoRedefine/>
    <w:uiPriority w:val="39"/>
    <w:semiHidden/>
    <w:unhideWhenUsed/>
    <w:rsid w:val="00061AE8"/>
    <w:pPr>
      <w:widowControl/>
      <w:autoSpaceDE/>
      <w:autoSpaceDN/>
      <w:adjustRightInd/>
      <w:spacing w:line="288" w:lineRule="auto"/>
      <w:ind w:left="1680" w:firstLine="567"/>
    </w:pPr>
    <w:rPr>
      <w:rFonts w:ascii="Times New Roman" w:hAnsi="Times New Roman" w:cs="Times New Roman"/>
      <w:sz w:val="18"/>
      <w:szCs w:val="18"/>
    </w:rPr>
  </w:style>
  <w:style w:type="paragraph" w:customStyle="1" w:styleId="aff0">
    <w:name w:val="Необходимые документы"/>
    <w:basedOn w:val="a0"/>
    <w:next w:val="a0"/>
    <w:uiPriority w:val="99"/>
    <w:pPr>
      <w:ind w:left="118"/>
      <w:jc w:val="both"/>
    </w:pPr>
    <w:rPr>
      <w:sz w:val="24"/>
      <w:szCs w:val="24"/>
    </w:rPr>
  </w:style>
  <w:style w:type="paragraph" w:styleId="11">
    <w:name w:val="index 1"/>
    <w:basedOn w:val="a0"/>
    <w:next w:val="a0"/>
    <w:autoRedefine/>
    <w:uiPriority w:val="99"/>
    <w:semiHidden/>
    <w:unhideWhenUsed/>
    <w:rsid w:val="00061AE8"/>
    <w:pPr>
      <w:widowControl/>
      <w:autoSpaceDE/>
      <w:autoSpaceDN/>
      <w:adjustRightInd/>
      <w:ind w:left="240" w:hanging="240"/>
    </w:pPr>
    <w:rPr>
      <w:rFonts w:ascii="Times New Roman" w:hAnsi="Times New Roman" w:cs="Times New Roman"/>
      <w:sz w:val="28"/>
      <w:szCs w:val="24"/>
      <w:lang w:val="en-US" w:eastAsia="en-US"/>
    </w:rPr>
  </w:style>
  <w:style w:type="paragraph" w:styleId="aff1">
    <w:name w:val="List Bullet"/>
    <w:basedOn w:val="a0"/>
    <w:autoRedefine/>
    <w:uiPriority w:val="99"/>
    <w:semiHidden/>
    <w:unhideWhenUsed/>
    <w:rsid w:val="00061AE8"/>
    <w:pPr>
      <w:tabs>
        <w:tab w:val="num" w:pos="405"/>
        <w:tab w:val="num" w:pos="644"/>
      </w:tabs>
      <w:spacing w:before="120" w:line="288" w:lineRule="auto"/>
      <w:ind w:left="360"/>
      <w:jc w:val="both"/>
    </w:pPr>
    <w:rPr>
      <w:rFonts w:ascii="Times New Roman" w:hAnsi="Times New Roman" w:cs="Times New Roman"/>
      <w:sz w:val="28"/>
      <w:szCs w:val="28"/>
    </w:rPr>
  </w:style>
  <w:style w:type="paragraph" w:customStyle="1" w:styleId="-3">
    <w:name w:val="Пункт-3"/>
    <w:basedOn w:val="a0"/>
    <w:rsid w:val="00061AE8"/>
    <w:pPr>
      <w:widowControl/>
      <w:tabs>
        <w:tab w:val="num" w:pos="2574"/>
      </w:tabs>
      <w:autoSpaceDE/>
      <w:autoSpaceDN/>
      <w:adjustRightInd/>
      <w:spacing w:line="288" w:lineRule="auto"/>
      <w:ind w:left="873" w:firstLine="567"/>
      <w:jc w:val="both"/>
    </w:pPr>
    <w:rPr>
      <w:rFonts w:ascii="Times New Roman" w:hAnsi="Times New Roman" w:cs="Times New Roman"/>
      <w:sz w:val="28"/>
      <w:szCs w:val="24"/>
    </w:rPr>
  </w:style>
  <w:style w:type="character" w:customStyle="1" w:styleId="aff2">
    <w:name w:val="Не вступил в силу"/>
    <w:uiPriority w:val="99"/>
    <w:rPr>
      <w:rFonts w:cs="Times New Roman"/>
      <w:b/>
      <w:color w:val="008080"/>
    </w:rPr>
  </w:style>
  <w:style w:type="paragraph" w:customStyle="1" w:styleId="aff3">
    <w:name w:val="Заголовок статьи"/>
    <w:basedOn w:val="a0"/>
    <w:next w:val="a0"/>
    <w:uiPriority w:val="99"/>
    <w:pPr>
      <w:ind w:left="1612" w:hanging="892"/>
      <w:jc w:val="both"/>
    </w:pPr>
    <w:rPr>
      <w:sz w:val="24"/>
      <w:szCs w:val="24"/>
    </w:rPr>
  </w:style>
  <w:style w:type="paragraph" w:styleId="aff4">
    <w:name w:val="endnote text"/>
    <w:basedOn w:val="a0"/>
    <w:link w:val="aff5"/>
    <w:uiPriority w:val="99"/>
    <w:semiHidden/>
    <w:unhideWhenUsed/>
    <w:rsid w:val="00061AE8"/>
    <w:pPr>
      <w:widowControl/>
      <w:autoSpaceDE/>
      <w:autoSpaceDN/>
      <w:adjustRightInd/>
      <w:spacing w:line="288" w:lineRule="auto"/>
      <w:ind w:firstLine="567"/>
      <w:jc w:val="both"/>
    </w:pPr>
    <w:rPr>
      <w:rFonts w:ascii="Times New Roman" w:hAnsi="Times New Roman" w:cs="Times New Roman"/>
      <w:sz w:val="20"/>
      <w:szCs w:val="20"/>
    </w:rPr>
  </w:style>
  <w:style w:type="character" w:customStyle="1" w:styleId="aff5">
    <w:name w:val="Текст концевой сноски Знак"/>
    <w:link w:val="aff4"/>
    <w:uiPriority w:val="99"/>
    <w:semiHidden/>
    <w:locked/>
    <w:rsid w:val="00061AE8"/>
    <w:rPr>
      <w:rFonts w:ascii="Times New Roman" w:hAnsi="Times New Roman" w:cs="Times New Roman"/>
    </w:rPr>
  </w:style>
  <w:style w:type="paragraph" w:customStyle="1" w:styleId="aff6">
    <w:name w:val="Внимание: недобросовестность!"/>
    <w:basedOn w:val="a0"/>
    <w:next w:val="a0"/>
    <w:uiPriority w:val="99"/>
    <w:pPr>
      <w:jc w:val="both"/>
    </w:pPr>
    <w:rPr>
      <w:sz w:val="24"/>
      <w:szCs w:val="24"/>
    </w:rPr>
  </w:style>
  <w:style w:type="character" w:customStyle="1" w:styleId="aff7">
    <w:name w:val="Найденные слова"/>
    <w:uiPriority w:val="99"/>
    <w:rPr>
      <w:rFonts w:cs="Times New Roman"/>
      <w:b/>
      <w:color w:val="000080"/>
    </w:rPr>
  </w:style>
  <w:style w:type="paragraph" w:customStyle="1" w:styleId="ad">
    <w:name w:val="Заголовок"/>
    <w:basedOn w:val="a8"/>
    <w:next w:val="a0"/>
    <w:uiPriority w:val="99"/>
    <w:rPr>
      <w:rFonts w:ascii="Arial" w:hAnsi="Arial" w:cs="Arial"/>
      <w:b/>
      <w:bCs/>
      <w:color w:val="C0C0C0"/>
      <w:sz w:val="24"/>
      <w:szCs w:val="24"/>
    </w:rPr>
  </w:style>
  <w:style w:type="paragraph" w:styleId="aff8">
    <w:name w:val="caption"/>
    <w:basedOn w:val="a0"/>
    <w:next w:val="a0"/>
    <w:uiPriority w:val="35"/>
    <w:semiHidden/>
    <w:unhideWhenUsed/>
    <w:qFormat/>
    <w:rsid w:val="00061AE8"/>
    <w:pPr>
      <w:keepNext/>
      <w:widowControl/>
      <w:suppressAutoHyphens/>
      <w:autoSpaceDE/>
      <w:autoSpaceDN/>
      <w:adjustRightInd/>
      <w:jc w:val="both"/>
    </w:pPr>
    <w:rPr>
      <w:rFonts w:ascii="Times New Roman" w:hAnsi="Times New Roman" w:cs="Times New Roman"/>
      <w:i/>
      <w:iCs/>
      <w:sz w:val="28"/>
      <w:szCs w:val="24"/>
    </w:rPr>
  </w:style>
  <w:style w:type="paragraph" w:customStyle="1" w:styleId="aff9">
    <w:name w:val="Текст (прав. подпись)"/>
    <w:basedOn w:val="a0"/>
    <w:next w:val="a0"/>
    <w:uiPriority w:val="99"/>
    <w:pPr>
      <w:jc w:val="right"/>
    </w:pPr>
    <w:rPr>
      <w:sz w:val="24"/>
      <w:szCs w:val="24"/>
    </w:rPr>
  </w:style>
  <w:style w:type="paragraph" w:customStyle="1" w:styleId="affa">
    <w:name w:val="Моноширинный"/>
    <w:basedOn w:val="a0"/>
    <w:next w:val="a0"/>
    <w:uiPriority w:val="99"/>
    <w:pPr>
      <w:jc w:val="both"/>
    </w:pPr>
    <w:rPr>
      <w:rFonts w:ascii="Courier New" w:hAnsi="Courier New" w:cs="Courier New"/>
      <w:sz w:val="24"/>
      <w:szCs w:val="24"/>
    </w:rPr>
  </w:style>
  <w:style w:type="character" w:customStyle="1" w:styleId="affb">
    <w:name w:val="Активная гипертекстовая ссылка"/>
    <w:uiPriority w:val="99"/>
    <w:rPr>
      <w:rFonts w:cs="Times New Roman"/>
      <w:b/>
      <w:color w:val="008000"/>
      <w:u w:val="single"/>
    </w:rPr>
  </w:style>
  <w:style w:type="paragraph" w:styleId="affc">
    <w:name w:val="annotation text"/>
    <w:basedOn w:val="a0"/>
    <w:link w:val="affd"/>
    <w:uiPriority w:val="99"/>
    <w:semiHidden/>
    <w:unhideWhenUsed/>
    <w:rsid w:val="00061AE8"/>
    <w:pPr>
      <w:widowControl/>
      <w:autoSpaceDE/>
      <w:autoSpaceDN/>
      <w:adjustRightInd/>
      <w:spacing w:line="288" w:lineRule="auto"/>
      <w:ind w:firstLine="567"/>
      <w:jc w:val="both"/>
    </w:pPr>
    <w:rPr>
      <w:rFonts w:ascii="Times New Roman" w:hAnsi="Times New Roman" w:cs="Times New Roman"/>
      <w:sz w:val="20"/>
      <w:szCs w:val="20"/>
    </w:rPr>
  </w:style>
  <w:style w:type="character" w:customStyle="1" w:styleId="affd">
    <w:name w:val="Текст примечания Знак"/>
    <w:link w:val="affc"/>
    <w:uiPriority w:val="99"/>
    <w:semiHidden/>
    <w:locked/>
    <w:rsid w:val="00061AE8"/>
    <w:rPr>
      <w:rFonts w:ascii="Times New Roman" w:hAnsi="Times New Roman" w:cs="Times New Roman"/>
    </w:rPr>
  </w:style>
  <w:style w:type="paragraph" w:styleId="81">
    <w:name w:val="toc 8"/>
    <w:basedOn w:val="a0"/>
    <w:next w:val="a0"/>
    <w:autoRedefine/>
    <w:uiPriority w:val="39"/>
    <w:semiHidden/>
    <w:unhideWhenUsed/>
    <w:rsid w:val="00061AE8"/>
    <w:pPr>
      <w:widowControl/>
      <w:autoSpaceDE/>
      <w:autoSpaceDN/>
      <w:adjustRightInd/>
      <w:spacing w:line="288" w:lineRule="auto"/>
      <w:ind w:left="1960" w:firstLine="567"/>
    </w:pPr>
    <w:rPr>
      <w:rFonts w:ascii="Times New Roman" w:hAnsi="Times New Roman" w:cs="Times New Roman"/>
      <w:sz w:val="18"/>
      <w:szCs w:val="18"/>
    </w:rPr>
  </w:style>
  <w:style w:type="paragraph" w:customStyle="1" w:styleId="affe">
    <w:name w:val="Куда обратиться?"/>
    <w:basedOn w:val="a0"/>
    <w:next w:val="a0"/>
    <w:uiPriority w:val="99"/>
    <w:pPr>
      <w:jc w:val="both"/>
    </w:pPr>
    <w:rPr>
      <w:sz w:val="24"/>
      <w:szCs w:val="24"/>
    </w:rPr>
  </w:style>
  <w:style w:type="paragraph" w:styleId="12">
    <w:name w:val="toc 1"/>
    <w:basedOn w:val="a0"/>
    <w:next w:val="a0"/>
    <w:autoRedefine/>
    <w:uiPriority w:val="39"/>
    <w:unhideWhenUsed/>
    <w:rsid w:val="00061AE8"/>
    <w:pPr>
      <w:widowControl/>
      <w:tabs>
        <w:tab w:val="left" w:pos="1440"/>
        <w:tab w:val="right" w:leader="dot" w:pos="9900"/>
      </w:tabs>
      <w:autoSpaceDE/>
      <w:autoSpaceDN/>
      <w:adjustRightInd/>
      <w:spacing w:before="120" w:after="120"/>
      <w:ind w:left="540" w:right="1134" w:hanging="540"/>
    </w:pPr>
    <w:rPr>
      <w:rFonts w:ascii="Times New Roman" w:hAnsi="Times New Roman" w:cs="Times New Roman"/>
      <w:b/>
      <w:bCs/>
      <w:caps/>
      <w:noProof/>
      <w:sz w:val="24"/>
      <w:szCs w:val="20"/>
    </w:rPr>
  </w:style>
  <w:style w:type="paragraph" w:styleId="afff">
    <w:name w:val="footnote text"/>
    <w:basedOn w:val="a0"/>
    <w:link w:val="afff0"/>
    <w:uiPriority w:val="99"/>
    <w:semiHidden/>
    <w:unhideWhenUsed/>
    <w:rsid w:val="00061AE8"/>
    <w:pPr>
      <w:widowControl/>
      <w:autoSpaceDE/>
      <w:autoSpaceDN/>
      <w:adjustRightInd/>
      <w:ind w:firstLine="567"/>
      <w:jc w:val="both"/>
    </w:pPr>
    <w:rPr>
      <w:rFonts w:ascii="Times New Roman" w:hAnsi="Times New Roman" w:cs="Times New Roman"/>
      <w:sz w:val="18"/>
      <w:szCs w:val="20"/>
    </w:rPr>
  </w:style>
  <w:style w:type="character" w:customStyle="1" w:styleId="afff0">
    <w:name w:val="Текст сноски Знак"/>
    <w:link w:val="afff"/>
    <w:uiPriority w:val="99"/>
    <w:semiHidden/>
    <w:locked/>
    <w:rsid w:val="00061AE8"/>
    <w:rPr>
      <w:rFonts w:ascii="Times New Roman" w:hAnsi="Times New Roman" w:cs="Times New Roman"/>
      <w:sz w:val="18"/>
    </w:rPr>
  </w:style>
  <w:style w:type="paragraph" w:styleId="HTML">
    <w:name w:val="HTML Address"/>
    <w:basedOn w:val="a0"/>
    <w:link w:val="HTML0"/>
    <w:uiPriority w:val="99"/>
    <w:semiHidden/>
    <w:unhideWhenUsed/>
    <w:rsid w:val="00061AE8"/>
    <w:pPr>
      <w:widowControl/>
      <w:autoSpaceDE/>
      <w:autoSpaceDN/>
      <w:adjustRightInd/>
    </w:pPr>
    <w:rPr>
      <w:rFonts w:ascii="Times New Roman" w:hAnsi="Times New Roman" w:cs="Times New Roman"/>
      <w:i/>
      <w:iCs/>
      <w:sz w:val="28"/>
      <w:szCs w:val="24"/>
    </w:rPr>
  </w:style>
  <w:style w:type="character" w:customStyle="1" w:styleId="HTML0">
    <w:name w:val="Адрес HTML Знак"/>
    <w:link w:val="HTML"/>
    <w:uiPriority w:val="99"/>
    <w:semiHidden/>
    <w:locked/>
    <w:rsid w:val="00061AE8"/>
    <w:rPr>
      <w:rFonts w:ascii="Times New Roman" w:hAnsi="Times New Roman" w:cs="Times New Roman"/>
      <w:i/>
      <w:iCs/>
      <w:sz w:val="24"/>
      <w:szCs w:val="24"/>
    </w:rPr>
  </w:style>
  <w:style w:type="paragraph" w:customStyle="1" w:styleId="afff1">
    <w:name w:val="Комментарий пользователя"/>
    <w:basedOn w:val="a6"/>
    <w:next w:val="a0"/>
    <w:uiPriority w:val="99"/>
    <w:pPr>
      <w:ind w:left="0"/>
      <w:jc w:val="left"/>
    </w:pPr>
    <w:rPr>
      <w:i w:val="0"/>
      <w:iCs w:val="0"/>
      <w:color w:val="000080"/>
    </w:rPr>
  </w:style>
  <w:style w:type="character" w:customStyle="1" w:styleId="afff2">
    <w:name w:val="Заголовок чужого сообщения"/>
    <w:uiPriority w:val="99"/>
    <w:rPr>
      <w:rFonts w:cs="Times New Roman"/>
      <w:b/>
      <w:color w:val="FF0000"/>
    </w:rPr>
  </w:style>
  <w:style w:type="paragraph" w:styleId="91">
    <w:name w:val="toc 9"/>
    <w:basedOn w:val="a0"/>
    <w:next w:val="a0"/>
    <w:autoRedefine/>
    <w:uiPriority w:val="39"/>
    <w:semiHidden/>
    <w:unhideWhenUsed/>
    <w:rsid w:val="00061AE8"/>
    <w:pPr>
      <w:widowControl/>
      <w:autoSpaceDE/>
      <w:autoSpaceDN/>
      <w:adjustRightInd/>
      <w:spacing w:line="288" w:lineRule="auto"/>
      <w:ind w:left="2240" w:firstLine="567"/>
    </w:pPr>
    <w:rPr>
      <w:rFonts w:ascii="Times New Roman" w:hAnsi="Times New Roman" w:cs="Times New Roman"/>
      <w:sz w:val="18"/>
      <w:szCs w:val="18"/>
    </w:rPr>
  </w:style>
  <w:style w:type="paragraph" w:customStyle="1" w:styleId="afff3">
    <w:name w:val="Колонтитул (правый)"/>
    <w:basedOn w:val="aff9"/>
    <w:next w:val="a0"/>
    <w:uiPriority w:val="99"/>
    <w:pPr>
      <w:jc w:val="both"/>
    </w:pPr>
    <w:rPr>
      <w:sz w:val="18"/>
      <w:szCs w:val="18"/>
    </w:rPr>
  </w:style>
  <w:style w:type="character" w:customStyle="1" w:styleId="60">
    <w:name w:val="Заголовок 6 Знак"/>
    <w:aliases w:val="RTC 6 Знак1"/>
    <w:link w:val="6"/>
    <w:uiPriority w:val="9"/>
    <w:semiHidden/>
    <w:locked/>
    <w:rsid w:val="00061AE8"/>
    <w:rPr>
      <w:rFonts w:ascii="Times New Roman" w:hAnsi="Times New Roman" w:cs="Times New Roman"/>
      <w:b/>
      <w:bCs/>
      <w:sz w:val="22"/>
      <w:szCs w:val="22"/>
    </w:rPr>
  </w:style>
  <w:style w:type="paragraph" w:customStyle="1" w:styleId="a8">
    <w:name w:val="Основное меню (преемственное)"/>
    <w:basedOn w:val="a0"/>
    <w:next w:val="a0"/>
    <w:uiPriority w:val="99"/>
    <w:pPr>
      <w:jc w:val="both"/>
    </w:pPr>
    <w:rPr>
      <w:rFonts w:ascii="Verdana" w:hAnsi="Verdana" w:cs="Verdana"/>
    </w:rPr>
  </w:style>
  <w:style w:type="character" w:customStyle="1" w:styleId="610">
    <w:name w:val="Заголовок 6 Знак1"/>
    <w:aliases w:val="RTC 6 Знак"/>
    <w:semiHidden/>
    <w:rsid w:val="00061AE8"/>
    <w:rPr>
      <w:rFonts w:ascii="Cambria" w:hAnsi="Cambria"/>
      <w:i/>
      <w:color w:val="243F60"/>
      <w:sz w:val="28"/>
    </w:rPr>
  </w:style>
  <w:style w:type="paragraph" w:styleId="41">
    <w:name w:val="toc 4"/>
    <w:basedOn w:val="a0"/>
    <w:next w:val="a0"/>
    <w:autoRedefine/>
    <w:uiPriority w:val="39"/>
    <w:semiHidden/>
    <w:unhideWhenUsed/>
    <w:rsid w:val="00061AE8"/>
    <w:pPr>
      <w:widowControl/>
      <w:autoSpaceDE/>
      <w:autoSpaceDN/>
      <w:adjustRightInd/>
      <w:spacing w:line="288" w:lineRule="auto"/>
      <w:ind w:left="840" w:firstLine="567"/>
    </w:pPr>
    <w:rPr>
      <w:rFonts w:ascii="Times New Roman" w:hAnsi="Times New Roman" w:cs="Times New Roman"/>
      <w:sz w:val="18"/>
      <w:szCs w:val="18"/>
    </w:rPr>
  </w:style>
  <w:style w:type="paragraph" w:customStyle="1" w:styleId="a6">
    <w:name w:val="Комментарий"/>
    <w:basedOn w:val="a0"/>
    <w:next w:val="a0"/>
    <w:uiPriority w:val="99"/>
    <w:pPr>
      <w:ind w:left="170"/>
      <w:jc w:val="both"/>
    </w:pPr>
    <w:rPr>
      <w:i/>
      <w:iCs/>
      <w:color w:val="800080"/>
      <w:sz w:val="24"/>
      <w:szCs w:val="24"/>
    </w:rPr>
  </w:style>
  <w:style w:type="character" w:styleId="afff4">
    <w:name w:val="FollowedHyperlink"/>
    <w:uiPriority w:val="99"/>
    <w:semiHidden/>
    <w:unhideWhenUsed/>
    <w:rsid w:val="00061AE8"/>
    <w:rPr>
      <w:rFonts w:cs="Times New Roman"/>
      <w:color w:val="800080"/>
      <w:u w:val="single"/>
    </w:rPr>
  </w:style>
  <w:style w:type="paragraph" w:customStyle="1" w:styleId="afff5">
    <w:name w:val="Интерфейс"/>
    <w:basedOn w:val="a0"/>
    <w:next w:val="a0"/>
    <w:uiPriority w:val="99"/>
    <w:pPr>
      <w:jc w:val="both"/>
    </w:pPr>
    <w:rPr>
      <w:color w:val="ECE9D8"/>
      <w:sz w:val="24"/>
      <w:szCs w:val="24"/>
    </w:rPr>
  </w:style>
  <w:style w:type="paragraph" w:styleId="34">
    <w:name w:val="toc 3"/>
    <w:basedOn w:val="a0"/>
    <w:next w:val="a0"/>
    <w:autoRedefine/>
    <w:uiPriority w:val="39"/>
    <w:semiHidden/>
    <w:unhideWhenUsed/>
    <w:rsid w:val="00061AE8"/>
    <w:pPr>
      <w:widowControl/>
      <w:tabs>
        <w:tab w:val="left" w:pos="2160"/>
        <w:tab w:val="right" w:leader="dot" w:pos="9344"/>
      </w:tabs>
      <w:autoSpaceDE/>
      <w:autoSpaceDN/>
      <w:adjustRightInd/>
      <w:spacing w:before="60" w:after="60"/>
      <w:ind w:left="2160" w:right="1134" w:hanging="900"/>
    </w:pPr>
    <w:rPr>
      <w:rFonts w:ascii="Times New Roman" w:hAnsi="Times New Roman" w:cs="Times New Roman"/>
      <w:iCs/>
      <w:noProof/>
      <w:sz w:val="24"/>
      <w:szCs w:val="20"/>
    </w:rPr>
  </w:style>
  <w:style w:type="character" w:customStyle="1" w:styleId="30">
    <w:name w:val="Заголовок 3 Знак"/>
    <w:aliases w:val="H3 Знак1"/>
    <w:link w:val="3"/>
    <w:semiHidden/>
    <w:locked/>
    <w:rPr>
      <w:rFonts w:ascii="Cambria" w:hAnsi="Cambria" w:cs="Times New Roman"/>
      <w:b/>
      <w:bCs/>
      <w:sz w:val="26"/>
      <w:szCs w:val="26"/>
    </w:rPr>
  </w:style>
  <w:style w:type="paragraph" w:customStyle="1" w:styleId="afff6">
    <w:name w:val="Примечание."/>
    <w:basedOn w:val="a6"/>
    <w:next w:val="a0"/>
    <w:uiPriority w:val="99"/>
    <w:pPr>
      <w:ind w:left="0"/>
    </w:pPr>
    <w:rPr>
      <w:i w:val="0"/>
      <w:iCs w:val="0"/>
      <w:color w:val="auto"/>
    </w:rPr>
  </w:style>
  <w:style w:type="character" w:customStyle="1" w:styleId="afff7">
    <w:name w:val="Продолжение ссылки"/>
    <w:basedOn w:val="aa"/>
    <w:uiPriority w:val="99"/>
    <w:rPr>
      <w:rFonts w:cs="Times New Roman"/>
      <w:b/>
      <w:color w:val="008000"/>
    </w:rPr>
  </w:style>
  <w:style w:type="paragraph" w:customStyle="1" w:styleId="afff8">
    <w:name w:val="Словарная статья"/>
    <w:basedOn w:val="a0"/>
    <w:next w:val="a0"/>
    <w:uiPriority w:val="99"/>
    <w:pPr>
      <w:ind w:right="118"/>
      <w:jc w:val="both"/>
    </w:pPr>
    <w:rPr>
      <w:sz w:val="24"/>
      <w:szCs w:val="24"/>
    </w:rPr>
  </w:style>
  <w:style w:type="character" w:customStyle="1" w:styleId="afff9">
    <w:name w:val="Сравнение редакций"/>
    <w:uiPriority w:val="99"/>
    <w:rPr>
      <w:rFonts w:cs="Times New Roman"/>
      <w:b/>
      <w:color w:val="000080"/>
    </w:rPr>
  </w:style>
  <w:style w:type="character" w:customStyle="1" w:styleId="afffa">
    <w:name w:val="Сравнение редакций. Добавленный фрагмент"/>
    <w:uiPriority w:val="99"/>
    <w:rPr>
      <w:color w:val="0000FF"/>
    </w:rPr>
  </w:style>
  <w:style w:type="character" w:customStyle="1" w:styleId="afffb">
    <w:name w:val="Сравнение редакций. Удаленный фрагмент"/>
    <w:uiPriority w:val="99"/>
    <w:rPr>
      <w:strike/>
      <w:color w:val="808000"/>
    </w:rPr>
  </w:style>
  <w:style w:type="paragraph" w:customStyle="1" w:styleId="afffc">
    <w:name w:val="Текст (справка)"/>
    <w:basedOn w:val="a0"/>
    <w:next w:val="a0"/>
    <w:uiPriority w:val="99"/>
    <w:pPr>
      <w:ind w:left="170" w:right="170"/>
    </w:pPr>
    <w:rPr>
      <w:sz w:val="24"/>
      <w:szCs w:val="24"/>
    </w:rPr>
  </w:style>
  <w:style w:type="paragraph" w:customStyle="1" w:styleId="afffd">
    <w:name w:val="Текст в таблице"/>
    <w:basedOn w:val="afd"/>
    <w:next w:val="a0"/>
    <w:uiPriority w:val="99"/>
    <w:pPr>
      <w:ind w:firstLine="500"/>
    </w:pPr>
  </w:style>
  <w:style w:type="paragraph" w:customStyle="1" w:styleId="afffe">
    <w:name w:val="Технический комментарий"/>
    <w:basedOn w:val="a0"/>
    <w:next w:val="a0"/>
    <w:uiPriority w:val="99"/>
    <w:rPr>
      <w:sz w:val="24"/>
      <w:szCs w:val="24"/>
    </w:rPr>
  </w:style>
  <w:style w:type="character" w:customStyle="1" w:styleId="affff">
    <w:name w:val="Утратил силу"/>
    <w:uiPriority w:val="99"/>
    <w:rPr>
      <w:rFonts w:cs="Times New Roman"/>
      <w:b/>
      <w:strike/>
      <w:color w:val="808000"/>
    </w:rPr>
  </w:style>
  <w:style w:type="paragraph" w:customStyle="1" w:styleId="affff0">
    <w:name w:val="Центрированный (таблица)"/>
    <w:basedOn w:val="afd"/>
    <w:next w:val="a0"/>
    <w:uiPriority w:val="99"/>
    <w:pPr>
      <w:jc w:val="center"/>
    </w:pPr>
  </w:style>
  <w:style w:type="character" w:styleId="affff1">
    <w:name w:val="Hyperlink"/>
    <w:uiPriority w:val="99"/>
    <w:unhideWhenUsed/>
    <w:rsid w:val="00F13B7D"/>
    <w:rPr>
      <w:rFonts w:cs="Times New Roman"/>
      <w:color w:val="0000FF"/>
      <w:u w:val="single"/>
    </w:rPr>
  </w:style>
  <w:style w:type="paragraph" w:styleId="affff2">
    <w:name w:val="header"/>
    <w:basedOn w:val="a0"/>
    <w:link w:val="affff3"/>
    <w:uiPriority w:val="99"/>
    <w:unhideWhenUsed/>
    <w:rsid w:val="005769CA"/>
    <w:pPr>
      <w:tabs>
        <w:tab w:val="center" w:pos="4677"/>
        <w:tab w:val="right" w:pos="9355"/>
      </w:tabs>
    </w:pPr>
  </w:style>
  <w:style w:type="character" w:customStyle="1" w:styleId="affff3">
    <w:name w:val="Верхний колонтитул Знак"/>
    <w:link w:val="affff2"/>
    <w:uiPriority w:val="99"/>
    <w:locked/>
    <w:rsid w:val="005769CA"/>
    <w:rPr>
      <w:rFonts w:ascii="Arial" w:hAnsi="Arial" w:cs="Arial"/>
      <w:sz w:val="26"/>
      <w:szCs w:val="26"/>
    </w:rPr>
  </w:style>
  <w:style w:type="paragraph" w:styleId="affff4">
    <w:name w:val="footer"/>
    <w:basedOn w:val="a0"/>
    <w:link w:val="affff5"/>
    <w:uiPriority w:val="99"/>
    <w:unhideWhenUsed/>
    <w:rsid w:val="005769CA"/>
    <w:pPr>
      <w:tabs>
        <w:tab w:val="center" w:pos="4677"/>
        <w:tab w:val="right" w:pos="9355"/>
      </w:tabs>
    </w:pPr>
  </w:style>
  <w:style w:type="character" w:customStyle="1" w:styleId="affff5">
    <w:name w:val="Нижний колонтитул Знак"/>
    <w:link w:val="affff4"/>
    <w:uiPriority w:val="99"/>
    <w:locked/>
    <w:rsid w:val="005769CA"/>
    <w:rPr>
      <w:rFonts w:ascii="Arial" w:hAnsi="Arial" w:cs="Arial"/>
      <w:sz w:val="26"/>
      <w:szCs w:val="26"/>
    </w:rPr>
  </w:style>
  <w:style w:type="paragraph" w:styleId="affff6">
    <w:name w:val="Balloon Text"/>
    <w:basedOn w:val="a0"/>
    <w:link w:val="affff7"/>
    <w:uiPriority w:val="99"/>
    <w:semiHidden/>
    <w:unhideWhenUsed/>
    <w:rsid w:val="00531DCD"/>
    <w:rPr>
      <w:sz w:val="16"/>
      <w:szCs w:val="16"/>
    </w:rPr>
  </w:style>
  <w:style w:type="character" w:customStyle="1" w:styleId="affff7">
    <w:name w:val="Текст выноски Знак"/>
    <w:link w:val="affff6"/>
    <w:uiPriority w:val="99"/>
    <w:semiHidden/>
    <w:locked/>
    <w:rsid w:val="00531DCD"/>
    <w:rPr>
      <w:rFonts w:ascii="Arial" w:hAnsi="Arial" w:cs="Arial"/>
      <w:sz w:val="16"/>
      <w:szCs w:val="16"/>
    </w:rPr>
  </w:style>
  <w:style w:type="character" w:customStyle="1" w:styleId="50">
    <w:name w:val="Заголовок 5 Знак"/>
    <w:aliases w:val="H5 Знак1,h5 Знак1,h51 Знак1,H51 Знак1,h52 Знак1,test Знак1,Block Label Знак1,Level 3 - i Знак1"/>
    <w:link w:val="5"/>
    <w:uiPriority w:val="9"/>
    <w:semiHidden/>
    <w:locked/>
    <w:rsid w:val="00061AE8"/>
    <w:rPr>
      <w:rFonts w:ascii="Times New Roman" w:hAnsi="Times New Roman" w:cs="Times New Roman"/>
      <w:b/>
      <w:bCs/>
      <w:sz w:val="26"/>
      <w:szCs w:val="26"/>
    </w:rPr>
  </w:style>
  <w:style w:type="character" w:customStyle="1" w:styleId="22">
    <w:name w:val="Основной текст с отступом 2 Знак"/>
    <w:link w:val="21"/>
    <w:uiPriority w:val="99"/>
    <w:semiHidden/>
    <w:locked/>
    <w:rsid w:val="00061AE8"/>
    <w:rPr>
      <w:rFonts w:ascii="Times New Roman" w:hAnsi="Times New Roman" w:cs="Times New Roman"/>
      <w:sz w:val="28"/>
      <w:szCs w:val="28"/>
    </w:rPr>
  </w:style>
  <w:style w:type="paragraph" w:styleId="35">
    <w:name w:val="Body Text Indent 3"/>
    <w:basedOn w:val="a0"/>
    <w:link w:val="36"/>
    <w:uiPriority w:val="99"/>
    <w:semiHidden/>
    <w:unhideWhenUsed/>
    <w:rsid w:val="00061AE8"/>
    <w:pPr>
      <w:widowControl/>
      <w:autoSpaceDE/>
      <w:autoSpaceDN/>
      <w:adjustRightInd/>
      <w:ind w:firstLine="567"/>
      <w:jc w:val="both"/>
    </w:pPr>
    <w:rPr>
      <w:rFonts w:ascii="Times New Roman" w:hAnsi="Times New Roman" w:cs="Times New Roman"/>
      <w:b/>
      <w:bCs/>
      <w:lang w:eastAsia="en-US"/>
    </w:rPr>
  </w:style>
  <w:style w:type="character" w:customStyle="1" w:styleId="36">
    <w:name w:val="Основной текст с отступом 3 Знак"/>
    <w:link w:val="35"/>
    <w:uiPriority w:val="99"/>
    <w:semiHidden/>
    <w:locked/>
    <w:rsid w:val="00061AE8"/>
    <w:rPr>
      <w:rFonts w:ascii="Times New Roman" w:hAnsi="Times New Roman" w:cs="Times New Roman"/>
      <w:b/>
      <w:bCs/>
      <w:sz w:val="26"/>
      <w:szCs w:val="26"/>
      <w:lang w:val="x-none" w:eastAsia="en-US"/>
    </w:rPr>
  </w:style>
  <w:style w:type="paragraph" w:styleId="affff8">
    <w:name w:val="Block Text"/>
    <w:basedOn w:val="a0"/>
    <w:uiPriority w:val="99"/>
    <w:semiHidden/>
    <w:unhideWhenUsed/>
    <w:rsid w:val="00061AE8"/>
    <w:pPr>
      <w:widowControl/>
      <w:autoSpaceDE/>
      <w:autoSpaceDN/>
      <w:adjustRightInd/>
      <w:spacing w:before="120"/>
      <w:ind w:left="170" w:right="170" w:firstLine="170"/>
      <w:jc w:val="both"/>
    </w:pPr>
    <w:rPr>
      <w:rFonts w:ascii="Times New Roman" w:hAnsi="Times New Roman" w:cs="Times New Roman"/>
      <w:sz w:val="28"/>
      <w:szCs w:val="24"/>
      <w:lang w:eastAsia="en-US"/>
    </w:rPr>
  </w:style>
  <w:style w:type="paragraph" w:styleId="affff9">
    <w:name w:val="Document Map"/>
    <w:basedOn w:val="a0"/>
    <w:link w:val="affffa"/>
    <w:uiPriority w:val="99"/>
    <w:semiHidden/>
    <w:unhideWhenUsed/>
    <w:rsid w:val="00061AE8"/>
    <w:pPr>
      <w:widowControl/>
      <w:shd w:val="clear" w:color="auto" w:fill="000080"/>
      <w:autoSpaceDE/>
      <w:autoSpaceDN/>
      <w:adjustRightInd/>
      <w:spacing w:line="288" w:lineRule="auto"/>
      <w:ind w:firstLine="567"/>
      <w:jc w:val="both"/>
    </w:pPr>
    <w:rPr>
      <w:rFonts w:ascii="Tahoma" w:hAnsi="Tahoma" w:cs="Tahoma"/>
      <w:sz w:val="20"/>
      <w:szCs w:val="28"/>
    </w:rPr>
  </w:style>
  <w:style w:type="character" w:customStyle="1" w:styleId="affffa">
    <w:name w:val="Схема документа Знак"/>
    <w:link w:val="affff9"/>
    <w:uiPriority w:val="99"/>
    <w:semiHidden/>
    <w:locked/>
    <w:rsid w:val="00061AE8"/>
    <w:rPr>
      <w:rFonts w:ascii="Tahoma" w:hAnsi="Tahoma" w:cs="Tahoma"/>
      <w:sz w:val="28"/>
      <w:szCs w:val="28"/>
      <w:shd w:val="clear" w:color="auto" w:fill="000080"/>
    </w:rPr>
  </w:style>
  <w:style w:type="paragraph" w:styleId="affffb">
    <w:name w:val="Plain Text"/>
    <w:basedOn w:val="a0"/>
    <w:link w:val="affffc"/>
    <w:uiPriority w:val="99"/>
    <w:semiHidden/>
    <w:unhideWhenUsed/>
    <w:rsid w:val="00061AE8"/>
    <w:pPr>
      <w:widowControl/>
      <w:autoSpaceDE/>
      <w:autoSpaceDN/>
      <w:adjustRightInd/>
      <w:ind w:firstLine="720"/>
      <w:jc w:val="both"/>
    </w:pPr>
    <w:rPr>
      <w:rFonts w:ascii="Times New Roman" w:hAnsi="Times New Roman" w:cs="Times New Roman"/>
    </w:rPr>
  </w:style>
  <w:style w:type="character" w:customStyle="1" w:styleId="affffc">
    <w:name w:val="Текст Знак"/>
    <w:link w:val="affffb"/>
    <w:uiPriority w:val="99"/>
    <w:semiHidden/>
    <w:locked/>
    <w:rsid w:val="00061AE8"/>
    <w:rPr>
      <w:rFonts w:ascii="Times New Roman" w:hAnsi="Times New Roman" w:cs="Times New Roman"/>
      <w:sz w:val="26"/>
      <w:szCs w:val="26"/>
    </w:rPr>
  </w:style>
  <w:style w:type="paragraph" w:styleId="affffd">
    <w:name w:val="annotation subject"/>
    <w:basedOn w:val="affc"/>
    <w:next w:val="affc"/>
    <w:link w:val="affffe"/>
    <w:uiPriority w:val="99"/>
    <w:semiHidden/>
    <w:unhideWhenUsed/>
    <w:rsid w:val="00061AE8"/>
    <w:rPr>
      <w:b/>
      <w:bCs/>
    </w:rPr>
  </w:style>
  <w:style w:type="character" w:customStyle="1" w:styleId="affffe">
    <w:name w:val="Тема примечания Знак"/>
    <w:link w:val="affffd"/>
    <w:uiPriority w:val="99"/>
    <w:semiHidden/>
    <w:locked/>
    <w:rsid w:val="00061AE8"/>
    <w:rPr>
      <w:rFonts w:ascii="Times New Roman" w:hAnsi="Times New Roman" w:cs="Times New Roman"/>
      <w:b/>
      <w:bCs/>
    </w:rPr>
  </w:style>
  <w:style w:type="paragraph" w:styleId="afffff">
    <w:name w:val="Revision"/>
    <w:uiPriority w:val="99"/>
    <w:semiHidden/>
    <w:rsid w:val="00061AE8"/>
    <w:rPr>
      <w:rFonts w:ascii="Times New Roman" w:hAnsi="Times New Roman" w:cs="Times New Roman"/>
      <w:sz w:val="28"/>
      <w:szCs w:val="28"/>
    </w:rPr>
  </w:style>
  <w:style w:type="paragraph" w:styleId="afffff0">
    <w:name w:val="List Paragraph"/>
    <w:basedOn w:val="a0"/>
    <w:uiPriority w:val="34"/>
    <w:qFormat/>
    <w:rsid w:val="00061AE8"/>
    <w:pPr>
      <w:widowControl/>
      <w:autoSpaceDE/>
      <w:autoSpaceDN/>
      <w:adjustRightInd/>
      <w:spacing w:line="288" w:lineRule="auto"/>
      <w:ind w:left="708" w:firstLine="567"/>
      <w:jc w:val="both"/>
    </w:pPr>
    <w:rPr>
      <w:rFonts w:ascii="Times New Roman" w:hAnsi="Times New Roman" w:cs="Times New Roman"/>
      <w:sz w:val="28"/>
      <w:szCs w:val="28"/>
    </w:rPr>
  </w:style>
  <w:style w:type="paragraph" w:customStyle="1" w:styleId="-30">
    <w:name w:val="Подзаголовок-3"/>
    <w:basedOn w:val="-3"/>
    <w:rsid w:val="00061AE8"/>
    <w:pPr>
      <w:keepNext/>
      <w:numPr>
        <w:ilvl w:val="2"/>
      </w:numPr>
      <w:tabs>
        <w:tab w:val="num" w:pos="2574"/>
      </w:tabs>
      <w:suppressAutoHyphens/>
      <w:spacing w:before="240" w:after="120"/>
      <w:ind w:left="873" w:firstLine="567"/>
      <w:outlineLvl w:val="2"/>
    </w:pPr>
    <w:rPr>
      <w:b/>
    </w:rPr>
  </w:style>
  <w:style w:type="paragraph" w:customStyle="1" w:styleId="-4">
    <w:name w:val="пункт-4"/>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8"/>
    </w:rPr>
  </w:style>
  <w:style w:type="character" w:customStyle="1" w:styleId="-5">
    <w:name w:val="пункт-5 Знак"/>
    <w:link w:val="-50"/>
    <w:locked/>
    <w:rsid w:val="00061AE8"/>
    <w:rPr>
      <w:sz w:val="28"/>
    </w:rPr>
  </w:style>
  <w:style w:type="paragraph" w:customStyle="1" w:styleId="-50">
    <w:name w:val="пункт-5"/>
    <w:basedOn w:val="a0"/>
    <w:link w:val="-5"/>
    <w:rsid w:val="00061AE8"/>
    <w:pPr>
      <w:widowControl/>
      <w:tabs>
        <w:tab w:val="num" w:pos="1701"/>
      </w:tabs>
      <w:autoSpaceDE/>
      <w:autoSpaceDN/>
      <w:adjustRightInd/>
      <w:spacing w:line="288" w:lineRule="auto"/>
      <w:ind w:firstLine="567"/>
      <w:jc w:val="both"/>
    </w:pPr>
    <w:rPr>
      <w:rFonts w:ascii="Calibri" w:hAnsi="Calibri" w:cs="Times New Roman"/>
      <w:sz w:val="28"/>
      <w:szCs w:val="20"/>
      <w:lang w:val="x-none" w:eastAsia="x-none"/>
    </w:rPr>
  </w:style>
  <w:style w:type="paragraph" w:customStyle="1" w:styleId="-6">
    <w:name w:val="пункт-6"/>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8"/>
    </w:rPr>
  </w:style>
  <w:style w:type="paragraph" w:customStyle="1" w:styleId="-7">
    <w:name w:val="пункт-7"/>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8"/>
    </w:rPr>
  </w:style>
  <w:style w:type="paragraph" w:customStyle="1" w:styleId="afffff1">
    <w:name w:val="Структура"/>
    <w:basedOn w:val="a0"/>
    <w:semiHidden/>
    <w:rsid w:val="00061AE8"/>
    <w:pPr>
      <w:pageBreakBefore/>
      <w:widowControl/>
      <w:pBdr>
        <w:bottom w:val="thinThickSmallGap" w:sz="24" w:space="1" w:color="auto"/>
      </w:pBdr>
      <w:tabs>
        <w:tab w:val="left" w:pos="851"/>
      </w:tabs>
      <w:suppressAutoHyphens/>
      <w:autoSpaceDE/>
      <w:autoSpaceDN/>
      <w:adjustRightInd/>
      <w:spacing w:before="480" w:after="240"/>
      <w:ind w:right="2835"/>
      <w:outlineLvl w:val="0"/>
    </w:pPr>
    <w:rPr>
      <w:b/>
      <w:bCs/>
      <w:caps/>
      <w:sz w:val="36"/>
      <w:szCs w:val="36"/>
    </w:rPr>
  </w:style>
  <w:style w:type="paragraph" w:customStyle="1" w:styleId="afffff2">
    <w:name w:val="Таблица текст"/>
    <w:basedOn w:val="a0"/>
    <w:rsid w:val="00061AE8"/>
    <w:pPr>
      <w:widowControl/>
      <w:autoSpaceDE/>
      <w:autoSpaceDN/>
      <w:adjustRightInd/>
      <w:spacing w:before="40" w:after="40"/>
      <w:ind w:left="57" w:right="57"/>
    </w:pPr>
    <w:rPr>
      <w:rFonts w:ascii="Times New Roman" w:hAnsi="Times New Roman" w:cs="Times New Roman"/>
      <w:sz w:val="24"/>
      <w:szCs w:val="24"/>
    </w:rPr>
  </w:style>
  <w:style w:type="character" w:customStyle="1" w:styleId="afffff3">
    <w:name w:val="Таблица шапка Знак"/>
    <w:link w:val="afffff4"/>
    <w:locked/>
    <w:rsid w:val="00061AE8"/>
    <w:rPr>
      <w:sz w:val="18"/>
    </w:rPr>
  </w:style>
  <w:style w:type="paragraph" w:customStyle="1" w:styleId="afffff4">
    <w:name w:val="Таблица шапка"/>
    <w:basedOn w:val="a0"/>
    <w:link w:val="afffff3"/>
    <w:rsid w:val="00061AE8"/>
    <w:pPr>
      <w:keepNext/>
      <w:widowControl/>
      <w:autoSpaceDE/>
      <w:autoSpaceDN/>
      <w:adjustRightInd/>
      <w:spacing w:before="40" w:after="40"/>
      <w:ind w:left="57" w:right="57"/>
    </w:pPr>
    <w:rPr>
      <w:rFonts w:ascii="Calibri" w:hAnsi="Calibri" w:cs="Times New Roman"/>
      <w:sz w:val="18"/>
      <w:szCs w:val="20"/>
      <w:lang w:val="x-none" w:eastAsia="x-none"/>
    </w:rPr>
  </w:style>
  <w:style w:type="paragraph" w:customStyle="1" w:styleId="afffff5">
    <w:name w:val="Текст таблицы"/>
    <w:basedOn w:val="a0"/>
    <w:semiHidden/>
    <w:rsid w:val="00061AE8"/>
    <w:pPr>
      <w:widowControl/>
      <w:autoSpaceDE/>
      <w:autoSpaceDN/>
      <w:adjustRightInd/>
      <w:spacing w:before="40" w:after="40"/>
      <w:ind w:left="57" w:right="57"/>
    </w:pPr>
    <w:rPr>
      <w:rFonts w:ascii="Times New Roman" w:hAnsi="Times New Roman" w:cs="Times New Roman"/>
      <w:sz w:val="28"/>
      <w:szCs w:val="24"/>
    </w:rPr>
  </w:style>
  <w:style w:type="paragraph" w:customStyle="1" w:styleId="a">
    <w:name w:val="Глава"/>
    <w:basedOn w:val="a0"/>
    <w:rsid w:val="00061AE8"/>
    <w:pPr>
      <w:pageBreakBefore/>
      <w:widowControl/>
      <w:numPr>
        <w:numId w:val="22"/>
      </w:numPr>
      <w:suppressAutoHyphens/>
      <w:autoSpaceDE/>
      <w:autoSpaceDN/>
      <w:adjustRightInd/>
      <w:spacing w:before="720" w:after="240" w:line="288" w:lineRule="auto"/>
      <w:jc w:val="center"/>
      <w:outlineLvl w:val="0"/>
    </w:pPr>
    <w:rPr>
      <w:b/>
      <w:caps/>
      <w:sz w:val="40"/>
      <w:szCs w:val="48"/>
    </w:rPr>
  </w:style>
  <w:style w:type="paragraph" w:customStyle="1" w:styleId="afffff6">
    <w:name w:val="Примечание"/>
    <w:basedOn w:val="a0"/>
    <w:rsid w:val="00061AE8"/>
    <w:pPr>
      <w:widowControl/>
      <w:autoSpaceDE/>
      <w:autoSpaceDN/>
      <w:adjustRightInd/>
      <w:spacing w:before="360" w:after="360" w:line="288" w:lineRule="auto"/>
      <w:ind w:left="1701"/>
      <w:jc w:val="both"/>
    </w:pPr>
    <w:rPr>
      <w:rFonts w:ascii="Times New Roman" w:hAnsi="Times New Roman" w:cs="Times New Roman"/>
      <w:spacing w:val="20"/>
      <w:sz w:val="24"/>
      <w:szCs w:val="28"/>
    </w:rPr>
  </w:style>
  <w:style w:type="paragraph" w:customStyle="1" w:styleId="afffff7">
    <w:name w:val="Подподпункт"/>
    <w:basedOn w:val="a0"/>
    <w:rsid w:val="00061AE8"/>
    <w:pPr>
      <w:widowControl/>
      <w:tabs>
        <w:tab w:val="left" w:pos="851"/>
        <w:tab w:val="left" w:pos="1134"/>
        <w:tab w:val="left" w:pos="1418"/>
        <w:tab w:val="num" w:pos="2978"/>
      </w:tabs>
      <w:autoSpaceDE/>
      <w:autoSpaceDN/>
      <w:adjustRightInd/>
      <w:spacing w:line="360" w:lineRule="auto"/>
      <w:ind w:left="2978" w:hanging="567"/>
      <w:jc w:val="both"/>
    </w:pPr>
    <w:rPr>
      <w:rFonts w:ascii="Times New Roman" w:hAnsi="Times New Roman" w:cs="Times New Roman"/>
      <w:sz w:val="28"/>
      <w:szCs w:val="20"/>
    </w:rPr>
  </w:style>
  <w:style w:type="character" w:customStyle="1" w:styleId="afffff8">
    <w:name w:val="Часть Знак"/>
    <w:link w:val="afffff9"/>
    <w:locked/>
    <w:rsid w:val="00061AE8"/>
    <w:rPr>
      <w:sz w:val="24"/>
    </w:rPr>
  </w:style>
  <w:style w:type="paragraph" w:customStyle="1" w:styleId="afffff9">
    <w:name w:val="Часть"/>
    <w:basedOn w:val="a0"/>
    <w:link w:val="afffff8"/>
    <w:rsid w:val="00061AE8"/>
    <w:pPr>
      <w:widowControl/>
      <w:tabs>
        <w:tab w:val="num" w:pos="1134"/>
      </w:tabs>
      <w:autoSpaceDE/>
      <w:autoSpaceDN/>
      <w:adjustRightInd/>
      <w:spacing w:line="288" w:lineRule="auto"/>
      <w:ind w:firstLine="567"/>
      <w:jc w:val="both"/>
    </w:pPr>
    <w:rPr>
      <w:rFonts w:ascii="Calibri" w:hAnsi="Calibri" w:cs="Times New Roman"/>
      <w:sz w:val="24"/>
      <w:szCs w:val="20"/>
      <w:lang w:val="x-none" w:eastAsia="x-none"/>
    </w:rPr>
  </w:style>
  <w:style w:type="paragraph" w:customStyle="1" w:styleId="afffffa">
    <w:name w:val="Пункт"/>
    <w:basedOn w:val="a0"/>
    <w:rsid w:val="00061AE8"/>
    <w:pPr>
      <w:widowControl/>
      <w:tabs>
        <w:tab w:val="num" w:pos="1134"/>
      </w:tabs>
      <w:autoSpaceDE/>
      <w:autoSpaceDN/>
      <w:adjustRightInd/>
      <w:spacing w:line="288" w:lineRule="auto"/>
      <w:ind w:left="1134" w:hanging="1134"/>
      <w:jc w:val="both"/>
    </w:pPr>
    <w:rPr>
      <w:rFonts w:ascii="Times New Roman" w:hAnsi="Times New Roman" w:cs="Times New Roman"/>
      <w:sz w:val="28"/>
      <w:szCs w:val="28"/>
    </w:rPr>
  </w:style>
  <w:style w:type="character" w:customStyle="1" w:styleId="afffffb">
    <w:name w:val="Статья Знак"/>
    <w:link w:val="afffffc"/>
    <w:locked/>
    <w:rsid w:val="00061AE8"/>
    <w:rPr>
      <w:b/>
      <w:sz w:val="24"/>
    </w:rPr>
  </w:style>
  <w:style w:type="paragraph" w:customStyle="1" w:styleId="afffffc">
    <w:name w:val="Статья"/>
    <w:basedOn w:val="a0"/>
    <w:link w:val="afffffb"/>
    <w:rsid w:val="00061AE8"/>
    <w:pPr>
      <w:keepNext/>
      <w:widowControl/>
      <w:tabs>
        <w:tab w:val="num" w:pos="1134"/>
      </w:tabs>
      <w:autoSpaceDE/>
      <w:autoSpaceDN/>
      <w:adjustRightInd/>
      <w:spacing w:before="360" w:after="120" w:line="288" w:lineRule="auto"/>
      <w:ind w:left="1134" w:hanging="1133"/>
      <w:outlineLvl w:val="1"/>
    </w:pPr>
    <w:rPr>
      <w:rFonts w:ascii="Calibri" w:hAnsi="Calibri" w:cs="Times New Roman"/>
      <w:b/>
      <w:sz w:val="24"/>
      <w:szCs w:val="20"/>
      <w:lang w:val="x-none" w:eastAsia="x-none"/>
    </w:rPr>
  </w:style>
  <w:style w:type="paragraph" w:customStyle="1" w:styleId="afffffd">
    <w:name w:val="маркированный"/>
    <w:basedOn w:val="a0"/>
    <w:rsid w:val="00061AE8"/>
    <w:pPr>
      <w:widowControl/>
      <w:tabs>
        <w:tab w:val="num" w:pos="0"/>
        <w:tab w:val="num" w:pos="432"/>
        <w:tab w:val="num" w:pos="1134"/>
      </w:tabs>
      <w:autoSpaceDE/>
      <w:autoSpaceDN/>
      <w:adjustRightInd/>
      <w:spacing w:line="360" w:lineRule="auto"/>
      <w:ind w:left="432" w:hanging="432"/>
      <w:jc w:val="both"/>
    </w:pPr>
    <w:rPr>
      <w:rFonts w:ascii="Times New Roman" w:hAnsi="Times New Roman" w:cs="Times New Roman"/>
      <w:sz w:val="28"/>
      <w:szCs w:val="28"/>
    </w:rPr>
  </w:style>
  <w:style w:type="paragraph" w:customStyle="1" w:styleId="afffffe">
    <w:name w:val="нумерованный"/>
    <w:basedOn w:val="a0"/>
    <w:rsid w:val="00061AE8"/>
    <w:pPr>
      <w:widowControl/>
      <w:tabs>
        <w:tab w:val="num" w:pos="432"/>
        <w:tab w:val="num" w:pos="567"/>
        <w:tab w:val="num" w:pos="1134"/>
      </w:tabs>
      <w:autoSpaceDE/>
      <w:autoSpaceDN/>
      <w:adjustRightInd/>
      <w:spacing w:line="360" w:lineRule="auto"/>
      <w:ind w:left="432" w:hanging="432"/>
      <w:jc w:val="both"/>
    </w:pPr>
    <w:rPr>
      <w:rFonts w:ascii="Times New Roman" w:hAnsi="Times New Roman" w:cs="Times New Roman"/>
      <w:sz w:val="28"/>
      <w:szCs w:val="28"/>
    </w:rPr>
  </w:style>
  <w:style w:type="paragraph" w:customStyle="1" w:styleId="affffff">
    <w:name w:val="Подпункт"/>
    <w:basedOn w:val="a0"/>
    <w:rsid w:val="00061AE8"/>
    <w:pPr>
      <w:widowControl/>
      <w:tabs>
        <w:tab w:val="num" w:pos="1701"/>
      </w:tabs>
      <w:autoSpaceDE/>
      <w:autoSpaceDN/>
      <w:adjustRightInd/>
      <w:spacing w:line="288" w:lineRule="auto"/>
      <w:ind w:left="1701" w:hanging="567"/>
      <w:jc w:val="both"/>
    </w:pPr>
    <w:rPr>
      <w:rFonts w:ascii="Times New Roman" w:hAnsi="Times New Roman" w:cs="Times New Roman"/>
      <w:sz w:val="28"/>
      <w:szCs w:val="28"/>
    </w:rPr>
  </w:style>
  <w:style w:type="paragraph" w:customStyle="1" w:styleId="affffff0">
    <w:name w:val="Подподподпункт"/>
    <w:basedOn w:val="a0"/>
    <w:rsid w:val="00061AE8"/>
    <w:pPr>
      <w:widowControl/>
      <w:tabs>
        <w:tab w:val="num" w:pos="1008"/>
        <w:tab w:val="num" w:pos="1701"/>
        <w:tab w:val="num" w:pos="2448"/>
        <w:tab w:val="num" w:pos="3560"/>
        <w:tab w:val="num" w:pos="3600"/>
      </w:tabs>
      <w:autoSpaceDE/>
      <w:autoSpaceDN/>
      <w:adjustRightInd/>
      <w:spacing w:line="360" w:lineRule="auto"/>
      <w:ind w:left="1701" w:hanging="567"/>
      <w:jc w:val="both"/>
    </w:pPr>
    <w:rPr>
      <w:rFonts w:ascii="Times New Roman" w:hAnsi="Times New Roman" w:cs="Times New Roman"/>
      <w:sz w:val="28"/>
      <w:szCs w:val="28"/>
    </w:rPr>
  </w:style>
  <w:style w:type="paragraph" w:customStyle="1" w:styleId="affffff1">
    <w:name w:val="Пункт б/н"/>
    <w:basedOn w:val="a0"/>
    <w:rsid w:val="00061AE8"/>
    <w:pPr>
      <w:widowControl/>
      <w:autoSpaceDE/>
      <w:autoSpaceDN/>
      <w:adjustRightInd/>
      <w:spacing w:line="360" w:lineRule="auto"/>
      <w:ind w:left="1134" w:firstLine="567"/>
      <w:jc w:val="both"/>
    </w:pPr>
    <w:rPr>
      <w:rFonts w:ascii="Times New Roman" w:hAnsi="Times New Roman" w:cs="Times New Roman"/>
      <w:sz w:val="28"/>
      <w:szCs w:val="28"/>
    </w:rPr>
  </w:style>
  <w:style w:type="paragraph" w:customStyle="1" w:styleId="42">
    <w:name w:val="Пункт_4"/>
    <w:basedOn w:val="a0"/>
    <w:rsid w:val="00061AE8"/>
    <w:pPr>
      <w:widowControl/>
      <w:tabs>
        <w:tab w:val="num" w:pos="2880"/>
      </w:tabs>
      <w:autoSpaceDE/>
      <w:autoSpaceDN/>
      <w:adjustRightInd/>
      <w:spacing w:line="360" w:lineRule="auto"/>
      <w:ind w:left="2880" w:hanging="360"/>
      <w:jc w:val="both"/>
    </w:pPr>
    <w:rPr>
      <w:rFonts w:ascii="Times New Roman" w:hAnsi="Times New Roman" w:cs="Times New Roman"/>
      <w:sz w:val="28"/>
      <w:szCs w:val="28"/>
    </w:rPr>
  </w:style>
  <w:style w:type="paragraph" w:customStyle="1" w:styleId="37">
    <w:name w:val="Пункт_3"/>
    <w:basedOn w:val="a0"/>
    <w:rsid w:val="00061AE8"/>
    <w:pPr>
      <w:widowControl/>
      <w:tabs>
        <w:tab w:val="num" w:pos="2160"/>
      </w:tabs>
      <w:autoSpaceDE/>
      <w:autoSpaceDN/>
      <w:adjustRightInd/>
      <w:spacing w:line="360" w:lineRule="auto"/>
      <w:ind w:left="2160" w:hanging="180"/>
      <w:jc w:val="both"/>
    </w:pPr>
    <w:rPr>
      <w:rFonts w:ascii="Times New Roman" w:hAnsi="Times New Roman" w:cs="Times New Roman"/>
      <w:sz w:val="28"/>
      <w:szCs w:val="28"/>
    </w:rPr>
  </w:style>
  <w:style w:type="paragraph" w:customStyle="1" w:styleId="13">
    <w:name w:val="Пункт_1"/>
    <w:basedOn w:val="a0"/>
    <w:rsid w:val="00061AE8"/>
    <w:pPr>
      <w:keepNext/>
      <w:widowControl/>
      <w:tabs>
        <w:tab w:val="num" w:pos="568"/>
      </w:tabs>
      <w:autoSpaceDE/>
      <w:autoSpaceDN/>
      <w:adjustRightInd/>
      <w:spacing w:before="480" w:after="240" w:line="288" w:lineRule="auto"/>
      <w:ind w:left="568" w:hanging="568"/>
      <w:jc w:val="center"/>
      <w:outlineLvl w:val="0"/>
    </w:pPr>
    <w:rPr>
      <w:b/>
      <w:bCs/>
      <w:sz w:val="32"/>
      <w:szCs w:val="32"/>
    </w:rPr>
  </w:style>
  <w:style w:type="paragraph" w:customStyle="1" w:styleId="affffff2">
    <w:name w:val="Новая редакция"/>
    <w:basedOn w:val="a0"/>
    <w:rsid w:val="00061AE8"/>
    <w:pPr>
      <w:widowControl/>
      <w:autoSpaceDE/>
      <w:autoSpaceDN/>
      <w:adjustRightInd/>
      <w:spacing w:line="360" w:lineRule="auto"/>
      <w:ind w:firstLine="567"/>
      <w:jc w:val="both"/>
    </w:pPr>
    <w:rPr>
      <w:sz w:val="28"/>
      <w:szCs w:val="24"/>
    </w:rPr>
  </w:style>
  <w:style w:type="paragraph" w:customStyle="1" w:styleId="5ABCD">
    <w:name w:val="Пункт_5_ABCD"/>
    <w:basedOn w:val="a0"/>
    <w:rsid w:val="00061AE8"/>
    <w:pPr>
      <w:widowControl/>
      <w:tabs>
        <w:tab w:val="num" w:pos="3195"/>
      </w:tabs>
      <w:autoSpaceDE/>
      <w:autoSpaceDN/>
      <w:adjustRightInd/>
      <w:spacing w:line="360" w:lineRule="auto"/>
      <w:ind w:left="3195" w:hanging="567"/>
      <w:jc w:val="both"/>
    </w:pPr>
    <w:rPr>
      <w:rFonts w:ascii="Times New Roman" w:hAnsi="Times New Roman" w:cs="Times New Roman"/>
      <w:sz w:val="28"/>
      <w:szCs w:val="20"/>
    </w:rPr>
  </w:style>
  <w:style w:type="character" w:customStyle="1" w:styleId="-2">
    <w:name w:val="Пункт-2 Знак"/>
    <w:link w:val="-20"/>
    <w:locked/>
    <w:rsid w:val="00061AE8"/>
    <w:rPr>
      <w:sz w:val="24"/>
    </w:rPr>
  </w:style>
  <w:style w:type="paragraph" w:customStyle="1" w:styleId="-20">
    <w:name w:val="Пункт-2"/>
    <w:basedOn w:val="a0"/>
    <w:link w:val="-2"/>
    <w:rsid w:val="00061AE8"/>
    <w:pPr>
      <w:widowControl/>
      <w:autoSpaceDE/>
      <w:autoSpaceDN/>
      <w:adjustRightInd/>
      <w:spacing w:line="288" w:lineRule="auto"/>
      <w:jc w:val="both"/>
    </w:pPr>
    <w:rPr>
      <w:rFonts w:ascii="Calibri" w:hAnsi="Calibri" w:cs="Times New Roman"/>
      <w:sz w:val="24"/>
      <w:szCs w:val="20"/>
      <w:lang w:val="x-none" w:eastAsia="x-none"/>
    </w:rPr>
  </w:style>
  <w:style w:type="paragraph" w:customStyle="1" w:styleId="-40">
    <w:name w:val="Пункт-4"/>
    <w:basedOn w:val="a0"/>
    <w:rsid w:val="00061AE8"/>
    <w:pPr>
      <w:widowControl/>
      <w:tabs>
        <w:tab w:val="num" w:pos="1985"/>
      </w:tabs>
      <w:autoSpaceDE/>
      <w:autoSpaceDN/>
      <w:adjustRightInd/>
      <w:snapToGrid w:val="0"/>
      <w:spacing w:line="288" w:lineRule="auto"/>
      <w:ind w:left="284" w:firstLine="567"/>
      <w:jc w:val="both"/>
    </w:pPr>
    <w:rPr>
      <w:rFonts w:ascii="Times New Roman" w:hAnsi="Times New Roman" w:cs="Times New Roman"/>
      <w:sz w:val="28"/>
      <w:szCs w:val="24"/>
    </w:rPr>
  </w:style>
  <w:style w:type="paragraph" w:customStyle="1" w:styleId="-51">
    <w:name w:val="Пункт-5"/>
    <w:basedOn w:val="a0"/>
    <w:rsid w:val="00061AE8"/>
    <w:pPr>
      <w:widowControl/>
      <w:autoSpaceDE/>
      <w:autoSpaceDN/>
      <w:adjustRightInd/>
      <w:spacing w:line="288" w:lineRule="auto"/>
      <w:jc w:val="both"/>
    </w:pPr>
    <w:rPr>
      <w:rFonts w:ascii="Times New Roman" w:hAnsi="Times New Roman" w:cs="Times New Roman"/>
      <w:sz w:val="28"/>
      <w:szCs w:val="24"/>
    </w:rPr>
  </w:style>
  <w:style w:type="paragraph" w:customStyle="1" w:styleId="-60">
    <w:name w:val="Пункт-6"/>
    <w:basedOn w:val="a0"/>
    <w:rsid w:val="00061AE8"/>
    <w:pPr>
      <w:widowControl/>
      <w:tabs>
        <w:tab w:val="num" w:pos="2410"/>
      </w:tabs>
      <w:autoSpaceDE/>
      <w:autoSpaceDN/>
      <w:adjustRightInd/>
      <w:spacing w:line="288" w:lineRule="auto"/>
      <w:ind w:left="709" w:firstLine="567"/>
      <w:jc w:val="both"/>
    </w:pPr>
    <w:rPr>
      <w:rFonts w:ascii="Times New Roman" w:hAnsi="Times New Roman" w:cs="Times New Roman"/>
      <w:sz w:val="28"/>
      <w:szCs w:val="24"/>
    </w:rPr>
  </w:style>
  <w:style w:type="paragraph" w:customStyle="1" w:styleId="-70">
    <w:name w:val="Пункт-7"/>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4"/>
    </w:rPr>
  </w:style>
  <w:style w:type="paragraph" w:customStyle="1" w:styleId="Default">
    <w:name w:val="Default"/>
    <w:rsid w:val="00061AE8"/>
    <w:pPr>
      <w:autoSpaceDE w:val="0"/>
      <w:autoSpaceDN w:val="0"/>
      <w:adjustRightInd w:val="0"/>
    </w:pPr>
    <w:rPr>
      <w:rFonts w:ascii="Times New Roman" w:hAnsi="Times New Roman" w:cs="Times New Roman"/>
      <w:color w:val="000000"/>
      <w:sz w:val="24"/>
      <w:szCs w:val="24"/>
    </w:rPr>
  </w:style>
  <w:style w:type="paragraph" w:customStyle="1" w:styleId="28">
    <w:name w:val="Название2"/>
    <w:basedOn w:val="a0"/>
    <w:rsid w:val="00061AE8"/>
    <w:pPr>
      <w:widowControl/>
      <w:suppressLineNumbers/>
      <w:autoSpaceDE/>
      <w:autoSpaceDN/>
      <w:adjustRightInd/>
      <w:spacing w:before="120" w:after="120" w:line="288" w:lineRule="auto"/>
      <w:ind w:firstLine="567"/>
      <w:jc w:val="both"/>
    </w:pPr>
    <w:rPr>
      <w:rFonts w:cs="Tahoma"/>
      <w:i/>
      <w:iCs/>
      <w:sz w:val="20"/>
      <w:szCs w:val="24"/>
      <w:lang w:eastAsia="ar-SA"/>
    </w:rPr>
  </w:style>
  <w:style w:type="paragraph" w:customStyle="1" w:styleId="29">
    <w:name w:val="Указатель2"/>
    <w:basedOn w:val="a0"/>
    <w:rsid w:val="00061AE8"/>
    <w:pPr>
      <w:widowControl/>
      <w:suppressLineNumbers/>
      <w:autoSpaceDE/>
      <w:autoSpaceDN/>
      <w:adjustRightInd/>
      <w:spacing w:line="288" w:lineRule="auto"/>
      <w:ind w:firstLine="567"/>
      <w:jc w:val="both"/>
    </w:pPr>
    <w:rPr>
      <w:rFonts w:cs="Tahoma"/>
      <w:sz w:val="28"/>
      <w:szCs w:val="22"/>
      <w:lang w:eastAsia="ar-SA"/>
    </w:rPr>
  </w:style>
  <w:style w:type="paragraph" w:customStyle="1" w:styleId="14">
    <w:name w:val="Название1"/>
    <w:basedOn w:val="a0"/>
    <w:rsid w:val="00061AE8"/>
    <w:pPr>
      <w:widowControl/>
      <w:suppressLineNumbers/>
      <w:autoSpaceDE/>
      <w:autoSpaceDN/>
      <w:adjustRightInd/>
      <w:spacing w:before="120" w:after="120" w:line="288" w:lineRule="auto"/>
      <w:ind w:firstLine="567"/>
      <w:jc w:val="both"/>
    </w:pPr>
    <w:rPr>
      <w:rFonts w:cs="Tahoma"/>
      <w:i/>
      <w:iCs/>
      <w:sz w:val="20"/>
      <w:szCs w:val="24"/>
      <w:lang w:eastAsia="ar-SA"/>
    </w:rPr>
  </w:style>
  <w:style w:type="paragraph" w:customStyle="1" w:styleId="15">
    <w:name w:val="Указатель1"/>
    <w:basedOn w:val="a0"/>
    <w:rsid w:val="00061AE8"/>
    <w:pPr>
      <w:widowControl/>
      <w:suppressLineNumbers/>
      <w:autoSpaceDE/>
      <w:autoSpaceDN/>
      <w:adjustRightInd/>
      <w:spacing w:line="288" w:lineRule="auto"/>
      <w:ind w:firstLine="567"/>
      <w:jc w:val="both"/>
    </w:pPr>
    <w:rPr>
      <w:rFonts w:cs="Tahoma"/>
      <w:sz w:val="28"/>
      <w:szCs w:val="22"/>
      <w:lang w:eastAsia="ar-SA"/>
    </w:rPr>
  </w:style>
  <w:style w:type="paragraph" w:customStyle="1" w:styleId="affffff3">
    <w:name w:val="Пункт Знак"/>
    <w:basedOn w:val="a0"/>
    <w:rsid w:val="00061AE8"/>
    <w:pPr>
      <w:widowControl/>
      <w:tabs>
        <w:tab w:val="num" w:pos="576"/>
        <w:tab w:val="left" w:pos="851"/>
        <w:tab w:val="left" w:pos="1134"/>
      </w:tabs>
      <w:autoSpaceDE/>
      <w:autoSpaceDN/>
      <w:adjustRightInd/>
      <w:spacing w:line="360" w:lineRule="auto"/>
      <w:ind w:left="576" w:hanging="576"/>
      <w:jc w:val="both"/>
    </w:pPr>
    <w:rPr>
      <w:rFonts w:ascii="Times New Roman" w:hAnsi="Times New Roman" w:cs="Times New Roman"/>
      <w:sz w:val="28"/>
      <w:szCs w:val="28"/>
    </w:rPr>
  </w:style>
  <w:style w:type="paragraph" w:customStyle="1" w:styleId="-21">
    <w:name w:val="пункт-2"/>
    <w:basedOn w:val="af1"/>
    <w:rsid w:val="00061AE8"/>
    <w:pPr>
      <w:tabs>
        <w:tab w:val="clear" w:pos="9360"/>
        <w:tab w:val="right" w:pos="0"/>
        <w:tab w:val="num" w:pos="1701"/>
      </w:tabs>
      <w:ind w:firstLine="709"/>
      <w:jc w:val="both"/>
    </w:pPr>
    <w:rPr>
      <w:szCs w:val="24"/>
    </w:rPr>
  </w:style>
  <w:style w:type="paragraph" w:customStyle="1" w:styleId="2a">
    <w:name w:val="Пункт_2"/>
    <w:basedOn w:val="a0"/>
    <w:rsid w:val="00061AE8"/>
    <w:pPr>
      <w:widowControl/>
      <w:tabs>
        <w:tab w:val="num" w:pos="1134"/>
      </w:tabs>
      <w:autoSpaceDE/>
      <w:autoSpaceDN/>
      <w:adjustRightInd/>
      <w:snapToGrid w:val="0"/>
      <w:spacing w:line="360" w:lineRule="auto"/>
      <w:ind w:left="1134" w:hanging="1133"/>
      <w:jc w:val="both"/>
    </w:pPr>
    <w:rPr>
      <w:rFonts w:ascii="Times New Roman" w:hAnsi="Times New Roman" w:cs="Times New Roman"/>
      <w:sz w:val="28"/>
      <w:szCs w:val="20"/>
    </w:rPr>
  </w:style>
  <w:style w:type="paragraph" w:customStyle="1" w:styleId="2b">
    <w:name w:val="Пункт_2_заглав"/>
    <w:basedOn w:val="2a"/>
    <w:next w:val="2a"/>
    <w:rsid w:val="00061AE8"/>
    <w:pPr>
      <w:keepNext/>
      <w:suppressAutoHyphens/>
      <w:spacing w:before="360" w:after="120"/>
      <w:outlineLvl w:val="1"/>
    </w:pPr>
    <w:rPr>
      <w:b/>
    </w:rPr>
  </w:style>
  <w:style w:type="paragraph" w:customStyle="1" w:styleId="affffff4">
    <w:name w:val="Пункт_б/н"/>
    <w:basedOn w:val="a0"/>
    <w:rsid w:val="00061AE8"/>
    <w:pPr>
      <w:widowControl/>
      <w:autoSpaceDE/>
      <w:autoSpaceDN/>
      <w:adjustRightInd/>
      <w:snapToGrid w:val="0"/>
      <w:spacing w:line="360" w:lineRule="auto"/>
      <w:ind w:left="1134"/>
      <w:jc w:val="both"/>
    </w:pPr>
    <w:rPr>
      <w:rFonts w:ascii="Times New Roman" w:hAnsi="Times New Roman" w:cs="Times New Roman"/>
      <w:sz w:val="28"/>
      <w:szCs w:val="28"/>
    </w:rPr>
  </w:style>
  <w:style w:type="paragraph" w:customStyle="1" w:styleId="default0">
    <w:name w:val="default"/>
    <w:basedOn w:val="a0"/>
    <w:rsid w:val="00061AE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tyle12">
    <w:name w:val="Style12"/>
    <w:basedOn w:val="a0"/>
    <w:rsid w:val="00061AE8"/>
    <w:pPr>
      <w:spacing w:line="262" w:lineRule="exact"/>
      <w:ind w:firstLine="679"/>
    </w:pPr>
    <w:rPr>
      <w:rFonts w:cs="Times New Roman"/>
      <w:sz w:val="24"/>
      <w:szCs w:val="24"/>
    </w:rPr>
  </w:style>
  <w:style w:type="paragraph" w:customStyle="1" w:styleId="ConsPlusNormal">
    <w:name w:val="ConsPlusNormal"/>
    <w:rsid w:val="00061AE8"/>
    <w:pPr>
      <w:widowControl w:val="0"/>
      <w:autoSpaceDE w:val="0"/>
      <w:autoSpaceDN w:val="0"/>
      <w:adjustRightInd w:val="0"/>
      <w:ind w:firstLine="720"/>
    </w:pPr>
    <w:rPr>
      <w:rFonts w:ascii="Arial" w:hAnsi="Arial" w:cs="Arial"/>
    </w:rPr>
  </w:style>
  <w:style w:type="paragraph" w:customStyle="1" w:styleId="consplusnormal0">
    <w:name w:val="consplusnormal"/>
    <w:basedOn w:val="a0"/>
    <w:rsid w:val="00061AE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M1">
    <w:name w:val="CM1"/>
    <w:basedOn w:val="Default"/>
    <w:next w:val="Default"/>
    <w:rsid w:val="00061AE8"/>
    <w:pPr>
      <w:widowControl w:val="0"/>
      <w:spacing w:line="483" w:lineRule="atLeast"/>
    </w:pPr>
    <w:rPr>
      <w:color w:val="auto"/>
    </w:rPr>
  </w:style>
  <w:style w:type="paragraph" w:customStyle="1" w:styleId="CM4">
    <w:name w:val="CM4"/>
    <w:basedOn w:val="Default"/>
    <w:next w:val="Default"/>
    <w:rsid w:val="00061AE8"/>
    <w:pPr>
      <w:widowControl w:val="0"/>
      <w:spacing w:after="988"/>
    </w:pPr>
    <w:rPr>
      <w:color w:val="auto"/>
    </w:rPr>
  </w:style>
  <w:style w:type="paragraph" w:customStyle="1" w:styleId="CM5">
    <w:name w:val="CM5"/>
    <w:basedOn w:val="Default"/>
    <w:next w:val="Default"/>
    <w:rsid w:val="00061AE8"/>
    <w:pPr>
      <w:widowControl w:val="0"/>
      <w:spacing w:after="118"/>
    </w:pPr>
    <w:rPr>
      <w:color w:val="auto"/>
    </w:rPr>
  </w:style>
  <w:style w:type="paragraph" w:customStyle="1" w:styleId="CM2">
    <w:name w:val="CM2"/>
    <w:basedOn w:val="Default"/>
    <w:next w:val="Default"/>
    <w:rsid w:val="00061AE8"/>
    <w:pPr>
      <w:widowControl w:val="0"/>
      <w:spacing w:line="483" w:lineRule="atLeast"/>
    </w:pPr>
    <w:rPr>
      <w:color w:val="auto"/>
    </w:rPr>
  </w:style>
  <w:style w:type="character" w:styleId="affffff5">
    <w:name w:val="footnote reference"/>
    <w:uiPriority w:val="99"/>
    <w:semiHidden/>
    <w:unhideWhenUsed/>
    <w:rsid w:val="00061AE8"/>
    <w:rPr>
      <w:rFonts w:cs="Times New Roman"/>
      <w:vertAlign w:val="superscript"/>
    </w:rPr>
  </w:style>
  <w:style w:type="character" w:styleId="affffff6">
    <w:name w:val="annotation reference"/>
    <w:uiPriority w:val="99"/>
    <w:semiHidden/>
    <w:unhideWhenUsed/>
    <w:rsid w:val="00061AE8"/>
    <w:rPr>
      <w:rFonts w:cs="Times New Roman"/>
      <w:sz w:val="16"/>
    </w:rPr>
  </w:style>
  <w:style w:type="character" w:styleId="affffff7">
    <w:name w:val="page number"/>
    <w:uiPriority w:val="99"/>
    <w:semiHidden/>
    <w:unhideWhenUsed/>
    <w:rsid w:val="00061AE8"/>
    <w:rPr>
      <w:rFonts w:ascii="Times New Roman" w:hAnsi="Times New Roman" w:cs="Times New Roman"/>
      <w:sz w:val="20"/>
    </w:rPr>
  </w:style>
  <w:style w:type="character" w:styleId="affffff8">
    <w:name w:val="endnote reference"/>
    <w:uiPriority w:val="99"/>
    <w:semiHidden/>
    <w:unhideWhenUsed/>
    <w:rsid w:val="00061AE8"/>
    <w:rPr>
      <w:rFonts w:cs="Times New Roman"/>
      <w:vertAlign w:val="superscript"/>
    </w:rPr>
  </w:style>
  <w:style w:type="character" w:customStyle="1" w:styleId="oddtlanswer">
    <w:name w:val="oddtlanswer"/>
    <w:rsid w:val="00061AE8"/>
  </w:style>
  <w:style w:type="paragraph" w:customStyle="1" w:styleId="-22">
    <w:name w:val="Подзаголовок-2"/>
    <w:basedOn w:val="a0"/>
    <w:link w:val="-23"/>
    <w:rsid w:val="00061AE8"/>
    <w:pPr>
      <w:widowControl/>
      <w:autoSpaceDE/>
      <w:autoSpaceDN/>
      <w:adjustRightInd/>
      <w:spacing w:line="288" w:lineRule="auto"/>
      <w:ind w:firstLine="567"/>
      <w:jc w:val="both"/>
    </w:pPr>
    <w:rPr>
      <w:rFonts w:ascii="Times New Roman" w:hAnsi="Times New Roman" w:cs="Times New Roman"/>
      <w:sz w:val="28"/>
      <w:szCs w:val="20"/>
      <w:lang w:val="x-none" w:eastAsia="x-none"/>
    </w:rPr>
  </w:style>
  <w:style w:type="character" w:customStyle="1" w:styleId="-23">
    <w:name w:val="Подзаголовок-2 Знак"/>
    <w:link w:val="-22"/>
    <w:locked/>
    <w:rsid w:val="00061AE8"/>
    <w:rPr>
      <w:rFonts w:ascii="Times New Roman" w:hAnsi="Times New Roman"/>
      <w:sz w:val="28"/>
    </w:rPr>
  </w:style>
  <w:style w:type="character" w:customStyle="1" w:styleId="2c">
    <w:name w:val="Основной шрифт абзаца2"/>
    <w:rsid w:val="00061AE8"/>
  </w:style>
  <w:style w:type="character" w:customStyle="1" w:styleId="16">
    <w:name w:val="Основной шрифт абзаца1"/>
    <w:rsid w:val="00061AE8"/>
  </w:style>
  <w:style w:type="character" w:customStyle="1" w:styleId="affffff9">
    <w:name w:val="Символ нумерации"/>
    <w:rsid w:val="00061AE8"/>
  </w:style>
  <w:style w:type="character" w:customStyle="1" w:styleId="affffffa">
    <w:name w:val="Статья Знак Знак"/>
    <w:rsid w:val="00061AE8"/>
    <w:rPr>
      <w:rFonts w:ascii="Calibri" w:hAnsi="Calibri"/>
      <w:b/>
      <w:sz w:val="22"/>
      <w:lang w:val="ru-RU" w:eastAsia="ar-SA" w:bidi="ar-SA"/>
    </w:rPr>
  </w:style>
  <w:style w:type="character" w:customStyle="1" w:styleId="FontStyle23">
    <w:name w:val="Font Style23"/>
    <w:rsid w:val="00061AE8"/>
    <w:rPr>
      <w:rFonts w:ascii="Arial" w:hAnsi="Arial"/>
      <w:sz w:val="22"/>
    </w:rPr>
  </w:style>
  <w:style w:type="character" w:customStyle="1" w:styleId="affffffb">
    <w:name w:val="комментарий"/>
    <w:rsid w:val="00061AE8"/>
    <w:rPr>
      <w:b/>
      <w:i/>
      <w:shd w:val="clear" w:color="auto" w:fill="FFFF99"/>
    </w:rPr>
  </w:style>
  <w:style w:type="character" w:customStyle="1" w:styleId="b-serp-urlitem1">
    <w:name w:val="b-serp-url__item1"/>
    <w:rsid w:val="00061AE8"/>
  </w:style>
  <w:style w:type="character" w:customStyle="1" w:styleId="FontStyle48">
    <w:name w:val="Font Style48"/>
    <w:rsid w:val="00061AE8"/>
    <w:rPr>
      <w:rFonts w:ascii="Times New Roman" w:hAnsi="Times New Roman"/>
      <w:sz w:val="22"/>
    </w:rPr>
  </w:style>
  <w:style w:type="table" w:styleId="affffffc">
    <w:name w:val="Table Grid"/>
    <w:basedOn w:val="a2"/>
    <w:uiPriority w:val="59"/>
    <w:rsid w:val="00061AE8"/>
    <w:pPr>
      <w:spacing w:line="360" w:lineRule="auto"/>
      <w:ind w:firstLine="567"/>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Подзаголовок-4"/>
    <w:basedOn w:val="-40"/>
    <w:rsid w:val="00061AE8"/>
    <w:pPr>
      <w:keepNext/>
      <w:numPr>
        <w:ilvl w:val="3"/>
      </w:numPr>
      <w:tabs>
        <w:tab w:val="num" w:pos="1985"/>
      </w:tabs>
      <w:spacing w:before="240"/>
      <w:ind w:left="284" w:firstLine="567"/>
      <w:outlineLvl w:val="3"/>
    </w:pPr>
    <w:rPr>
      <w:b/>
      <w:i/>
    </w:rPr>
  </w:style>
  <w:style w:type="numbering" w:customStyle="1" w:styleId="StyleBulleted">
    <w:name w:val="StyleBulleted"/>
    <w:pPr>
      <w:numPr>
        <w:numId w:val="23"/>
      </w:numPr>
    </w:pPr>
  </w:style>
  <w:style w:type="character" w:customStyle="1" w:styleId="apple-converted-space">
    <w:name w:val="apple-converted-space"/>
    <w:basedOn w:val="a1"/>
    <w:rsid w:val="00AA2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utoSpaceDE w:val="0"/>
      <w:autoSpaceDN w:val="0"/>
      <w:adjustRightInd w:val="0"/>
    </w:pPr>
    <w:rPr>
      <w:rFonts w:ascii="Arial" w:hAnsi="Arial" w:cs="Arial"/>
      <w:sz w:val="26"/>
      <w:szCs w:val="26"/>
    </w:rPr>
  </w:style>
  <w:style w:type="paragraph" w:styleId="1">
    <w:name w:val="heading 1"/>
    <w:basedOn w:val="a0"/>
    <w:next w:val="a0"/>
    <w:link w:val="10"/>
    <w:uiPriority w:val="9"/>
    <w:qFormat/>
    <w:pPr>
      <w:spacing w:before="108" w:after="108"/>
      <w:jc w:val="center"/>
      <w:outlineLvl w:val="0"/>
    </w:pPr>
    <w:rPr>
      <w:b/>
      <w:bCs/>
      <w:color w:val="000080"/>
      <w:sz w:val="24"/>
      <w:szCs w:val="24"/>
    </w:rPr>
  </w:style>
  <w:style w:type="paragraph" w:styleId="2">
    <w:name w:val="heading 2"/>
    <w:basedOn w:val="1"/>
    <w:next w:val="a0"/>
    <w:link w:val="20"/>
    <w:uiPriority w:val="9"/>
    <w:qFormat/>
    <w:pPr>
      <w:spacing w:before="0" w:after="0"/>
      <w:jc w:val="both"/>
      <w:outlineLvl w:val="1"/>
    </w:pPr>
    <w:rPr>
      <w:b w:val="0"/>
      <w:bCs w:val="0"/>
      <w:color w:val="auto"/>
    </w:rPr>
  </w:style>
  <w:style w:type="paragraph" w:styleId="3">
    <w:name w:val="heading 3"/>
    <w:aliases w:val="H3"/>
    <w:basedOn w:val="2"/>
    <w:next w:val="a0"/>
    <w:link w:val="30"/>
    <w:uiPriority w:val="9"/>
    <w:qFormat/>
    <w:pPr>
      <w:outlineLvl w:val="2"/>
    </w:pPr>
  </w:style>
  <w:style w:type="paragraph" w:styleId="4">
    <w:name w:val="heading 4"/>
    <w:basedOn w:val="3"/>
    <w:next w:val="a0"/>
    <w:link w:val="40"/>
    <w:uiPriority w:val="9"/>
    <w:qFormat/>
    <w:pPr>
      <w:outlineLvl w:val="3"/>
    </w:pPr>
  </w:style>
  <w:style w:type="paragraph" w:styleId="5">
    <w:name w:val="heading 5"/>
    <w:aliases w:val="H5,h5,h51,H51,h52,test,Block Label,Level 3 - i"/>
    <w:basedOn w:val="a0"/>
    <w:next w:val="a0"/>
    <w:link w:val="50"/>
    <w:uiPriority w:val="9"/>
    <w:semiHidden/>
    <w:unhideWhenUsed/>
    <w:qFormat/>
    <w:rsid w:val="00061AE8"/>
    <w:pPr>
      <w:keepNext/>
      <w:widowControl/>
      <w:numPr>
        <w:ilvl w:val="4"/>
        <w:numId w:val="21"/>
      </w:numPr>
      <w:suppressAutoHyphens/>
      <w:autoSpaceDE/>
      <w:autoSpaceDN/>
      <w:adjustRightInd/>
      <w:spacing w:before="60" w:line="288" w:lineRule="auto"/>
      <w:jc w:val="both"/>
      <w:outlineLvl w:val="4"/>
    </w:pPr>
    <w:rPr>
      <w:rFonts w:ascii="Times New Roman" w:hAnsi="Times New Roman" w:cs="Times New Roman"/>
      <w:b/>
      <w:bCs/>
    </w:rPr>
  </w:style>
  <w:style w:type="paragraph" w:styleId="6">
    <w:name w:val="heading 6"/>
    <w:aliases w:val="RTC 6"/>
    <w:basedOn w:val="a0"/>
    <w:next w:val="a0"/>
    <w:link w:val="60"/>
    <w:uiPriority w:val="9"/>
    <w:semiHidden/>
    <w:unhideWhenUsed/>
    <w:qFormat/>
    <w:rsid w:val="00061AE8"/>
    <w:pPr>
      <w:numPr>
        <w:ilvl w:val="5"/>
        <w:numId w:val="21"/>
      </w:numPr>
      <w:tabs>
        <w:tab w:val="num" w:pos="1080"/>
      </w:tabs>
      <w:suppressAutoHyphens/>
      <w:autoSpaceDE/>
      <w:autoSpaceDN/>
      <w:adjustRightInd/>
      <w:spacing w:before="240" w:after="60" w:line="288" w:lineRule="auto"/>
      <w:ind w:left="1080" w:hanging="1080"/>
      <w:jc w:val="both"/>
      <w:outlineLvl w:val="5"/>
    </w:pPr>
    <w:rPr>
      <w:rFonts w:ascii="Times New Roman" w:hAnsi="Times New Roman" w:cs="Times New Roman"/>
      <w:b/>
      <w:bCs/>
      <w:sz w:val="22"/>
      <w:szCs w:val="22"/>
    </w:rPr>
  </w:style>
  <w:style w:type="paragraph" w:styleId="7">
    <w:name w:val="heading 7"/>
    <w:aliases w:val="RTC7"/>
    <w:basedOn w:val="a0"/>
    <w:next w:val="a0"/>
    <w:link w:val="70"/>
    <w:uiPriority w:val="9"/>
    <w:semiHidden/>
    <w:unhideWhenUsed/>
    <w:qFormat/>
    <w:rsid w:val="00061AE8"/>
    <w:pPr>
      <w:numPr>
        <w:ilvl w:val="6"/>
        <w:numId w:val="21"/>
      </w:numPr>
      <w:tabs>
        <w:tab w:val="clear" w:pos="1296"/>
        <w:tab w:val="num" w:pos="1440"/>
      </w:tabs>
      <w:suppressAutoHyphens/>
      <w:autoSpaceDE/>
      <w:autoSpaceDN/>
      <w:adjustRightInd/>
      <w:spacing w:before="240" w:after="60" w:line="288" w:lineRule="auto"/>
      <w:ind w:left="1440" w:hanging="1440"/>
      <w:jc w:val="both"/>
      <w:outlineLvl w:val="6"/>
    </w:pPr>
    <w:rPr>
      <w:rFonts w:ascii="Times New Roman" w:hAnsi="Times New Roman" w:cs="Times New Roman"/>
    </w:rPr>
  </w:style>
  <w:style w:type="paragraph" w:styleId="8">
    <w:name w:val="heading 8"/>
    <w:basedOn w:val="a0"/>
    <w:next w:val="a0"/>
    <w:link w:val="80"/>
    <w:uiPriority w:val="9"/>
    <w:semiHidden/>
    <w:unhideWhenUsed/>
    <w:qFormat/>
    <w:rsid w:val="00061AE8"/>
    <w:pPr>
      <w:numPr>
        <w:ilvl w:val="7"/>
        <w:numId w:val="21"/>
      </w:numPr>
      <w:suppressAutoHyphens/>
      <w:autoSpaceDE/>
      <w:autoSpaceDN/>
      <w:adjustRightInd/>
      <w:spacing w:before="240" w:after="60" w:line="288" w:lineRule="auto"/>
      <w:jc w:val="both"/>
      <w:outlineLvl w:val="7"/>
    </w:pPr>
    <w:rPr>
      <w:rFonts w:ascii="Times New Roman" w:hAnsi="Times New Roman" w:cs="Times New Roman"/>
      <w:i/>
      <w:iCs/>
    </w:rPr>
  </w:style>
  <w:style w:type="paragraph" w:styleId="9">
    <w:name w:val="heading 9"/>
    <w:basedOn w:val="a0"/>
    <w:next w:val="a0"/>
    <w:link w:val="90"/>
    <w:uiPriority w:val="9"/>
    <w:semiHidden/>
    <w:unhideWhenUsed/>
    <w:qFormat/>
    <w:rsid w:val="00061AE8"/>
    <w:pPr>
      <w:numPr>
        <w:ilvl w:val="8"/>
        <w:numId w:val="21"/>
      </w:numPr>
      <w:tabs>
        <w:tab w:val="clear" w:pos="1584"/>
        <w:tab w:val="num" w:pos="1800"/>
      </w:tabs>
      <w:suppressAutoHyphens/>
      <w:autoSpaceDE/>
      <w:autoSpaceDN/>
      <w:adjustRightInd/>
      <w:spacing w:before="240" w:after="60" w:line="288" w:lineRule="auto"/>
      <w:ind w:left="1800" w:hanging="1800"/>
      <w:jc w:val="both"/>
      <w:outlineLvl w:val="8"/>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paragraph" w:customStyle="1" w:styleId="a4">
    <w:name w:val="Пример."/>
    <w:basedOn w:val="a0"/>
    <w:next w:val="a0"/>
    <w:uiPriority w:val="99"/>
    <w:pPr>
      <w:ind w:left="118" w:firstLine="602"/>
      <w:jc w:val="both"/>
    </w:pPr>
    <w:rPr>
      <w:sz w:val="24"/>
      <w:szCs w:val="24"/>
    </w:rPr>
  </w:style>
  <w:style w:type="character" w:customStyle="1" w:styleId="40">
    <w:name w:val="Заголовок 4 Знак"/>
    <w:link w:val="4"/>
    <w:uiPriority w:val="9"/>
    <w:semiHidden/>
    <w:locked/>
    <w:rPr>
      <w:rFonts w:cs="Times New Roman"/>
      <w:b/>
      <w:bCs/>
      <w:sz w:val="28"/>
      <w:szCs w:val="28"/>
    </w:rPr>
  </w:style>
  <w:style w:type="paragraph" w:styleId="21">
    <w:name w:val="Body Text Indent 2"/>
    <w:basedOn w:val="a0"/>
    <w:link w:val="22"/>
    <w:uiPriority w:val="99"/>
    <w:semiHidden/>
    <w:unhideWhenUsed/>
    <w:rsid w:val="00061AE8"/>
    <w:pPr>
      <w:widowControl/>
      <w:autoSpaceDE/>
      <w:autoSpaceDN/>
      <w:adjustRightInd/>
      <w:spacing w:after="120" w:line="480" w:lineRule="auto"/>
      <w:ind w:left="283" w:firstLine="567"/>
      <w:jc w:val="both"/>
    </w:pPr>
    <w:rPr>
      <w:rFonts w:ascii="Times New Roman" w:hAnsi="Times New Roman" w:cs="Times New Roman"/>
      <w:sz w:val="28"/>
      <w:szCs w:val="28"/>
    </w:rPr>
  </w:style>
  <w:style w:type="paragraph" w:customStyle="1" w:styleId="a5">
    <w:name w:val="Информация об изменениях документа"/>
    <w:basedOn w:val="a6"/>
    <w:next w:val="a0"/>
    <w:uiPriority w:val="99"/>
    <w:pPr>
      <w:ind w:left="0"/>
    </w:pPr>
  </w:style>
  <w:style w:type="paragraph" w:customStyle="1" w:styleId="a7">
    <w:name w:val="Переменная часть"/>
    <w:basedOn w:val="a8"/>
    <w:next w:val="a0"/>
    <w:uiPriority w:val="99"/>
    <w:rPr>
      <w:rFonts w:ascii="Arial" w:hAnsi="Arial" w:cs="Arial"/>
      <w:sz w:val="22"/>
      <w:szCs w:val="22"/>
    </w:rPr>
  </w:style>
  <w:style w:type="character" w:customStyle="1" w:styleId="80">
    <w:name w:val="Заголовок 8 Знак"/>
    <w:link w:val="8"/>
    <w:uiPriority w:val="9"/>
    <w:semiHidden/>
    <w:locked/>
    <w:rsid w:val="00061AE8"/>
    <w:rPr>
      <w:rFonts w:ascii="Times New Roman" w:hAnsi="Times New Roman" w:cs="Times New Roman"/>
      <w:i/>
      <w:iCs/>
      <w:sz w:val="26"/>
      <w:szCs w:val="26"/>
    </w:rPr>
  </w:style>
  <w:style w:type="character" w:customStyle="1" w:styleId="90">
    <w:name w:val="Заголовок 9 Знак"/>
    <w:link w:val="9"/>
    <w:uiPriority w:val="9"/>
    <w:semiHidden/>
    <w:locked/>
    <w:rsid w:val="00061AE8"/>
    <w:rPr>
      <w:rFonts w:ascii="Arial" w:hAnsi="Arial" w:cs="Arial"/>
      <w:sz w:val="22"/>
      <w:szCs w:val="22"/>
    </w:rPr>
  </w:style>
  <w:style w:type="paragraph" w:customStyle="1" w:styleId="a9">
    <w:name w:val="Прижатый влево"/>
    <w:basedOn w:val="a0"/>
    <w:next w:val="a0"/>
    <w:uiPriority w:val="99"/>
    <w:rPr>
      <w:sz w:val="24"/>
      <w:szCs w:val="24"/>
    </w:rPr>
  </w:style>
  <w:style w:type="paragraph" w:styleId="31">
    <w:name w:val="Body Text 3"/>
    <w:basedOn w:val="a0"/>
    <w:link w:val="32"/>
    <w:uiPriority w:val="99"/>
    <w:semiHidden/>
    <w:unhideWhenUsed/>
    <w:rsid w:val="00061AE8"/>
    <w:pPr>
      <w:widowControl/>
      <w:tabs>
        <w:tab w:val="num" w:pos="720"/>
      </w:tabs>
      <w:autoSpaceDE/>
      <w:autoSpaceDN/>
      <w:adjustRightInd/>
      <w:spacing w:after="120" w:line="288" w:lineRule="auto"/>
      <w:ind w:left="720" w:hanging="720"/>
      <w:jc w:val="both"/>
    </w:pPr>
    <w:rPr>
      <w:rFonts w:ascii="Times New Roman" w:hAnsi="Times New Roman" w:cs="Times New Roman"/>
      <w:sz w:val="16"/>
      <w:szCs w:val="16"/>
    </w:rPr>
  </w:style>
  <w:style w:type="character" w:customStyle="1" w:styleId="32">
    <w:name w:val="Основной текст 3 Знак"/>
    <w:link w:val="31"/>
    <w:uiPriority w:val="99"/>
    <w:semiHidden/>
    <w:locked/>
    <w:rsid w:val="00061AE8"/>
    <w:rPr>
      <w:rFonts w:ascii="Times New Roman" w:hAnsi="Times New Roman" w:cs="Times New Roman"/>
      <w:sz w:val="16"/>
      <w:szCs w:val="16"/>
    </w:rPr>
  </w:style>
  <w:style w:type="paragraph" w:styleId="51">
    <w:name w:val="toc 5"/>
    <w:basedOn w:val="a0"/>
    <w:next w:val="a0"/>
    <w:autoRedefine/>
    <w:uiPriority w:val="39"/>
    <w:semiHidden/>
    <w:unhideWhenUsed/>
    <w:rsid w:val="00061AE8"/>
    <w:pPr>
      <w:widowControl/>
      <w:autoSpaceDE/>
      <w:autoSpaceDN/>
      <w:adjustRightInd/>
      <w:spacing w:line="288" w:lineRule="auto"/>
      <w:ind w:left="1120" w:firstLine="567"/>
    </w:pPr>
    <w:rPr>
      <w:rFonts w:ascii="Times New Roman" w:hAnsi="Times New Roman" w:cs="Times New Roman"/>
      <w:sz w:val="18"/>
      <w:szCs w:val="18"/>
    </w:rPr>
  </w:style>
  <w:style w:type="character" w:customStyle="1" w:styleId="aa">
    <w:name w:val="Гипертекстовая ссылка"/>
    <w:uiPriority w:val="99"/>
    <w:rPr>
      <w:rFonts w:cs="Times New Roman"/>
      <w:b/>
      <w:color w:val="008000"/>
    </w:rPr>
  </w:style>
  <w:style w:type="paragraph" w:customStyle="1" w:styleId="ab">
    <w:name w:val="Постоянная часть"/>
    <w:basedOn w:val="a8"/>
    <w:next w:val="a0"/>
    <w:uiPriority w:val="99"/>
    <w:rPr>
      <w:rFonts w:ascii="Arial" w:hAnsi="Arial" w:cs="Arial"/>
      <w:sz w:val="24"/>
      <w:szCs w:val="24"/>
    </w:rPr>
  </w:style>
  <w:style w:type="paragraph" w:styleId="23">
    <w:name w:val="Body Text 2"/>
    <w:basedOn w:val="a0"/>
    <w:link w:val="24"/>
    <w:uiPriority w:val="99"/>
    <w:semiHidden/>
    <w:unhideWhenUsed/>
    <w:rsid w:val="00061AE8"/>
    <w:pPr>
      <w:widowControl/>
      <w:autoSpaceDE/>
      <w:autoSpaceDN/>
      <w:adjustRightInd/>
    </w:pPr>
    <w:rPr>
      <w:rFonts w:ascii="Times New Roman" w:hAnsi="Times New Roman" w:cs="Times New Roman"/>
      <w:sz w:val="20"/>
      <w:szCs w:val="20"/>
      <w:lang w:eastAsia="en-US"/>
    </w:rPr>
  </w:style>
  <w:style w:type="character" w:customStyle="1" w:styleId="24">
    <w:name w:val="Основной текст 2 Знак"/>
    <w:link w:val="23"/>
    <w:uiPriority w:val="99"/>
    <w:semiHidden/>
    <w:locked/>
    <w:rsid w:val="00061AE8"/>
    <w:rPr>
      <w:rFonts w:ascii="Times New Roman" w:hAnsi="Times New Roman" w:cs="Times New Roman"/>
      <w:lang w:val="x-none" w:eastAsia="en-US"/>
    </w:rPr>
  </w:style>
  <w:style w:type="paragraph" w:customStyle="1" w:styleId="ac">
    <w:name w:val="Интерактивный заголовок"/>
    <w:basedOn w:val="ad"/>
    <w:next w:val="a0"/>
    <w:uiPriority w:val="99"/>
    <w:rPr>
      <w:b w:val="0"/>
      <w:bCs w:val="0"/>
      <w:color w:val="auto"/>
      <w:u w:val="single"/>
    </w:rPr>
  </w:style>
  <w:style w:type="paragraph" w:styleId="ae">
    <w:name w:val="Body Text Indent"/>
    <w:basedOn w:val="a0"/>
    <w:link w:val="af"/>
    <w:uiPriority w:val="99"/>
    <w:semiHidden/>
    <w:unhideWhenUsed/>
    <w:rsid w:val="00061AE8"/>
    <w:pPr>
      <w:widowControl/>
      <w:spacing w:line="288" w:lineRule="auto"/>
      <w:ind w:firstLine="485"/>
      <w:jc w:val="both"/>
    </w:pPr>
    <w:rPr>
      <w:rFonts w:ascii="Times New Roman" w:hAnsi="Times New Roman" w:cs="Times New Roman"/>
      <w:i/>
      <w:iCs/>
      <w:color w:val="000000"/>
      <w:sz w:val="28"/>
      <w:szCs w:val="28"/>
    </w:rPr>
  </w:style>
  <w:style w:type="character" w:customStyle="1" w:styleId="af">
    <w:name w:val="Основной текст с отступом Знак"/>
    <w:link w:val="ae"/>
    <w:uiPriority w:val="99"/>
    <w:semiHidden/>
    <w:locked/>
    <w:rsid w:val="00061AE8"/>
    <w:rPr>
      <w:rFonts w:ascii="Times New Roman" w:hAnsi="Times New Roman" w:cs="Times New Roman"/>
      <w:i/>
      <w:iCs/>
      <w:color w:val="000000"/>
      <w:sz w:val="28"/>
      <w:szCs w:val="28"/>
    </w:rPr>
  </w:style>
  <w:style w:type="character" w:customStyle="1" w:styleId="70">
    <w:name w:val="Заголовок 7 Знак"/>
    <w:aliases w:val="RTC7 Знак1"/>
    <w:link w:val="7"/>
    <w:uiPriority w:val="9"/>
    <w:semiHidden/>
    <w:locked/>
    <w:rsid w:val="00061AE8"/>
    <w:rPr>
      <w:rFonts w:ascii="Times New Roman" w:hAnsi="Times New Roman" w:cs="Times New Roman"/>
      <w:sz w:val="26"/>
      <w:szCs w:val="26"/>
    </w:rPr>
  </w:style>
  <w:style w:type="paragraph" w:styleId="af0">
    <w:name w:val="Normal (Web)"/>
    <w:basedOn w:val="a0"/>
    <w:uiPriority w:val="99"/>
    <w:semiHidden/>
    <w:unhideWhenUsed/>
    <w:rsid w:val="00061AE8"/>
    <w:pPr>
      <w:widowControl/>
      <w:autoSpaceDE/>
      <w:autoSpaceDN/>
      <w:adjustRightInd/>
      <w:ind w:firstLine="567"/>
      <w:jc w:val="both"/>
    </w:pPr>
    <w:rPr>
      <w:rFonts w:ascii="Times New Roman" w:hAnsi="Times New Roman" w:cs="Times New Roman"/>
      <w:sz w:val="28"/>
      <w:szCs w:val="24"/>
    </w:rPr>
  </w:style>
  <w:style w:type="paragraph" w:styleId="af1">
    <w:name w:val="Body Text"/>
    <w:basedOn w:val="a0"/>
    <w:link w:val="af2"/>
    <w:uiPriority w:val="99"/>
    <w:semiHidden/>
    <w:unhideWhenUsed/>
    <w:rsid w:val="00061AE8"/>
    <w:pPr>
      <w:widowControl/>
      <w:tabs>
        <w:tab w:val="right" w:pos="9360"/>
      </w:tabs>
      <w:autoSpaceDE/>
      <w:autoSpaceDN/>
      <w:adjustRightInd/>
    </w:pPr>
    <w:rPr>
      <w:rFonts w:ascii="Times New Roman" w:hAnsi="Times New Roman" w:cs="Times New Roman"/>
      <w:sz w:val="28"/>
      <w:szCs w:val="28"/>
    </w:rPr>
  </w:style>
  <w:style w:type="character" w:customStyle="1" w:styleId="af2">
    <w:name w:val="Основной текст Знак"/>
    <w:link w:val="af1"/>
    <w:uiPriority w:val="99"/>
    <w:semiHidden/>
    <w:locked/>
    <w:rsid w:val="00061AE8"/>
    <w:rPr>
      <w:rFonts w:ascii="Times New Roman" w:hAnsi="Times New Roman" w:cs="Times New Roman"/>
      <w:sz w:val="28"/>
      <w:szCs w:val="28"/>
    </w:rPr>
  </w:style>
  <w:style w:type="paragraph" w:customStyle="1" w:styleId="af3">
    <w:name w:val="Текст (лев. подпись)"/>
    <w:basedOn w:val="a0"/>
    <w:next w:val="a0"/>
    <w:uiPriority w:val="99"/>
    <w:rPr>
      <w:sz w:val="24"/>
      <w:szCs w:val="24"/>
    </w:rPr>
  </w:style>
  <w:style w:type="character" w:customStyle="1" w:styleId="af4">
    <w:name w:val="Опечатки"/>
    <w:uiPriority w:val="99"/>
    <w:rPr>
      <w:color w:val="FF0000"/>
    </w:rPr>
  </w:style>
  <w:style w:type="paragraph" w:customStyle="1" w:styleId="af5">
    <w:name w:val="Внимание: Криминал!!"/>
    <w:basedOn w:val="a0"/>
    <w:next w:val="a0"/>
    <w:uiPriority w:val="99"/>
    <w:pPr>
      <w:jc w:val="both"/>
    </w:pPr>
    <w:rPr>
      <w:sz w:val="24"/>
      <w:szCs w:val="24"/>
    </w:rPr>
  </w:style>
  <w:style w:type="paragraph" w:styleId="af6">
    <w:name w:val="Title"/>
    <w:basedOn w:val="a0"/>
    <w:link w:val="af7"/>
    <w:uiPriority w:val="10"/>
    <w:qFormat/>
    <w:rsid w:val="00061AE8"/>
    <w:pPr>
      <w:keepNext/>
      <w:widowControl/>
      <w:autoSpaceDE/>
      <w:autoSpaceDN/>
      <w:adjustRightInd/>
      <w:spacing w:before="240" w:after="120"/>
    </w:pPr>
    <w:rPr>
      <w:rFonts w:ascii="Times New Roman" w:hAnsi="Times New Roman" w:cs="Times New Roman"/>
      <w:bCs/>
      <w:i/>
      <w:sz w:val="28"/>
      <w:szCs w:val="28"/>
    </w:rPr>
  </w:style>
  <w:style w:type="character" w:customStyle="1" w:styleId="af7">
    <w:name w:val="Название Знак"/>
    <w:link w:val="af6"/>
    <w:uiPriority w:val="10"/>
    <w:locked/>
    <w:rsid w:val="00061AE8"/>
    <w:rPr>
      <w:rFonts w:ascii="Times New Roman" w:hAnsi="Times New Roman" w:cs="Times New Roman"/>
      <w:bCs/>
      <w:i/>
      <w:sz w:val="28"/>
      <w:szCs w:val="28"/>
    </w:rPr>
  </w:style>
  <w:style w:type="paragraph" w:styleId="61">
    <w:name w:val="toc 6"/>
    <w:basedOn w:val="a0"/>
    <w:next w:val="a0"/>
    <w:autoRedefine/>
    <w:uiPriority w:val="39"/>
    <w:semiHidden/>
    <w:unhideWhenUsed/>
    <w:rsid w:val="00061AE8"/>
    <w:pPr>
      <w:widowControl/>
      <w:autoSpaceDE/>
      <w:autoSpaceDN/>
      <w:adjustRightInd/>
      <w:spacing w:line="288" w:lineRule="auto"/>
      <w:ind w:left="1400" w:firstLine="567"/>
    </w:pPr>
    <w:rPr>
      <w:rFonts w:ascii="Times New Roman" w:hAnsi="Times New Roman" w:cs="Times New Roman"/>
      <w:sz w:val="18"/>
      <w:szCs w:val="18"/>
    </w:rPr>
  </w:style>
  <w:style w:type="paragraph" w:customStyle="1" w:styleId="af8">
    <w:name w:val="Оглавление"/>
    <w:basedOn w:val="af9"/>
    <w:next w:val="a0"/>
    <w:uiPriority w:val="99"/>
    <w:pPr>
      <w:ind w:left="140"/>
    </w:pPr>
    <w:rPr>
      <w:rFonts w:ascii="Arial" w:hAnsi="Arial" w:cs="Arial"/>
    </w:rPr>
  </w:style>
  <w:style w:type="character" w:customStyle="1" w:styleId="71">
    <w:name w:val="Заголовок 7 Знак1"/>
    <w:aliases w:val="RTC7 Знак"/>
    <w:semiHidden/>
    <w:rsid w:val="00061AE8"/>
    <w:rPr>
      <w:rFonts w:ascii="Cambria" w:hAnsi="Cambria"/>
      <w:i/>
      <w:color w:val="404040"/>
      <w:sz w:val="28"/>
    </w:rPr>
  </w:style>
  <w:style w:type="paragraph" w:styleId="25">
    <w:name w:val="List Number 2"/>
    <w:basedOn w:val="a0"/>
    <w:uiPriority w:val="99"/>
    <w:semiHidden/>
    <w:unhideWhenUsed/>
    <w:rsid w:val="00061AE8"/>
    <w:pPr>
      <w:widowControl/>
      <w:autoSpaceDE/>
      <w:autoSpaceDN/>
      <w:adjustRightInd/>
      <w:spacing w:before="60"/>
      <w:jc w:val="both"/>
      <w:outlineLvl w:val="1"/>
    </w:pPr>
    <w:rPr>
      <w:rFonts w:ascii="Times New Roman" w:hAnsi="Times New Roman" w:cs="Times New Roman"/>
      <w:kern w:val="20"/>
      <w:sz w:val="28"/>
      <w:szCs w:val="20"/>
    </w:rPr>
  </w:style>
  <w:style w:type="paragraph" w:styleId="26">
    <w:name w:val="toc 2"/>
    <w:basedOn w:val="a0"/>
    <w:next w:val="a0"/>
    <w:autoRedefine/>
    <w:uiPriority w:val="39"/>
    <w:semiHidden/>
    <w:unhideWhenUsed/>
    <w:rsid w:val="00061AE8"/>
    <w:pPr>
      <w:widowControl/>
      <w:tabs>
        <w:tab w:val="left" w:pos="1260"/>
        <w:tab w:val="right" w:leader="dot" w:pos="9900"/>
      </w:tabs>
      <w:autoSpaceDE/>
      <w:autoSpaceDN/>
      <w:adjustRightInd/>
      <w:ind w:left="1260" w:right="1134" w:hanging="720"/>
    </w:pPr>
    <w:rPr>
      <w:rFonts w:ascii="Times New Roman" w:hAnsi="Times New Roman" w:cs="Times New Roman"/>
      <w:noProof/>
      <w:sz w:val="24"/>
      <w:szCs w:val="20"/>
    </w:rPr>
  </w:style>
  <w:style w:type="paragraph" w:customStyle="1" w:styleId="af9">
    <w:name w:val="Таблицы (моноширинный)"/>
    <w:basedOn w:val="a0"/>
    <w:next w:val="a0"/>
    <w:uiPriority w:val="99"/>
    <w:pPr>
      <w:jc w:val="both"/>
    </w:pPr>
    <w:rPr>
      <w:rFonts w:ascii="Courier New" w:hAnsi="Courier New" w:cs="Courier New"/>
      <w:sz w:val="24"/>
      <w:szCs w:val="24"/>
    </w:rPr>
  </w:style>
  <w:style w:type="character" w:customStyle="1" w:styleId="afa">
    <w:name w:val="Заголовок своего сообщения"/>
    <w:uiPriority w:val="99"/>
    <w:rPr>
      <w:rFonts w:cs="Times New Roman"/>
      <w:b/>
      <w:color w:val="000080"/>
    </w:rPr>
  </w:style>
  <w:style w:type="paragraph" w:styleId="33">
    <w:name w:val="List Bullet 3"/>
    <w:basedOn w:val="a0"/>
    <w:autoRedefine/>
    <w:uiPriority w:val="99"/>
    <w:semiHidden/>
    <w:unhideWhenUsed/>
    <w:rsid w:val="00061AE8"/>
    <w:pPr>
      <w:tabs>
        <w:tab w:val="num" w:pos="0"/>
        <w:tab w:val="num" w:pos="1080"/>
      </w:tabs>
      <w:autoSpaceDE/>
      <w:autoSpaceDN/>
      <w:spacing w:before="120" w:line="288" w:lineRule="auto"/>
      <w:ind w:firstLine="720"/>
      <w:jc w:val="both"/>
    </w:pPr>
    <w:rPr>
      <w:rFonts w:ascii="Times New Roman" w:hAnsi="Times New Roman" w:cs="Times New Roman"/>
      <w:i/>
      <w:iCs/>
      <w:sz w:val="28"/>
      <w:szCs w:val="24"/>
    </w:rPr>
  </w:style>
  <w:style w:type="character" w:customStyle="1" w:styleId="510">
    <w:name w:val="Заголовок 5 Знак1"/>
    <w:aliases w:val="H5 Знак,h5 Знак,h51 Знак,H51 Знак,h52 Знак,test Знак,Block Label Знак,Level 3 - i Знак"/>
    <w:semiHidden/>
    <w:rsid w:val="00061AE8"/>
    <w:rPr>
      <w:rFonts w:ascii="Cambria" w:hAnsi="Cambria"/>
      <w:color w:val="243F60"/>
      <w:sz w:val="28"/>
    </w:rPr>
  </w:style>
  <w:style w:type="paragraph" w:customStyle="1" w:styleId="afb">
    <w:name w:val="Объект"/>
    <w:basedOn w:val="a0"/>
    <w:next w:val="a0"/>
    <w:uiPriority w:val="99"/>
    <w:pPr>
      <w:jc w:val="both"/>
    </w:pPr>
    <w:rPr>
      <w:rFonts w:ascii="Times New Roman" w:hAnsi="Times New Roman" w:cs="Times New Roman"/>
      <w:sz w:val="24"/>
      <w:szCs w:val="24"/>
    </w:rPr>
  </w:style>
  <w:style w:type="character" w:customStyle="1" w:styleId="310">
    <w:name w:val="Заголовок 3 Знак1"/>
    <w:aliases w:val="H3 Знак"/>
    <w:semiHidden/>
    <w:rsid w:val="00061AE8"/>
    <w:rPr>
      <w:rFonts w:ascii="Cambria" w:hAnsi="Cambria"/>
      <w:b/>
      <w:color w:val="4F81BD"/>
      <w:sz w:val="28"/>
    </w:rPr>
  </w:style>
  <w:style w:type="paragraph" w:styleId="27">
    <w:name w:val="List Bullet 2"/>
    <w:basedOn w:val="a0"/>
    <w:autoRedefine/>
    <w:uiPriority w:val="99"/>
    <w:semiHidden/>
    <w:unhideWhenUsed/>
    <w:rsid w:val="00061AE8"/>
    <w:pPr>
      <w:autoSpaceDE/>
      <w:autoSpaceDN/>
      <w:spacing w:before="120" w:line="360" w:lineRule="atLeast"/>
      <w:jc w:val="both"/>
    </w:pPr>
    <w:rPr>
      <w:rFonts w:ascii="Times New Roman" w:hAnsi="Times New Roman" w:cs="Times New Roman"/>
      <w:sz w:val="28"/>
      <w:szCs w:val="20"/>
    </w:rPr>
  </w:style>
  <w:style w:type="paragraph" w:customStyle="1" w:styleId="afc">
    <w:name w:val="Колонтитул (левый)"/>
    <w:basedOn w:val="af3"/>
    <w:next w:val="a0"/>
    <w:uiPriority w:val="99"/>
    <w:pPr>
      <w:jc w:val="both"/>
    </w:pPr>
    <w:rPr>
      <w:sz w:val="18"/>
      <w:szCs w:val="18"/>
    </w:rPr>
  </w:style>
  <w:style w:type="paragraph" w:customStyle="1" w:styleId="afd">
    <w:name w:val="Нормальный (таблица)"/>
    <w:basedOn w:val="a0"/>
    <w:next w:val="a0"/>
    <w:uiPriority w:val="99"/>
    <w:pPr>
      <w:jc w:val="both"/>
    </w:pPr>
    <w:rPr>
      <w:sz w:val="24"/>
      <w:szCs w:val="24"/>
    </w:rPr>
  </w:style>
  <w:style w:type="character" w:customStyle="1" w:styleId="afe">
    <w:name w:val="Цветовое выделение"/>
    <w:uiPriority w:val="99"/>
    <w:rPr>
      <w:b/>
      <w:color w:val="000080"/>
    </w:rPr>
  </w:style>
  <w:style w:type="paragraph" w:styleId="aff">
    <w:name w:val="List Number"/>
    <w:basedOn w:val="a0"/>
    <w:uiPriority w:val="99"/>
    <w:semiHidden/>
    <w:unhideWhenUsed/>
    <w:rsid w:val="00061AE8"/>
    <w:pPr>
      <w:widowControl/>
      <w:tabs>
        <w:tab w:val="num" w:pos="360"/>
      </w:tabs>
      <w:adjustRightInd/>
      <w:spacing w:before="60" w:line="288" w:lineRule="auto"/>
      <w:ind w:left="360" w:hanging="360"/>
      <w:jc w:val="both"/>
    </w:pPr>
    <w:rPr>
      <w:rFonts w:ascii="Times New Roman" w:hAnsi="Times New Roman" w:cs="Times New Roman"/>
      <w:sz w:val="28"/>
      <w:szCs w:val="28"/>
    </w:rPr>
  </w:style>
  <w:style w:type="paragraph" w:styleId="72">
    <w:name w:val="toc 7"/>
    <w:basedOn w:val="a0"/>
    <w:next w:val="a0"/>
    <w:autoRedefine/>
    <w:uiPriority w:val="39"/>
    <w:semiHidden/>
    <w:unhideWhenUsed/>
    <w:rsid w:val="00061AE8"/>
    <w:pPr>
      <w:widowControl/>
      <w:autoSpaceDE/>
      <w:autoSpaceDN/>
      <w:adjustRightInd/>
      <w:spacing w:line="288" w:lineRule="auto"/>
      <w:ind w:left="1680" w:firstLine="567"/>
    </w:pPr>
    <w:rPr>
      <w:rFonts w:ascii="Times New Roman" w:hAnsi="Times New Roman" w:cs="Times New Roman"/>
      <w:sz w:val="18"/>
      <w:szCs w:val="18"/>
    </w:rPr>
  </w:style>
  <w:style w:type="paragraph" w:customStyle="1" w:styleId="aff0">
    <w:name w:val="Необходимые документы"/>
    <w:basedOn w:val="a0"/>
    <w:next w:val="a0"/>
    <w:uiPriority w:val="99"/>
    <w:pPr>
      <w:ind w:left="118"/>
      <w:jc w:val="both"/>
    </w:pPr>
    <w:rPr>
      <w:sz w:val="24"/>
      <w:szCs w:val="24"/>
    </w:rPr>
  </w:style>
  <w:style w:type="paragraph" w:styleId="11">
    <w:name w:val="index 1"/>
    <w:basedOn w:val="a0"/>
    <w:next w:val="a0"/>
    <w:autoRedefine/>
    <w:uiPriority w:val="99"/>
    <w:semiHidden/>
    <w:unhideWhenUsed/>
    <w:rsid w:val="00061AE8"/>
    <w:pPr>
      <w:widowControl/>
      <w:autoSpaceDE/>
      <w:autoSpaceDN/>
      <w:adjustRightInd/>
      <w:ind w:left="240" w:hanging="240"/>
    </w:pPr>
    <w:rPr>
      <w:rFonts w:ascii="Times New Roman" w:hAnsi="Times New Roman" w:cs="Times New Roman"/>
      <w:sz w:val="28"/>
      <w:szCs w:val="24"/>
      <w:lang w:val="en-US" w:eastAsia="en-US"/>
    </w:rPr>
  </w:style>
  <w:style w:type="paragraph" w:styleId="aff1">
    <w:name w:val="List Bullet"/>
    <w:basedOn w:val="a0"/>
    <w:autoRedefine/>
    <w:uiPriority w:val="99"/>
    <w:semiHidden/>
    <w:unhideWhenUsed/>
    <w:rsid w:val="00061AE8"/>
    <w:pPr>
      <w:tabs>
        <w:tab w:val="num" w:pos="405"/>
        <w:tab w:val="num" w:pos="644"/>
      </w:tabs>
      <w:spacing w:before="120" w:line="288" w:lineRule="auto"/>
      <w:ind w:left="360"/>
      <w:jc w:val="both"/>
    </w:pPr>
    <w:rPr>
      <w:rFonts w:ascii="Times New Roman" w:hAnsi="Times New Roman" w:cs="Times New Roman"/>
      <w:sz w:val="28"/>
      <w:szCs w:val="28"/>
    </w:rPr>
  </w:style>
  <w:style w:type="paragraph" w:customStyle="1" w:styleId="-3">
    <w:name w:val="Пункт-3"/>
    <w:basedOn w:val="a0"/>
    <w:rsid w:val="00061AE8"/>
    <w:pPr>
      <w:widowControl/>
      <w:tabs>
        <w:tab w:val="num" w:pos="2574"/>
      </w:tabs>
      <w:autoSpaceDE/>
      <w:autoSpaceDN/>
      <w:adjustRightInd/>
      <w:spacing w:line="288" w:lineRule="auto"/>
      <w:ind w:left="873" w:firstLine="567"/>
      <w:jc w:val="both"/>
    </w:pPr>
    <w:rPr>
      <w:rFonts w:ascii="Times New Roman" w:hAnsi="Times New Roman" w:cs="Times New Roman"/>
      <w:sz w:val="28"/>
      <w:szCs w:val="24"/>
    </w:rPr>
  </w:style>
  <w:style w:type="character" w:customStyle="1" w:styleId="aff2">
    <w:name w:val="Не вступил в силу"/>
    <w:uiPriority w:val="99"/>
    <w:rPr>
      <w:rFonts w:cs="Times New Roman"/>
      <w:b/>
      <w:color w:val="008080"/>
    </w:rPr>
  </w:style>
  <w:style w:type="paragraph" w:customStyle="1" w:styleId="aff3">
    <w:name w:val="Заголовок статьи"/>
    <w:basedOn w:val="a0"/>
    <w:next w:val="a0"/>
    <w:uiPriority w:val="99"/>
    <w:pPr>
      <w:ind w:left="1612" w:hanging="892"/>
      <w:jc w:val="both"/>
    </w:pPr>
    <w:rPr>
      <w:sz w:val="24"/>
      <w:szCs w:val="24"/>
    </w:rPr>
  </w:style>
  <w:style w:type="paragraph" w:styleId="aff4">
    <w:name w:val="endnote text"/>
    <w:basedOn w:val="a0"/>
    <w:link w:val="aff5"/>
    <w:uiPriority w:val="99"/>
    <w:semiHidden/>
    <w:unhideWhenUsed/>
    <w:rsid w:val="00061AE8"/>
    <w:pPr>
      <w:widowControl/>
      <w:autoSpaceDE/>
      <w:autoSpaceDN/>
      <w:adjustRightInd/>
      <w:spacing w:line="288" w:lineRule="auto"/>
      <w:ind w:firstLine="567"/>
      <w:jc w:val="both"/>
    </w:pPr>
    <w:rPr>
      <w:rFonts w:ascii="Times New Roman" w:hAnsi="Times New Roman" w:cs="Times New Roman"/>
      <w:sz w:val="20"/>
      <w:szCs w:val="20"/>
    </w:rPr>
  </w:style>
  <w:style w:type="character" w:customStyle="1" w:styleId="aff5">
    <w:name w:val="Текст концевой сноски Знак"/>
    <w:link w:val="aff4"/>
    <w:uiPriority w:val="99"/>
    <w:semiHidden/>
    <w:locked/>
    <w:rsid w:val="00061AE8"/>
    <w:rPr>
      <w:rFonts w:ascii="Times New Roman" w:hAnsi="Times New Roman" w:cs="Times New Roman"/>
    </w:rPr>
  </w:style>
  <w:style w:type="paragraph" w:customStyle="1" w:styleId="aff6">
    <w:name w:val="Внимание: недобросовестность!"/>
    <w:basedOn w:val="a0"/>
    <w:next w:val="a0"/>
    <w:uiPriority w:val="99"/>
    <w:pPr>
      <w:jc w:val="both"/>
    </w:pPr>
    <w:rPr>
      <w:sz w:val="24"/>
      <w:szCs w:val="24"/>
    </w:rPr>
  </w:style>
  <w:style w:type="character" w:customStyle="1" w:styleId="aff7">
    <w:name w:val="Найденные слова"/>
    <w:uiPriority w:val="99"/>
    <w:rPr>
      <w:rFonts w:cs="Times New Roman"/>
      <w:b/>
      <w:color w:val="000080"/>
    </w:rPr>
  </w:style>
  <w:style w:type="paragraph" w:customStyle="1" w:styleId="ad">
    <w:name w:val="Заголовок"/>
    <w:basedOn w:val="a8"/>
    <w:next w:val="a0"/>
    <w:uiPriority w:val="99"/>
    <w:rPr>
      <w:rFonts w:ascii="Arial" w:hAnsi="Arial" w:cs="Arial"/>
      <w:b/>
      <w:bCs/>
      <w:color w:val="C0C0C0"/>
      <w:sz w:val="24"/>
      <w:szCs w:val="24"/>
    </w:rPr>
  </w:style>
  <w:style w:type="paragraph" w:styleId="aff8">
    <w:name w:val="caption"/>
    <w:basedOn w:val="a0"/>
    <w:next w:val="a0"/>
    <w:uiPriority w:val="35"/>
    <w:semiHidden/>
    <w:unhideWhenUsed/>
    <w:qFormat/>
    <w:rsid w:val="00061AE8"/>
    <w:pPr>
      <w:keepNext/>
      <w:widowControl/>
      <w:suppressAutoHyphens/>
      <w:autoSpaceDE/>
      <w:autoSpaceDN/>
      <w:adjustRightInd/>
      <w:jc w:val="both"/>
    </w:pPr>
    <w:rPr>
      <w:rFonts w:ascii="Times New Roman" w:hAnsi="Times New Roman" w:cs="Times New Roman"/>
      <w:i/>
      <w:iCs/>
      <w:sz w:val="28"/>
      <w:szCs w:val="24"/>
    </w:rPr>
  </w:style>
  <w:style w:type="paragraph" w:customStyle="1" w:styleId="aff9">
    <w:name w:val="Текст (прав. подпись)"/>
    <w:basedOn w:val="a0"/>
    <w:next w:val="a0"/>
    <w:uiPriority w:val="99"/>
    <w:pPr>
      <w:jc w:val="right"/>
    </w:pPr>
    <w:rPr>
      <w:sz w:val="24"/>
      <w:szCs w:val="24"/>
    </w:rPr>
  </w:style>
  <w:style w:type="paragraph" w:customStyle="1" w:styleId="affa">
    <w:name w:val="Моноширинный"/>
    <w:basedOn w:val="a0"/>
    <w:next w:val="a0"/>
    <w:uiPriority w:val="99"/>
    <w:pPr>
      <w:jc w:val="both"/>
    </w:pPr>
    <w:rPr>
      <w:rFonts w:ascii="Courier New" w:hAnsi="Courier New" w:cs="Courier New"/>
      <w:sz w:val="24"/>
      <w:szCs w:val="24"/>
    </w:rPr>
  </w:style>
  <w:style w:type="character" w:customStyle="1" w:styleId="affb">
    <w:name w:val="Активная гипертекстовая ссылка"/>
    <w:uiPriority w:val="99"/>
    <w:rPr>
      <w:rFonts w:cs="Times New Roman"/>
      <w:b/>
      <w:color w:val="008000"/>
      <w:u w:val="single"/>
    </w:rPr>
  </w:style>
  <w:style w:type="paragraph" w:styleId="affc">
    <w:name w:val="annotation text"/>
    <w:basedOn w:val="a0"/>
    <w:link w:val="affd"/>
    <w:uiPriority w:val="99"/>
    <w:semiHidden/>
    <w:unhideWhenUsed/>
    <w:rsid w:val="00061AE8"/>
    <w:pPr>
      <w:widowControl/>
      <w:autoSpaceDE/>
      <w:autoSpaceDN/>
      <w:adjustRightInd/>
      <w:spacing w:line="288" w:lineRule="auto"/>
      <w:ind w:firstLine="567"/>
      <w:jc w:val="both"/>
    </w:pPr>
    <w:rPr>
      <w:rFonts w:ascii="Times New Roman" w:hAnsi="Times New Roman" w:cs="Times New Roman"/>
      <w:sz w:val="20"/>
      <w:szCs w:val="20"/>
    </w:rPr>
  </w:style>
  <w:style w:type="character" w:customStyle="1" w:styleId="affd">
    <w:name w:val="Текст примечания Знак"/>
    <w:link w:val="affc"/>
    <w:uiPriority w:val="99"/>
    <w:semiHidden/>
    <w:locked/>
    <w:rsid w:val="00061AE8"/>
    <w:rPr>
      <w:rFonts w:ascii="Times New Roman" w:hAnsi="Times New Roman" w:cs="Times New Roman"/>
    </w:rPr>
  </w:style>
  <w:style w:type="paragraph" w:styleId="81">
    <w:name w:val="toc 8"/>
    <w:basedOn w:val="a0"/>
    <w:next w:val="a0"/>
    <w:autoRedefine/>
    <w:uiPriority w:val="39"/>
    <w:semiHidden/>
    <w:unhideWhenUsed/>
    <w:rsid w:val="00061AE8"/>
    <w:pPr>
      <w:widowControl/>
      <w:autoSpaceDE/>
      <w:autoSpaceDN/>
      <w:adjustRightInd/>
      <w:spacing w:line="288" w:lineRule="auto"/>
      <w:ind w:left="1960" w:firstLine="567"/>
    </w:pPr>
    <w:rPr>
      <w:rFonts w:ascii="Times New Roman" w:hAnsi="Times New Roman" w:cs="Times New Roman"/>
      <w:sz w:val="18"/>
      <w:szCs w:val="18"/>
    </w:rPr>
  </w:style>
  <w:style w:type="paragraph" w:customStyle="1" w:styleId="affe">
    <w:name w:val="Куда обратиться?"/>
    <w:basedOn w:val="a0"/>
    <w:next w:val="a0"/>
    <w:uiPriority w:val="99"/>
    <w:pPr>
      <w:jc w:val="both"/>
    </w:pPr>
    <w:rPr>
      <w:sz w:val="24"/>
      <w:szCs w:val="24"/>
    </w:rPr>
  </w:style>
  <w:style w:type="paragraph" w:styleId="12">
    <w:name w:val="toc 1"/>
    <w:basedOn w:val="a0"/>
    <w:next w:val="a0"/>
    <w:autoRedefine/>
    <w:uiPriority w:val="39"/>
    <w:unhideWhenUsed/>
    <w:rsid w:val="00061AE8"/>
    <w:pPr>
      <w:widowControl/>
      <w:tabs>
        <w:tab w:val="left" w:pos="1440"/>
        <w:tab w:val="right" w:leader="dot" w:pos="9900"/>
      </w:tabs>
      <w:autoSpaceDE/>
      <w:autoSpaceDN/>
      <w:adjustRightInd/>
      <w:spacing w:before="120" w:after="120"/>
      <w:ind w:left="540" w:right="1134" w:hanging="540"/>
    </w:pPr>
    <w:rPr>
      <w:rFonts w:ascii="Times New Roman" w:hAnsi="Times New Roman" w:cs="Times New Roman"/>
      <w:b/>
      <w:bCs/>
      <w:caps/>
      <w:noProof/>
      <w:sz w:val="24"/>
      <w:szCs w:val="20"/>
    </w:rPr>
  </w:style>
  <w:style w:type="paragraph" w:styleId="afff">
    <w:name w:val="footnote text"/>
    <w:basedOn w:val="a0"/>
    <w:link w:val="afff0"/>
    <w:uiPriority w:val="99"/>
    <w:semiHidden/>
    <w:unhideWhenUsed/>
    <w:rsid w:val="00061AE8"/>
    <w:pPr>
      <w:widowControl/>
      <w:autoSpaceDE/>
      <w:autoSpaceDN/>
      <w:adjustRightInd/>
      <w:ind w:firstLine="567"/>
      <w:jc w:val="both"/>
    </w:pPr>
    <w:rPr>
      <w:rFonts w:ascii="Times New Roman" w:hAnsi="Times New Roman" w:cs="Times New Roman"/>
      <w:sz w:val="18"/>
      <w:szCs w:val="20"/>
    </w:rPr>
  </w:style>
  <w:style w:type="character" w:customStyle="1" w:styleId="afff0">
    <w:name w:val="Текст сноски Знак"/>
    <w:link w:val="afff"/>
    <w:uiPriority w:val="99"/>
    <w:semiHidden/>
    <w:locked/>
    <w:rsid w:val="00061AE8"/>
    <w:rPr>
      <w:rFonts w:ascii="Times New Roman" w:hAnsi="Times New Roman" w:cs="Times New Roman"/>
      <w:sz w:val="18"/>
    </w:rPr>
  </w:style>
  <w:style w:type="paragraph" w:styleId="HTML">
    <w:name w:val="HTML Address"/>
    <w:basedOn w:val="a0"/>
    <w:link w:val="HTML0"/>
    <w:uiPriority w:val="99"/>
    <w:semiHidden/>
    <w:unhideWhenUsed/>
    <w:rsid w:val="00061AE8"/>
    <w:pPr>
      <w:widowControl/>
      <w:autoSpaceDE/>
      <w:autoSpaceDN/>
      <w:adjustRightInd/>
    </w:pPr>
    <w:rPr>
      <w:rFonts w:ascii="Times New Roman" w:hAnsi="Times New Roman" w:cs="Times New Roman"/>
      <w:i/>
      <w:iCs/>
      <w:sz w:val="28"/>
      <w:szCs w:val="24"/>
    </w:rPr>
  </w:style>
  <w:style w:type="character" w:customStyle="1" w:styleId="HTML0">
    <w:name w:val="Адрес HTML Знак"/>
    <w:link w:val="HTML"/>
    <w:uiPriority w:val="99"/>
    <w:semiHidden/>
    <w:locked/>
    <w:rsid w:val="00061AE8"/>
    <w:rPr>
      <w:rFonts w:ascii="Times New Roman" w:hAnsi="Times New Roman" w:cs="Times New Roman"/>
      <w:i/>
      <w:iCs/>
      <w:sz w:val="24"/>
      <w:szCs w:val="24"/>
    </w:rPr>
  </w:style>
  <w:style w:type="paragraph" w:customStyle="1" w:styleId="afff1">
    <w:name w:val="Комментарий пользователя"/>
    <w:basedOn w:val="a6"/>
    <w:next w:val="a0"/>
    <w:uiPriority w:val="99"/>
    <w:pPr>
      <w:ind w:left="0"/>
      <w:jc w:val="left"/>
    </w:pPr>
    <w:rPr>
      <w:i w:val="0"/>
      <w:iCs w:val="0"/>
      <w:color w:val="000080"/>
    </w:rPr>
  </w:style>
  <w:style w:type="character" w:customStyle="1" w:styleId="afff2">
    <w:name w:val="Заголовок чужого сообщения"/>
    <w:uiPriority w:val="99"/>
    <w:rPr>
      <w:rFonts w:cs="Times New Roman"/>
      <w:b/>
      <w:color w:val="FF0000"/>
    </w:rPr>
  </w:style>
  <w:style w:type="paragraph" w:styleId="91">
    <w:name w:val="toc 9"/>
    <w:basedOn w:val="a0"/>
    <w:next w:val="a0"/>
    <w:autoRedefine/>
    <w:uiPriority w:val="39"/>
    <w:semiHidden/>
    <w:unhideWhenUsed/>
    <w:rsid w:val="00061AE8"/>
    <w:pPr>
      <w:widowControl/>
      <w:autoSpaceDE/>
      <w:autoSpaceDN/>
      <w:adjustRightInd/>
      <w:spacing w:line="288" w:lineRule="auto"/>
      <w:ind w:left="2240" w:firstLine="567"/>
    </w:pPr>
    <w:rPr>
      <w:rFonts w:ascii="Times New Roman" w:hAnsi="Times New Roman" w:cs="Times New Roman"/>
      <w:sz w:val="18"/>
      <w:szCs w:val="18"/>
    </w:rPr>
  </w:style>
  <w:style w:type="paragraph" w:customStyle="1" w:styleId="afff3">
    <w:name w:val="Колонтитул (правый)"/>
    <w:basedOn w:val="aff9"/>
    <w:next w:val="a0"/>
    <w:uiPriority w:val="99"/>
    <w:pPr>
      <w:jc w:val="both"/>
    </w:pPr>
    <w:rPr>
      <w:sz w:val="18"/>
      <w:szCs w:val="18"/>
    </w:rPr>
  </w:style>
  <w:style w:type="character" w:customStyle="1" w:styleId="60">
    <w:name w:val="Заголовок 6 Знак"/>
    <w:aliases w:val="RTC 6 Знак1"/>
    <w:link w:val="6"/>
    <w:uiPriority w:val="9"/>
    <w:semiHidden/>
    <w:locked/>
    <w:rsid w:val="00061AE8"/>
    <w:rPr>
      <w:rFonts w:ascii="Times New Roman" w:hAnsi="Times New Roman" w:cs="Times New Roman"/>
      <w:b/>
      <w:bCs/>
      <w:sz w:val="22"/>
      <w:szCs w:val="22"/>
    </w:rPr>
  </w:style>
  <w:style w:type="paragraph" w:customStyle="1" w:styleId="a8">
    <w:name w:val="Основное меню (преемственное)"/>
    <w:basedOn w:val="a0"/>
    <w:next w:val="a0"/>
    <w:uiPriority w:val="99"/>
    <w:pPr>
      <w:jc w:val="both"/>
    </w:pPr>
    <w:rPr>
      <w:rFonts w:ascii="Verdana" w:hAnsi="Verdana" w:cs="Verdana"/>
    </w:rPr>
  </w:style>
  <w:style w:type="character" w:customStyle="1" w:styleId="610">
    <w:name w:val="Заголовок 6 Знак1"/>
    <w:aliases w:val="RTC 6 Знак"/>
    <w:semiHidden/>
    <w:rsid w:val="00061AE8"/>
    <w:rPr>
      <w:rFonts w:ascii="Cambria" w:hAnsi="Cambria"/>
      <w:i/>
      <w:color w:val="243F60"/>
      <w:sz w:val="28"/>
    </w:rPr>
  </w:style>
  <w:style w:type="paragraph" w:styleId="41">
    <w:name w:val="toc 4"/>
    <w:basedOn w:val="a0"/>
    <w:next w:val="a0"/>
    <w:autoRedefine/>
    <w:uiPriority w:val="39"/>
    <w:semiHidden/>
    <w:unhideWhenUsed/>
    <w:rsid w:val="00061AE8"/>
    <w:pPr>
      <w:widowControl/>
      <w:autoSpaceDE/>
      <w:autoSpaceDN/>
      <w:adjustRightInd/>
      <w:spacing w:line="288" w:lineRule="auto"/>
      <w:ind w:left="840" w:firstLine="567"/>
    </w:pPr>
    <w:rPr>
      <w:rFonts w:ascii="Times New Roman" w:hAnsi="Times New Roman" w:cs="Times New Roman"/>
      <w:sz w:val="18"/>
      <w:szCs w:val="18"/>
    </w:rPr>
  </w:style>
  <w:style w:type="paragraph" w:customStyle="1" w:styleId="a6">
    <w:name w:val="Комментарий"/>
    <w:basedOn w:val="a0"/>
    <w:next w:val="a0"/>
    <w:uiPriority w:val="99"/>
    <w:pPr>
      <w:ind w:left="170"/>
      <w:jc w:val="both"/>
    </w:pPr>
    <w:rPr>
      <w:i/>
      <w:iCs/>
      <w:color w:val="800080"/>
      <w:sz w:val="24"/>
      <w:szCs w:val="24"/>
    </w:rPr>
  </w:style>
  <w:style w:type="character" w:styleId="afff4">
    <w:name w:val="FollowedHyperlink"/>
    <w:uiPriority w:val="99"/>
    <w:semiHidden/>
    <w:unhideWhenUsed/>
    <w:rsid w:val="00061AE8"/>
    <w:rPr>
      <w:rFonts w:cs="Times New Roman"/>
      <w:color w:val="800080"/>
      <w:u w:val="single"/>
    </w:rPr>
  </w:style>
  <w:style w:type="paragraph" w:customStyle="1" w:styleId="afff5">
    <w:name w:val="Интерфейс"/>
    <w:basedOn w:val="a0"/>
    <w:next w:val="a0"/>
    <w:uiPriority w:val="99"/>
    <w:pPr>
      <w:jc w:val="both"/>
    </w:pPr>
    <w:rPr>
      <w:color w:val="ECE9D8"/>
      <w:sz w:val="24"/>
      <w:szCs w:val="24"/>
    </w:rPr>
  </w:style>
  <w:style w:type="paragraph" w:styleId="34">
    <w:name w:val="toc 3"/>
    <w:basedOn w:val="a0"/>
    <w:next w:val="a0"/>
    <w:autoRedefine/>
    <w:uiPriority w:val="39"/>
    <w:semiHidden/>
    <w:unhideWhenUsed/>
    <w:rsid w:val="00061AE8"/>
    <w:pPr>
      <w:widowControl/>
      <w:tabs>
        <w:tab w:val="left" w:pos="2160"/>
        <w:tab w:val="right" w:leader="dot" w:pos="9344"/>
      </w:tabs>
      <w:autoSpaceDE/>
      <w:autoSpaceDN/>
      <w:adjustRightInd/>
      <w:spacing w:before="60" w:after="60"/>
      <w:ind w:left="2160" w:right="1134" w:hanging="900"/>
    </w:pPr>
    <w:rPr>
      <w:rFonts w:ascii="Times New Roman" w:hAnsi="Times New Roman" w:cs="Times New Roman"/>
      <w:iCs/>
      <w:noProof/>
      <w:sz w:val="24"/>
      <w:szCs w:val="20"/>
    </w:rPr>
  </w:style>
  <w:style w:type="character" w:customStyle="1" w:styleId="30">
    <w:name w:val="Заголовок 3 Знак"/>
    <w:aliases w:val="H3 Знак1"/>
    <w:link w:val="3"/>
    <w:semiHidden/>
    <w:locked/>
    <w:rPr>
      <w:rFonts w:ascii="Cambria" w:hAnsi="Cambria" w:cs="Times New Roman"/>
      <w:b/>
      <w:bCs/>
      <w:sz w:val="26"/>
      <w:szCs w:val="26"/>
    </w:rPr>
  </w:style>
  <w:style w:type="paragraph" w:customStyle="1" w:styleId="afff6">
    <w:name w:val="Примечание."/>
    <w:basedOn w:val="a6"/>
    <w:next w:val="a0"/>
    <w:uiPriority w:val="99"/>
    <w:pPr>
      <w:ind w:left="0"/>
    </w:pPr>
    <w:rPr>
      <w:i w:val="0"/>
      <w:iCs w:val="0"/>
      <w:color w:val="auto"/>
    </w:rPr>
  </w:style>
  <w:style w:type="character" w:customStyle="1" w:styleId="afff7">
    <w:name w:val="Продолжение ссылки"/>
    <w:basedOn w:val="aa"/>
    <w:uiPriority w:val="99"/>
    <w:rPr>
      <w:rFonts w:cs="Times New Roman"/>
      <w:b/>
      <w:color w:val="008000"/>
    </w:rPr>
  </w:style>
  <w:style w:type="paragraph" w:customStyle="1" w:styleId="afff8">
    <w:name w:val="Словарная статья"/>
    <w:basedOn w:val="a0"/>
    <w:next w:val="a0"/>
    <w:uiPriority w:val="99"/>
    <w:pPr>
      <w:ind w:right="118"/>
      <w:jc w:val="both"/>
    </w:pPr>
    <w:rPr>
      <w:sz w:val="24"/>
      <w:szCs w:val="24"/>
    </w:rPr>
  </w:style>
  <w:style w:type="character" w:customStyle="1" w:styleId="afff9">
    <w:name w:val="Сравнение редакций"/>
    <w:uiPriority w:val="99"/>
    <w:rPr>
      <w:rFonts w:cs="Times New Roman"/>
      <w:b/>
      <w:color w:val="000080"/>
    </w:rPr>
  </w:style>
  <w:style w:type="character" w:customStyle="1" w:styleId="afffa">
    <w:name w:val="Сравнение редакций. Добавленный фрагмент"/>
    <w:uiPriority w:val="99"/>
    <w:rPr>
      <w:color w:val="0000FF"/>
    </w:rPr>
  </w:style>
  <w:style w:type="character" w:customStyle="1" w:styleId="afffb">
    <w:name w:val="Сравнение редакций. Удаленный фрагмент"/>
    <w:uiPriority w:val="99"/>
    <w:rPr>
      <w:strike/>
      <w:color w:val="808000"/>
    </w:rPr>
  </w:style>
  <w:style w:type="paragraph" w:customStyle="1" w:styleId="afffc">
    <w:name w:val="Текст (справка)"/>
    <w:basedOn w:val="a0"/>
    <w:next w:val="a0"/>
    <w:uiPriority w:val="99"/>
    <w:pPr>
      <w:ind w:left="170" w:right="170"/>
    </w:pPr>
    <w:rPr>
      <w:sz w:val="24"/>
      <w:szCs w:val="24"/>
    </w:rPr>
  </w:style>
  <w:style w:type="paragraph" w:customStyle="1" w:styleId="afffd">
    <w:name w:val="Текст в таблице"/>
    <w:basedOn w:val="afd"/>
    <w:next w:val="a0"/>
    <w:uiPriority w:val="99"/>
    <w:pPr>
      <w:ind w:firstLine="500"/>
    </w:pPr>
  </w:style>
  <w:style w:type="paragraph" w:customStyle="1" w:styleId="afffe">
    <w:name w:val="Технический комментарий"/>
    <w:basedOn w:val="a0"/>
    <w:next w:val="a0"/>
    <w:uiPriority w:val="99"/>
    <w:rPr>
      <w:sz w:val="24"/>
      <w:szCs w:val="24"/>
    </w:rPr>
  </w:style>
  <w:style w:type="character" w:customStyle="1" w:styleId="affff">
    <w:name w:val="Утратил силу"/>
    <w:uiPriority w:val="99"/>
    <w:rPr>
      <w:rFonts w:cs="Times New Roman"/>
      <w:b/>
      <w:strike/>
      <w:color w:val="808000"/>
    </w:rPr>
  </w:style>
  <w:style w:type="paragraph" w:customStyle="1" w:styleId="affff0">
    <w:name w:val="Центрированный (таблица)"/>
    <w:basedOn w:val="afd"/>
    <w:next w:val="a0"/>
    <w:uiPriority w:val="99"/>
    <w:pPr>
      <w:jc w:val="center"/>
    </w:pPr>
  </w:style>
  <w:style w:type="character" w:styleId="affff1">
    <w:name w:val="Hyperlink"/>
    <w:uiPriority w:val="99"/>
    <w:unhideWhenUsed/>
    <w:rsid w:val="00F13B7D"/>
    <w:rPr>
      <w:rFonts w:cs="Times New Roman"/>
      <w:color w:val="0000FF"/>
      <w:u w:val="single"/>
    </w:rPr>
  </w:style>
  <w:style w:type="paragraph" w:styleId="affff2">
    <w:name w:val="header"/>
    <w:basedOn w:val="a0"/>
    <w:link w:val="affff3"/>
    <w:uiPriority w:val="99"/>
    <w:unhideWhenUsed/>
    <w:rsid w:val="005769CA"/>
    <w:pPr>
      <w:tabs>
        <w:tab w:val="center" w:pos="4677"/>
        <w:tab w:val="right" w:pos="9355"/>
      </w:tabs>
    </w:pPr>
  </w:style>
  <w:style w:type="character" w:customStyle="1" w:styleId="affff3">
    <w:name w:val="Верхний колонтитул Знак"/>
    <w:link w:val="affff2"/>
    <w:uiPriority w:val="99"/>
    <w:locked/>
    <w:rsid w:val="005769CA"/>
    <w:rPr>
      <w:rFonts w:ascii="Arial" w:hAnsi="Arial" w:cs="Arial"/>
      <w:sz w:val="26"/>
      <w:szCs w:val="26"/>
    </w:rPr>
  </w:style>
  <w:style w:type="paragraph" w:styleId="affff4">
    <w:name w:val="footer"/>
    <w:basedOn w:val="a0"/>
    <w:link w:val="affff5"/>
    <w:uiPriority w:val="99"/>
    <w:unhideWhenUsed/>
    <w:rsid w:val="005769CA"/>
    <w:pPr>
      <w:tabs>
        <w:tab w:val="center" w:pos="4677"/>
        <w:tab w:val="right" w:pos="9355"/>
      </w:tabs>
    </w:pPr>
  </w:style>
  <w:style w:type="character" w:customStyle="1" w:styleId="affff5">
    <w:name w:val="Нижний колонтитул Знак"/>
    <w:link w:val="affff4"/>
    <w:uiPriority w:val="99"/>
    <w:locked/>
    <w:rsid w:val="005769CA"/>
    <w:rPr>
      <w:rFonts w:ascii="Arial" w:hAnsi="Arial" w:cs="Arial"/>
      <w:sz w:val="26"/>
      <w:szCs w:val="26"/>
    </w:rPr>
  </w:style>
  <w:style w:type="paragraph" w:styleId="affff6">
    <w:name w:val="Balloon Text"/>
    <w:basedOn w:val="a0"/>
    <w:link w:val="affff7"/>
    <w:uiPriority w:val="99"/>
    <w:semiHidden/>
    <w:unhideWhenUsed/>
    <w:rsid w:val="00531DCD"/>
    <w:rPr>
      <w:sz w:val="16"/>
      <w:szCs w:val="16"/>
    </w:rPr>
  </w:style>
  <w:style w:type="character" w:customStyle="1" w:styleId="affff7">
    <w:name w:val="Текст выноски Знак"/>
    <w:link w:val="affff6"/>
    <w:uiPriority w:val="99"/>
    <w:semiHidden/>
    <w:locked/>
    <w:rsid w:val="00531DCD"/>
    <w:rPr>
      <w:rFonts w:ascii="Arial" w:hAnsi="Arial" w:cs="Arial"/>
      <w:sz w:val="16"/>
      <w:szCs w:val="16"/>
    </w:rPr>
  </w:style>
  <w:style w:type="character" w:customStyle="1" w:styleId="50">
    <w:name w:val="Заголовок 5 Знак"/>
    <w:aliases w:val="H5 Знак1,h5 Знак1,h51 Знак1,H51 Знак1,h52 Знак1,test Знак1,Block Label Знак1,Level 3 - i Знак1"/>
    <w:link w:val="5"/>
    <w:uiPriority w:val="9"/>
    <w:semiHidden/>
    <w:locked/>
    <w:rsid w:val="00061AE8"/>
    <w:rPr>
      <w:rFonts w:ascii="Times New Roman" w:hAnsi="Times New Roman" w:cs="Times New Roman"/>
      <w:b/>
      <w:bCs/>
      <w:sz w:val="26"/>
      <w:szCs w:val="26"/>
    </w:rPr>
  </w:style>
  <w:style w:type="character" w:customStyle="1" w:styleId="22">
    <w:name w:val="Основной текст с отступом 2 Знак"/>
    <w:link w:val="21"/>
    <w:uiPriority w:val="99"/>
    <w:semiHidden/>
    <w:locked/>
    <w:rsid w:val="00061AE8"/>
    <w:rPr>
      <w:rFonts w:ascii="Times New Roman" w:hAnsi="Times New Roman" w:cs="Times New Roman"/>
      <w:sz w:val="28"/>
      <w:szCs w:val="28"/>
    </w:rPr>
  </w:style>
  <w:style w:type="paragraph" w:styleId="35">
    <w:name w:val="Body Text Indent 3"/>
    <w:basedOn w:val="a0"/>
    <w:link w:val="36"/>
    <w:uiPriority w:val="99"/>
    <w:semiHidden/>
    <w:unhideWhenUsed/>
    <w:rsid w:val="00061AE8"/>
    <w:pPr>
      <w:widowControl/>
      <w:autoSpaceDE/>
      <w:autoSpaceDN/>
      <w:adjustRightInd/>
      <w:ind w:firstLine="567"/>
      <w:jc w:val="both"/>
    </w:pPr>
    <w:rPr>
      <w:rFonts w:ascii="Times New Roman" w:hAnsi="Times New Roman" w:cs="Times New Roman"/>
      <w:b/>
      <w:bCs/>
      <w:lang w:eastAsia="en-US"/>
    </w:rPr>
  </w:style>
  <w:style w:type="character" w:customStyle="1" w:styleId="36">
    <w:name w:val="Основной текст с отступом 3 Знак"/>
    <w:link w:val="35"/>
    <w:uiPriority w:val="99"/>
    <w:semiHidden/>
    <w:locked/>
    <w:rsid w:val="00061AE8"/>
    <w:rPr>
      <w:rFonts w:ascii="Times New Roman" w:hAnsi="Times New Roman" w:cs="Times New Roman"/>
      <w:b/>
      <w:bCs/>
      <w:sz w:val="26"/>
      <w:szCs w:val="26"/>
      <w:lang w:val="x-none" w:eastAsia="en-US"/>
    </w:rPr>
  </w:style>
  <w:style w:type="paragraph" w:styleId="affff8">
    <w:name w:val="Block Text"/>
    <w:basedOn w:val="a0"/>
    <w:uiPriority w:val="99"/>
    <w:semiHidden/>
    <w:unhideWhenUsed/>
    <w:rsid w:val="00061AE8"/>
    <w:pPr>
      <w:widowControl/>
      <w:autoSpaceDE/>
      <w:autoSpaceDN/>
      <w:adjustRightInd/>
      <w:spacing w:before="120"/>
      <w:ind w:left="170" w:right="170" w:firstLine="170"/>
      <w:jc w:val="both"/>
    </w:pPr>
    <w:rPr>
      <w:rFonts w:ascii="Times New Roman" w:hAnsi="Times New Roman" w:cs="Times New Roman"/>
      <w:sz w:val="28"/>
      <w:szCs w:val="24"/>
      <w:lang w:eastAsia="en-US"/>
    </w:rPr>
  </w:style>
  <w:style w:type="paragraph" w:styleId="affff9">
    <w:name w:val="Document Map"/>
    <w:basedOn w:val="a0"/>
    <w:link w:val="affffa"/>
    <w:uiPriority w:val="99"/>
    <w:semiHidden/>
    <w:unhideWhenUsed/>
    <w:rsid w:val="00061AE8"/>
    <w:pPr>
      <w:widowControl/>
      <w:shd w:val="clear" w:color="auto" w:fill="000080"/>
      <w:autoSpaceDE/>
      <w:autoSpaceDN/>
      <w:adjustRightInd/>
      <w:spacing w:line="288" w:lineRule="auto"/>
      <w:ind w:firstLine="567"/>
      <w:jc w:val="both"/>
    </w:pPr>
    <w:rPr>
      <w:rFonts w:ascii="Tahoma" w:hAnsi="Tahoma" w:cs="Tahoma"/>
      <w:sz w:val="20"/>
      <w:szCs w:val="28"/>
    </w:rPr>
  </w:style>
  <w:style w:type="character" w:customStyle="1" w:styleId="affffa">
    <w:name w:val="Схема документа Знак"/>
    <w:link w:val="affff9"/>
    <w:uiPriority w:val="99"/>
    <w:semiHidden/>
    <w:locked/>
    <w:rsid w:val="00061AE8"/>
    <w:rPr>
      <w:rFonts w:ascii="Tahoma" w:hAnsi="Tahoma" w:cs="Tahoma"/>
      <w:sz w:val="28"/>
      <w:szCs w:val="28"/>
      <w:shd w:val="clear" w:color="auto" w:fill="000080"/>
    </w:rPr>
  </w:style>
  <w:style w:type="paragraph" w:styleId="affffb">
    <w:name w:val="Plain Text"/>
    <w:basedOn w:val="a0"/>
    <w:link w:val="affffc"/>
    <w:uiPriority w:val="99"/>
    <w:semiHidden/>
    <w:unhideWhenUsed/>
    <w:rsid w:val="00061AE8"/>
    <w:pPr>
      <w:widowControl/>
      <w:autoSpaceDE/>
      <w:autoSpaceDN/>
      <w:adjustRightInd/>
      <w:ind w:firstLine="720"/>
      <w:jc w:val="both"/>
    </w:pPr>
    <w:rPr>
      <w:rFonts w:ascii="Times New Roman" w:hAnsi="Times New Roman" w:cs="Times New Roman"/>
    </w:rPr>
  </w:style>
  <w:style w:type="character" w:customStyle="1" w:styleId="affffc">
    <w:name w:val="Текст Знак"/>
    <w:link w:val="affffb"/>
    <w:uiPriority w:val="99"/>
    <w:semiHidden/>
    <w:locked/>
    <w:rsid w:val="00061AE8"/>
    <w:rPr>
      <w:rFonts w:ascii="Times New Roman" w:hAnsi="Times New Roman" w:cs="Times New Roman"/>
      <w:sz w:val="26"/>
      <w:szCs w:val="26"/>
    </w:rPr>
  </w:style>
  <w:style w:type="paragraph" w:styleId="affffd">
    <w:name w:val="annotation subject"/>
    <w:basedOn w:val="affc"/>
    <w:next w:val="affc"/>
    <w:link w:val="affffe"/>
    <w:uiPriority w:val="99"/>
    <w:semiHidden/>
    <w:unhideWhenUsed/>
    <w:rsid w:val="00061AE8"/>
    <w:rPr>
      <w:b/>
      <w:bCs/>
    </w:rPr>
  </w:style>
  <w:style w:type="character" w:customStyle="1" w:styleId="affffe">
    <w:name w:val="Тема примечания Знак"/>
    <w:link w:val="affffd"/>
    <w:uiPriority w:val="99"/>
    <w:semiHidden/>
    <w:locked/>
    <w:rsid w:val="00061AE8"/>
    <w:rPr>
      <w:rFonts w:ascii="Times New Roman" w:hAnsi="Times New Roman" w:cs="Times New Roman"/>
      <w:b/>
      <w:bCs/>
    </w:rPr>
  </w:style>
  <w:style w:type="paragraph" w:styleId="afffff">
    <w:name w:val="Revision"/>
    <w:uiPriority w:val="99"/>
    <w:semiHidden/>
    <w:rsid w:val="00061AE8"/>
    <w:rPr>
      <w:rFonts w:ascii="Times New Roman" w:hAnsi="Times New Roman" w:cs="Times New Roman"/>
      <w:sz w:val="28"/>
      <w:szCs w:val="28"/>
    </w:rPr>
  </w:style>
  <w:style w:type="paragraph" w:styleId="afffff0">
    <w:name w:val="List Paragraph"/>
    <w:basedOn w:val="a0"/>
    <w:uiPriority w:val="34"/>
    <w:qFormat/>
    <w:rsid w:val="00061AE8"/>
    <w:pPr>
      <w:widowControl/>
      <w:autoSpaceDE/>
      <w:autoSpaceDN/>
      <w:adjustRightInd/>
      <w:spacing w:line="288" w:lineRule="auto"/>
      <w:ind w:left="708" w:firstLine="567"/>
      <w:jc w:val="both"/>
    </w:pPr>
    <w:rPr>
      <w:rFonts w:ascii="Times New Roman" w:hAnsi="Times New Roman" w:cs="Times New Roman"/>
      <w:sz w:val="28"/>
      <w:szCs w:val="28"/>
    </w:rPr>
  </w:style>
  <w:style w:type="paragraph" w:customStyle="1" w:styleId="-30">
    <w:name w:val="Подзаголовок-3"/>
    <w:basedOn w:val="-3"/>
    <w:rsid w:val="00061AE8"/>
    <w:pPr>
      <w:keepNext/>
      <w:numPr>
        <w:ilvl w:val="2"/>
      </w:numPr>
      <w:tabs>
        <w:tab w:val="num" w:pos="2574"/>
      </w:tabs>
      <w:suppressAutoHyphens/>
      <w:spacing w:before="240" w:after="120"/>
      <w:ind w:left="873" w:firstLine="567"/>
      <w:outlineLvl w:val="2"/>
    </w:pPr>
    <w:rPr>
      <w:b/>
    </w:rPr>
  </w:style>
  <w:style w:type="paragraph" w:customStyle="1" w:styleId="-4">
    <w:name w:val="пункт-4"/>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8"/>
    </w:rPr>
  </w:style>
  <w:style w:type="character" w:customStyle="1" w:styleId="-5">
    <w:name w:val="пункт-5 Знак"/>
    <w:link w:val="-50"/>
    <w:locked/>
    <w:rsid w:val="00061AE8"/>
    <w:rPr>
      <w:sz w:val="28"/>
    </w:rPr>
  </w:style>
  <w:style w:type="paragraph" w:customStyle="1" w:styleId="-50">
    <w:name w:val="пункт-5"/>
    <w:basedOn w:val="a0"/>
    <w:link w:val="-5"/>
    <w:rsid w:val="00061AE8"/>
    <w:pPr>
      <w:widowControl/>
      <w:tabs>
        <w:tab w:val="num" w:pos="1701"/>
      </w:tabs>
      <w:autoSpaceDE/>
      <w:autoSpaceDN/>
      <w:adjustRightInd/>
      <w:spacing w:line="288" w:lineRule="auto"/>
      <w:ind w:firstLine="567"/>
      <w:jc w:val="both"/>
    </w:pPr>
    <w:rPr>
      <w:rFonts w:ascii="Calibri" w:hAnsi="Calibri" w:cs="Times New Roman"/>
      <w:sz w:val="28"/>
      <w:szCs w:val="20"/>
      <w:lang w:val="x-none" w:eastAsia="x-none"/>
    </w:rPr>
  </w:style>
  <w:style w:type="paragraph" w:customStyle="1" w:styleId="-6">
    <w:name w:val="пункт-6"/>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8"/>
    </w:rPr>
  </w:style>
  <w:style w:type="paragraph" w:customStyle="1" w:styleId="-7">
    <w:name w:val="пункт-7"/>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8"/>
    </w:rPr>
  </w:style>
  <w:style w:type="paragraph" w:customStyle="1" w:styleId="afffff1">
    <w:name w:val="Структура"/>
    <w:basedOn w:val="a0"/>
    <w:semiHidden/>
    <w:rsid w:val="00061AE8"/>
    <w:pPr>
      <w:pageBreakBefore/>
      <w:widowControl/>
      <w:pBdr>
        <w:bottom w:val="thinThickSmallGap" w:sz="24" w:space="1" w:color="auto"/>
      </w:pBdr>
      <w:tabs>
        <w:tab w:val="left" w:pos="851"/>
      </w:tabs>
      <w:suppressAutoHyphens/>
      <w:autoSpaceDE/>
      <w:autoSpaceDN/>
      <w:adjustRightInd/>
      <w:spacing w:before="480" w:after="240"/>
      <w:ind w:right="2835"/>
      <w:outlineLvl w:val="0"/>
    </w:pPr>
    <w:rPr>
      <w:b/>
      <w:bCs/>
      <w:caps/>
      <w:sz w:val="36"/>
      <w:szCs w:val="36"/>
    </w:rPr>
  </w:style>
  <w:style w:type="paragraph" w:customStyle="1" w:styleId="afffff2">
    <w:name w:val="Таблица текст"/>
    <w:basedOn w:val="a0"/>
    <w:rsid w:val="00061AE8"/>
    <w:pPr>
      <w:widowControl/>
      <w:autoSpaceDE/>
      <w:autoSpaceDN/>
      <w:adjustRightInd/>
      <w:spacing w:before="40" w:after="40"/>
      <w:ind w:left="57" w:right="57"/>
    </w:pPr>
    <w:rPr>
      <w:rFonts w:ascii="Times New Roman" w:hAnsi="Times New Roman" w:cs="Times New Roman"/>
      <w:sz w:val="24"/>
      <w:szCs w:val="24"/>
    </w:rPr>
  </w:style>
  <w:style w:type="character" w:customStyle="1" w:styleId="afffff3">
    <w:name w:val="Таблица шапка Знак"/>
    <w:link w:val="afffff4"/>
    <w:locked/>
    <w:rsid w:val="00061AE8"/>
    <w:rPr>
      <w:sz w:val="18"/>
    </w:rPr>
  </w:style>
  <w:style w:type="paragraph" w:customStyle="1" w:styleId="afffff4">
    <w:name w:val="Таблица шапка"/>
    <w:basedOn w:val="a0"/>
    <w:link w:val="afffff3"/>
    <w:rsid w:val="00061AE8"/>
    <w:pPr>
      <w:keepNext/>
      <w:widowControl/>
      <w:autoSpaceDE/>
      <w:autoSpaceDN/>
      <w:adjustRightInd/>
      <w:spacing w:before="40" w:after="40"/>
      <w:ind w:left="57" w:right="57"/>
    </w:pPr>
    <w:rPr>
      <w:rFonts w:ascii="Calibri" w:hAnsi="Calibri" w:cs="Times New Roman"/>
      <w:sz w:val="18"/>
      <w:szCs w:val="20"/>
      <w:lang w:val="x-none" w:eastAsia="x-none"/>
    </w:rPr>
  </w:style>
  <w:style w:type="paragraph" w:customStyle="1" w:styleId="afffff5">
    <w:name w:val="Текст таблицы"/>
    <w:basedOn w:val="a0"/>
    <w:semiHidden/>
    <w:rsid w:val="00061AE8"/>
    <w:pPr>
      <w:widowControl/>
      <w:autoSpaceDE/>
      <w:autoSpaceDN/>
      <w:adjustRightInd/>
      <w:spacing w:before="40" w:after="40"/>
      <w:ind w:left="57" w:right="57"/>
    </w:pPr>
    <w:rPr>
      <w:rFonts w:ascii="Times New Roman" w:hAnsi="Times New Roman" w:cs="Times New Roman"/>
      <w:sz w:val="28"/>
      <w:szCs w:val="24"/>
    </w:rPr>
  </w:style>
  <w:style w:type="paragraph" w:customStyle="1" w:styleId="a">
    <w:name w:val="Глава"/>
    <w:basedOn w:val="a0"/>
    <w:rsid w:val="00061AE8"/>
    <w:pPr>
      <w:pageBreakBefore/>
      <w:widowControl/>
      <w:numPr>
        <w:numId w:val="22"/>
      </w:numPr>
      <w:suppressAutoHyphens/>
      <w:autoSpaceDE/>
      <w:autoSpaceDN/>
      <w:adjustRightInd/>
      <w:spacing w:before="720" w:after="240" w:line="288" w:lineRule="auto"/>
      <w:jc w:val="center"/>
      <w:outlineLvl w:val="0"/>
    </w:pPr>
    <w:rPr>
      <w:b/>
      <w:caps/>
      <w:sz w:val="40"/>
      <w:szCs w:val="48"/>
    </w:rPr>
  </w:style>
  <w:style w:type="paragraph" w:customStyle="1" w:styleId="afffff6">
    <w:name w:val="Примечание"/>
    <w:basedOn w:val="a0"/>
    <w:rsid w:val="00061AE8"/>
    <w:pPr>
      <w:widowControl/>
      <w:autoSpaceDE/>
      <w:autoSpaceDN/>
      <w:adjustRightInd/>
      <w:spacing w:before="360" w:after="360" w:line="288" w:lineRule="auto"/>
      <w:ind w:left="1701"/>
      <w:jc w:val="both"/>
    </w:pPr>
    <w:rPr>
      <w:rFonts w:ascii="Times New Roman" w:hAnsi="Times New Roman" w:cs="Times New Roman"/>
      <w:spacing w:val="20"/>
      <w:sz w:val="24"/>
      <w:szCs w:val="28"/>
    </w:rPr>
  </w:style>
  <w:style w:type="paragraph" w:customStyle="1" w:styleId="afffff7">
    <w:name w:val="Подподпункт"/>
    <w:basedOn w:val="a0"/>
    <w:rsid w:val="00061AE8"/>
    <w:pPr>
      <w:widowControl/>
      <w:tabs>
        <w:tab w:val="left" w:pos="851"/>
        <w:tab w:val="left" w:pos="1134"/>
        <w:tab w:val="left" w:pos="1418"/>
        <w:tab w:val="num" w:pos="2978"/>
      </w:tabs>
      <w:autoSpaceDE/>
      <w:autoSpaceDN/>
      <w:adjustRightInd/>
      <w:spacing w:line="360" w:lineRule="auto"/>
      <w:ind w:left="2978" w:hanging="567"/>
      <w:jc w:val="both"/>
    </w:pPr>
    <w:rPr>
      <w:rFonts w:ascii="Times New Roman" w:hAnsi="Times New Roman" w:cs="Times New Roman"/>
      <w:sz w:val="28"/>
      <w:szCs w:val="20"/>
    </w:rPr>
  </w:style>
  <w:style w:type="character" w:customStyle="1" w:styleId="afffff8">
    <w:name w:val="Часть Знак"/>
    <w:link w:val="afffff9"/>
    <w:locked/>
    <w:rsid w:val="00061AE8"/>
    <w:rPr>
      <w:sz w:val="24"/>
    </w:rPr>
  </w:style>
  <w:style w:type="paragraph" w:customStyle="1" w:styleId="afffff9">
    <w:name w:val="Часть"/>
    <w:basedOn w:val="a0"/>
    <w:link w:val="afffff8"/>
    <w:rsid w:val="00061AE8"/>
    <w:pPr>
      <w:widowControl/>
      <w:tabs>
        <w:tab w:val="num" w:pos="1134"/>
      </w:tabs>
      <w:autoSpaceDE/>
      <w:autoSpaceDN/>
      <w:adjustRightInd/>
      <w:spacing w:line="288" w:lineRule="auto"/>
      <w:ind w:firstLine="567"/>
      <w:jc w:val="both"/>
    </w:pPr>
    <w:rPr>
      <w:rFonts w:ascii="Calibri" w:hAnsi="Calibri" w:cs="Times New Roman"/>
      <w:sz w:val="24"/>
      <w:szCs w:val="20"/>
      <w:lang w:val="x-none" w:eastAsia="x-none"/>
    </w:rPr>
  </w:style>
  <w:style w:type="paragraph" w:customStyle="1" w:styleId="afffffa">
    <w:name w:val="Пункт"/>
    <w:basedOn w:val="a0"/>
    <w:rsid w:val="00061AE8"/>
    <w:pPr>
      <w:widowControl/>
      <w:tabs>
        <w:tab w:val="num" w:pos="1134"/>
      </w:tabs>
      <w:autoSpaceDE/>
      <w:autoSpaceDN/>
      <w:adjustRightInd/>
      <w:spacing w:line="288" w:lineRule="auto"/>
      <w:ind w:left="1134" w:hanging="1134"/>
      <w:jc w:val="both"/>
    </w:pPr>
    <w:rPr>
      <w:rFonts w:ascii="Times New Roman" w:hAnsi="Times New Roman" w:cs="Times New Roman"/>
      <w:sz w:val="28"/>
      <w:szCs w:val="28"/>
    </w:rPr>
  </w:style>
  <w:style w:type="character" w:customStyle="1" w:styleId="afffffb">
    <w:name w:val="Статья Знак"/>
    <w:link w:val="afffffc"/>
    <w:locked/>
    <w:rsid w:val="00061AE8"/>
    <w:rPr>
      <w:b/>
      <w:sz w:val="24"/>
    </w:rPr>
  </w:style>
  <w:style w:type="paragraph" w:customStyle="1" w:styleId="afffffc">
    <w:name w:val="Статья"/>
    <w:basedOn w:val="a0"/>
    <w:link w:val="afffffb"/>
    <w:rsid w:val="00061AE8"/>
    <w:pPr>
      <w:keepNext/>
      <w:widowControl/>
      <w:tabs>
        <w:tab w:val="num" w:pos="1134"/>
      </w:tabs>
      <w:autoSpaceDE/>
      <w:autoSpaceDN/>
      <w:adjustRightInd/>
      <w:spacing w:before="360" w:after="120" w:line="288" w:lineRule="auto"/>
      <w:ind w:left="1134" w:hanging="1133"/>
      <w:outlineLvl w:val="1"/>
    </w:pPr>
    <w:rPr>
      <w:rFonts w:ascii="Calibri" w:hAnsi="Calibri" w:cs="Times New Roman"/>
      <w:b/>
      <w:sz w:val="24"/>
      <w:szCs w:val="20"/>
      <w:lang w:val="x-none" w:eastAsia="x-none"/>
    </w:rPr>
  </w:style>
  <w:style w:type="paragraph" w:customStyle="1" w:styleId="afffffd">
    <w:name w:val="маркированный"/>
    <w:basedOn w:val="a0"/>
    <w:rsid w:val="00061AE8"/>
    <w:pPr>
      <w:widowControl/>
      <w:tabs>
        <w:tab w:val="num" w:pos="0"/>
        <w:tab w:val="num" w:pos="432"/>
        <w:tab w:val="num" w:pos="1134"/>
      </w:tabs>
      <w:autoSpaceDE/>
      <w:autoSpaceDN/>
      <w:adjustRightInd/>
      <w:spacing w:line="360" w:lineRule="auto"/>
      <w:ind w:left="432" w:hanging="432"/>
      <w:jc w:val="both"/>
    </w:pPr>
    <w:rPr>
      <w:rFonts w:ascii="Times New Roman" w:hAnsi="Times New Roman" w:cs="Times New Roman"/>
      <w:sz w:val="28"/>
      <w:szCs w:val="28"/>
    </w:rPr>
  </w:style>
  <w:style w:type="paragraph" w:customStyle="1" w:styleId="afffffe">
    <w:name w:val="нумерованный"/>
    <w:basedOn w:val="a0"/>
    <w:rsid w:val="00061AE8"/>
    <w:pPr>
      <w:widowControl/>
      <w:tabs>
        <w:tab w:val="num" w:pos="432"/>
        <w:tab w:val="num" w:pos="567"/>
        <w:tab w:val="num" w:pos="1134"/>
      </w:tabs>
      <w:autoSpaceDE/>
      <w:autoSpaceDN/>
      <w:adjustRightInd/>
      <w:spacing w:line="360" w:lineRule="auto"/>
      <w:ind w:left="432" w:hanging="432"/>
      <w:jc w:val="both"/>
    </w:pPr>
    <w:rPr>
      <w:rFonts w:ascii="Times New Roman" w:hAnsi="Times New Roman" w:cs="Times New Roman"/>
      <w:sz w:val="28"/>
      <w:szCs w:val="28"/>
    </w:rPr>
  </w:style>
  <w:style w:type="paragraph" w:customStyle="1" w:styleId="affffff">
    <w:name w:val="Подпункт"/>
    <w:basedOn w:val="a0"/>
    <w:rsid w:val="00061AE8"/>
    <w:pPr>
      <w:widowControl/>
      <w:tabs>
        <w:tab w:val="num" w:pos="1701"/>
      </w:tabs>
      <w:autoSpaceDE/>
      <w:autoSpaceDN/>
      <w:adjustRightInd/>
      <w:spacing w:line="288" w:lineRule="auto"/>
      <w:ind w:left="1701" w:hanging="567"/>
      <w:jc w:val="both"/>
    </w:pPr>
    <w:rPr>
      <w:rFonts w:ascii="Times New Roman" w:hAnsi="Times New Roman" w:cs="Times New Roman"/>
      <w:sz w:val="28"/>
      <w:szCs w:val="28"/>
    </w:rPr>
  </w:style>
  <w:style w:type="paragraph" w:customStyle="1" w:styleId="affffff0">
    <w:name w:val="Подподподпункт"/>
    <w:basedOn w:val="a0"/>
    <w:rsid w:val="00061AE8"/>
    <w:pPr>
      <w:widowControl/>
      <w:tabs>
        <w:tab w:val="num" w:pos="1008"/>
        <w:tab w:val="num" w:pos="1701"/>
        <w:tab w:val="num" w:pos="2448"/>
        <w:tab w:val="num" w:pos="3560"/>
        <w:tab w:val="num" w:pos="3600"/>
      </w:tabs>
      <w:autoSpaceDE/>
      <w:autoSpaceDN/>
      <w:adjustRightInd/>
      <w:spacing w:line="360" w:lineRule="auto"/>
      <w:ind w:left="1701" w:hanging="567"/>
      <w:jc w:val="both"/>
    </w:pPr>
    <w:rPr>
      <w:rFonts w:ascii="Times New Roman" w:hAnsi="Times New Roman" w:cs="Times New Roman"/>
      <w:sz w:val="28"/>
      <w:szCs w:val="28"/>
    </w:rPr>
  </w:style>
  <w:style w:type="paragraph" w:customStyle="1" w:styleId="affffff1">
    <w:name w:val="Пункт б/н"/>
    <w:basedOn w:val="a0"/>
    <w:rsid w:val="00061AE8"/>
    <w:pPr>
      <w:widowControl/>
      <w:autoSpaceDE/>
      <w:autoSpaceDN/>
      <w:adjustRightInd/>
      <w:spacing w:line="360" w:lineRule="auto"/>
      <w:ind w:left="1134" w:firstLine="567"/>
      <w:jc w:val="both"/>
    </w:pPr>
    <w:rPr>
      <w:rFonts w:ascii="Times New Roman" w:hAnsi="Times New Roman" w:cs="Times New Roman"/>
      <w:sz w:val="28"/>
      <w:szCs w:val="28"/>
    </w:rPr>
  </w:style>
  <w:style w:type="paragraph" w:customStyle="1" w:styleId="42">
    <w:name w:val="Пункт_4"/>
    <w:basedOn w:val="a0"/>
    <w:rsid w:val="00061AE8"/>
    <w:pPr>
      <w:widowControl/>
      <w:tabs>
        <w:tab w:val="num" w:pos="2880"/>
      </w:tabs>
      <w:autoSpaceDE/>
      <w:autoSpaceDN/>
      <w:adjustRightInd/>
      <w:spacing w:line="360" w:lineRule="auto"/>
      <w:ind w:left="2880" w:hanging="360"/>
      <w:jc w:val="both"/>
    </w:pPr>
    <w:rPr>
      <w:rFonts w:ascii="Times New Roman" w:hAnsi="Times New Roman" w:cs="Times New Roman"/>
      <w:sz w:val="28"/>
      <w:szCs w:val="28"/>
    </w:rPr>
  </w:style>
  <w:style w:type="paragraph" w:customStyle="1" w:styleId="37">
    <w:name w:val="Пункт_3"/>
    <w:basedOn w:val="a0"/>
    <w:rsid w:val="00061AE8"/>
    <w:pPr>
      <w:widowControl/>
      <w:tabs>
        <w:tab w:val="num" w:pos="2160"/>
      </w:tabs>
      <w:autoSpaceDE/>
      <w:autoSpaceDN/>
      <w:adjustRightInd/>
      <w:spacing w:line="360" w:lineRule="auto"/>
      <w:ind w:left="2160" w:hanging="180"/>
      <w:jc w:val="both"/>
    </w:pPr>
    <w:rPr>
      <w:rFonts w:ascii="Times New Roman" w:hAnsi="Times New Roman" w:cs="Times New Roman"/>
      <w:sz w:val="28"/>
      <w:szCs w:val="28"/>
    </w:rPr>
  </w:style>
  <w:style w:type="paragraph" w:customStyle="1" w:styleId="13">
    <w:name w:val="Пункт_1"/>
    <w:basedOn w:val="a0"/>
    <w:rsid w:val="00061AE8"/>
    <w:pPr>
      <w:keepNext/>
      <w:widowControl/>
      <w:tabs>
        <w:tab w:val="num" w:pos="568"/>
      </w:tabs>
      <w:autoSpaceDE/>
      <w:autoSpaceDN/>
      <w:adjustRightInd/>
      <w:spacing w:before="480" w:after="240" w:line="288" w:lineRule="auto"/>
      <w:ind w:left="568" w:hanging="568"/>
      <w:jc w:val="center"/>
      <w:outlineLvl w:val="0"/>
    </w:pPr>
    <w:rPr>
      <w:b/>
      <w:bCs/>
      <w:sz w:val="32"/>
      <w:szCs w:val="32"/>
    </w:rPr>
  </w:style>
  <w:style w:type="paragraph" w:customStyle="1" w:styleId="affffff2">
    <w:name w:val="Новая редакция"/>
    <w:basedOn w:val="a0"/>
    <w:rsid w:val="00061AE8"/>
    <w:pPr>
      <w:widowControl/>
      <w:autoSpaceDE/>
      <w:autoSpaceDN/>
      <w:adjustRightInd/>
      <w:spacing w:line="360" w:lineRule="auto"/>
      <w:ind w:firstLine="567"/>
      <w:jc w:val="both"/>
    </w:pPr>
    <w:rPr>
      <w:sz w:val="28"/>
      <w:szCs w:val="24"/>
    </w:rPr>
  </w:style>
  <w:style w:type="paragraph" w:customStyle="1" w:styleId="5ABCD">
    <w:name w:val="Пункт_5_ABCD"/>
    <w:basedOn w:val="a0"/>
    <w:rsid w:val="00061AE8"/>
    <w:pPr>
      <w:widowControl/>
      <w:tabs>
        <w:tab w:val="num" w:pos="3195"/>
      </w:tabs>
      <w:autoSpaceDE/>
      <w:autoSpaceDN/>
      <w:adjustRightInd/>
      <w:spacing w:line="360" w:lineRule="auto"/>
      <w:ind w:left="3195" w:hanging="567"/>
      <w:jc w:val="both"/>
    </w:pPr>
    <w:rPr>
      <w:rFonts w:ascii="Times New Roman" w:hAnsi="Times New Roman" w:cs="Times New Roman"/>
      <w:sz w:val="28"/>
      <w:szCs w:val="20"/>
    </w:rPr>
  </w:style>
  <w:style w:type="character" w:customStyle="1" w:styleId="-2">
    <w:name w:val="Пункт-2 Знак"/>
    <w:link w:val="-20"/>
    <w:locked/>
    <w:rsid w:val="00061AE8"/>
    <w:rPr>
      <w:sz w:val="24"/>
    </w:rPr>
  </w:style>
  <w:style w:type="paragraph" w:customStyle="1" w:styleId="-20">
    <w:name w:val="Пункт-2"/>
    <w:basedOn w:val="a0"/>
    <w:link w:val="-2"/>
    <w:rsid w:val="00061AE8"/>
    <w:pPr>
      <w:widowControl/>
      <w:autoSpaceDE/>
      <w:autoSpaceDN/>
      <w:adjustRightInd/>
      <w:spacing w:line="288" w:lineRule="auto"/>
      <w:jc w:val="both"/>
    </w:pPr>
    <w:rPr>
      <w:rFonts w:ascii="Calibri" w:hAnsi="Calibri" w:cs="Times New Roman"/>
      <w:sz w:val="24"/>
      <w:szCs w:val="20"/>
      <w:lang w:val="x-none" w:eastAsia="x-none"/>
    </w:rPr>
  </w:style>
  <w:style w:type="paragraph" w:customStyle="1" w:styleId="-40">
    <w:name w:val="Пункт-4"/>
    <w:basedOn w:val="a0"/>
    <w:rsid w:val="00061AE8"/>
    <w:pPr>
      <w:widowControl/>
      <w:tabs>
        <w:tab w:val="num" w:pos="1985"/>
      </w:tabs>
      <w:autoSpaceDE/>
      <w:autoSpaceDN/>
      <w:adjustRightInd/>
      <w:snapToGrid w:val="0"/>
      <w:spacing w:line="288" w:lineRule="auto"/>
      <w:ind w:left="284" w:firstLine="567"/>
      <w:jc w:val="both"/>
    </w:pPr>
    <w:rPr>
      <w:rFonts w:ascii="Times New Roman" w:hAnsi="Times New Roman" w:cs="Times New Roman"/>
      <w:sz w:val="28"/>
      <w:szCs w:val="24"/>
    </w:rPr>
  </w:style>
  <w:style w:type="paragraph" w:customStyle="1" w:styleId="-51">
    <w:name w:val="Пункт-5"/>
    <w:basedOn w:val="a0"/>
    <w:rsid w:val="00061AE8"/>
    <w:pPr>
      <w:widowControl/>
      <w:autoSpaceDE/>
      <w:autoSpaceDN/>
      <w:adjustRightInd/>
      <w:spacing w:line="288" w:lineRule="auto"/>
      <w:jc w:val="both"/>
    </w:pPr>
    <w:rPr>
      <w:rFonts w:ascii="Times New Roman" w:hAnsi="Times New Roman" w:cs="Times New Roman"/>
      <w:sz w:val="28"/>
      <w:szCs w:val="24"/>
    </w:rPr>
  </w:style>
  <w:style w:type="paragraph" w:customStyle="1" w:styleId="-60">
    <w:name w:val="Пункт-6"/>
    <w:basedOn w:val="a0"/>
    <w:rsid w:val="00061AE8"/>
    <w:pPr>
      <w:widowControl/>
      <w:tabs>
        <w:tab w:val="num" w:pos="2410"/>
      </w:tabs>
      <w:autoSpaceDE/>
      <w:autoSpaceDN/>
      <w:adjustRightInd/>
      <w:spacing w:line="288" w:lineRule="auto"/>
      <w:ind w:left="709" w:firstLine="567"/>
      <w:jc w:val="both"/>
    </w:pPr>
    <w:rPr>
      <w:rFonts w:ascii="Times New Roman" w:hAnsi="Times New Roman" w:cs="Times New Roman"/>
      <w:sz w:val="28"/>
      <w:szCs w:val="24"/>
    </w:rPr>
  </w:style>
  <w:style w:type="paragraph" w:customStyle="1" w:styleId="-70">
    <w:name w:val="Пункт-7"/>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4"/>
    </w:rPr>
  </w:style>
  <w:style w:type="paragraph" w:customStyle="1" w:styleId="Default">
    <w:name w:val="Default"/>
    <w:rsid w:val="00061AE8"/>
    <w:pPr>
      <w:autoSpaceDE w:val="0"/>
      <w:autoSpaceDN w:val="0"/>
      <w:adjustRightInd w:val="0"/>
    </w:pPr>
    <w:rPr>
      <w:rFonts w:ascii="Times New Roman" w:hAnsi="Times New Roman" w:cs="Times New Roman"/>
      <w:color w:val="000000"/>
      <w:sz w:val="24"/>
      <w:szCs w:val="24"/>
    </w:rPr>
  </w:style>
  <w:style w:type="paragraph" w:customStyle="1" w:styleId="28">
    <w:name w:val="Название2"/>
    <w:basedOn w:val="a0"/>
    <w:rsid w:val="00061AE8"/>
    <w:pPr>
      <w:widowControl/>
      <w:suppressLineNumbers/>
      <w:autoSpaceDE/>
      <w:autoSpaceDN/>
      <w:adjustRightInd/>
      <w:spacing w:before="120" w:after="120" w:line="288" w:lineRule="auto"/>
      <w:ind w:firstLine="567"/>
      <w:jc w:val="both"/>
    </w:pPr>
    <w:rPr>
      <w:rFonts w:cs="Tahoma"/>
      <w:i/>
      <w:iCs/>
      <w:sz w:val="20"/>
      <w:szCs w:val="24"/>
      <w:lang w:eastAsia="ar-SA"/>
    </w:rPr>
  </w:style>
  <w:style w:type="paragraph" w:customStyle="1" w:styleId="29">
    <w:name w:val="Указатель2"/>
    <w:basedOn w:val="a0"/>
    <w:rsid w:val="00061AE8"/>
    <w:pPr>
      <w:widowControl/>
      <w:suppressLineNumbers/>
      <w:autoSpaceDE/>
      <w:autoSpaceDN/>
      <w:adjustRightInd/>
      <w:spacing w:line="288" w:lineRule="auto"/>
      <w:ind w:firstLine="567"/>
      <w:jc w:val="both"/>
    </w:pPr>
    <w:rPr>
      <w:rFonts w:cs="Tahoma"/>
      <w:sz w:val="28"/>
      <w:szCs w:val="22"/>
      <w:lang w:eastAsia="ar-SA"/>
    </w:rPr>
  </w:style>
  <w:style w:type="paragraph" w:customStyle="1" w:styleId="14">
    <w:name w:val="Название1"/>
    <w:basedOn w:val="a0"/>
    <w:rsid w:val="00061AE8"/>
    <w:pPr>
      <w:widowControl/>
      <w:suppressLineNumbers/>
      <w:autoSpaceDE/>
      <w:autoSpaceDN/>
      <w:adjustRightInd/>
      <w:spacing w:before="120" w:after="120" w:line="288" w:lineRule="auto"/>
      <w:ind w:firstLine="567"/>
      <w:jc w:val="both"/>
    </w:pPr>
    <w:rPr>
      <w:rFonts w:cs="Tahoma"/>
      <w:i/>
      <w:iCs/>
      <w:sz w:val="20"/>
      <w:szCs w:val="24"/>
      <w:lang w:eastAsia="ar-SA"/>
    </w:rPr>
  </w:style>
  <w:style w:type="paragraph" w:customStyle="1" w:styleId="15">
    <w:name w:val="Указатель1"/>
    <w:basedOn w:val="a0"/>
    <w:rsid w:val="00061AE8"/>
    <w:pPr>
      <w:widowControl/>
      <w:suppressLineNumbers/>
      <w:autoSpaceDE/>
      <w:autoSpaceDN/>
      <w:adjustRightInd/>
      <w:spacing w:line="288" w:lineRule="auto"/>
      <w:ind w:firstLine="567"/>
      <w:jc w:val="both"/>
    </w:pPr>
    <w:rPr>
      <w:rFonts w:cs="Tahoma"/>
      <w:sz w:val="28"/>
      <w:szCs w:val="22"/>
      <w:lang w:eastAsia="ar-SA"/>
    </w:rPr>
  </w:style>
  <w:style w:type="paragraph" w:customStyle="1" w:styleId="affffff3">
    <w:name w:val="Пункт Знак"/>
    <w:basedOn w:val="a0"/>
    <w:rsid w:val="00061AE8"/>
    <w:pPr>
      <w:widowControl/>
      <w:tabs>
        <w:tab w:val="num" w:pos="576"/>
        <w:tab w:val="left" w:pos="851"/>
        <w:tab w:val="left" w:pos="1134"/>
      </w:tabs>
      <w:autoSpaceDE/>
      <w:autoSpaceDN/>
      <w:adjustRightInd/>
      <w:spacing w:line="360" w:lineRule="auto"/>
      <w:ind w:left="576" w:hanging="576"/>
      <w:jc w:val="both"/>
    </w:pPr>
    <w:rPr>
      <w:rFonts w:ascii="Times New Roman" w:hAnsi="Times New Roman" w:cs="Times New Roman"/>
      <w:sz w:val="28"/>
      <w:szCs w:val="28"/>
    </w:rPr>
  </w:style>
  <w:style w:type="paragraph" w:customStyle="1" w:styleId="-21">
    <w:name w:val="пункт-2"/>
    <w:basedOn w:val="af1"/>
    <w:rsid w:val="00061AE8"/>
    <w:pPr>
      <w:tabs>
        <w:tab w:val="clear" w:pos="9360"/>
        <w:tab w:val="right" w:pos="0"/>
        <w:tab w:val="num" w:pos="1701"/>
      </w:tabs>
      <w:ind w:firstLine="709"/>
      <w:jc w:val="both"/>
    </w:pPr>
    <w:rPr>
      <w:szCs w:val="24"/>
    </w:rPr>
  </w:style>
  <w:style w:type="paragraph" w:customStyle="1" w:styleId="2a">
    <w:name w:val="Пункт_2"/>
    <w:basedOn w:val="a0"/>
    <w:rsid w:val="00061AE8"/>
    <w:pPr>
      <w:widowControl/>
      <w:tabs>
        <w:tab w:val="num" w:pos="1134"/>
      </w:tabs>
      <w:autoSpaceDE/>
      <w:autoSpaceDN/>
      <w:adjustRightInd/>
      <w:snapToGrid w:val="0"/>
      <w:spacing w:line="360" w:lineRule="auto"/>
      <w:ind w:left="1134" w:hanging="1133"/>
      <w:jc w:val="both"/>
    </w:pPr>
    <w:rPr>
      <w:rFonts w:ascii="Times New Roman" w:hAnsi="Times New Roman" w:cs="Times New Roman"/>
      <w:sz w:val="28"/>
      <w:szCs w:val="20"/>
    </w:rPr>
  </w:style>
  <w:style w:type="paragraph" w:customStyle="1" w:styleId="2b">
    <w:name w:val="Пункт_2_заглав"/>
    <w:basedOn w:val="2a"/>
    <w:next w:val="2a"/>
    <w:rsid w:val="00061AE8"/>
    <w:pPr>
      <w:keepNext/>
      <w:suppressAutoHyphens/>
      <w:spacing w:before="360" w:after="120"/>
      <w:outlineLvl w:val="1"/>
    </w:pPr>
    <w:rPr>
      <w:b/>
    </w:rPr>
  </w:style>
  <w:style w:type="paragraph" w:customStyle="1" w:styleId="affffff4">
    <w:name w:val="Пункт_б/н"/>
    <w:basedOn w:val="a0"/>
    <w:rsid w:val="00061AE8"/>
    <w:pPr>
      <w:widowControl/>
      <w:autoSpaceDE/>
      <w:autoSpaceDN/>
      <w:adjustRightInd/>
      <w:snapToGrid w:val="0"/>
      <w:spacing w:line="360" w:lineRule="auto"/>
      <w:ind w:left="1134"/>
      <w:jc w:val="both"/>
    </w:pPr>
    <w:rPr>
      <w:rFonts w:ascii="Times New Roman" w:hAnsi="Times New Roman" w:cs="Times New Roman"/>
      <w:sz w:val="28"/>
      <w:szCs w:val="28"/>
    </w:rPr>
  </w:style>
  <w:style w:type="paragraph" w:customStyle="1" w:styleId="default0">
    <w:name w:val="default"/>
    <w:basedOn w:val="a0"/>
    <w:rsid w:val="00061AE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tyle12">
    <w:name w:val="Style12"/>
    <w:basedOn w:val="a0"/>
    <w:rsid w:val="00061AE8"/>
    <w:pPr>
      <w:spacing w:line="262" w:lineRule="exact"/>
      <w:ind w:firstLine="679"/>
    </w:pPr>
    <w:rPr>
      <w:rFonts w:cs="Times New Roman"/>
      <w:sz w:val="24"/>
      <w:szCs w:val="24"/>
    </w:rPr>
  </w:style>
  <w:style w:type="paragraph" w:customStyle="1" w:styleId="ConsPlusNormal">
    <w:name w:val="ConsPlusNormal"/>
    <w:rsid w:val="00061AE8"/>
    <w:pPr>
      <w:widowControl w:val="0"/>
      <w:autoSpaceDE w:val="0"/>
      <w:autoSpaceDN w:val="0"/>
      <w:adjustRightInd w:val="0"/>
      <w:ind w:firstLine="720"/>
    </w:pPr>
    <w:rPr>
      <w:rFonts w:ascii="Arial" w:hAnsi="Arial" w:cs="Arial"/>
    </w:rPr>
  </w:style>
  <w:style w:type="paragraph" w:customStyle="1" w:styleId="consplusnormal0">
    <w:name w:val="consplusnormal"/>
    <w:basedOn w:val="a0"/>
    <w:rsid w:val="00061AE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M1">
    <w:name w:val="CM1"/>
    <w:basedOn w:val="Default"/>
    <w:next w:val="Default"/>
    <w:rsid w:val="00061AE8"/>
    <w:pPr>
      <w:widowControl w:val="0"/>
      <w:spacing w:line="483" w:lineRule="atLeast"/>
    </w:pPr>
    <w:rPr>
      <w:color w:val="auto"/>
    </w:rPr>
  </w:style>
  <w:style w:type="paragraph" w:customStyle="1" w:styleId="CM4">
    <w:name w:val="CM4"/>
    <w:basedOn w:val="Default"/>
    <w:next w:val="Default"/>
    <w:rsid w:val="00061AE8"/>
    <w:pPr>
      <w:widowControl w:val="0"/>
      <w:spacing w:after="988"/>
    </w:pPr>
    <w:rPr>
      <w:color w:val="auto"/>
    </w:rPr>
  </w:style>
  <w:style w:type="paragraph" w:customStyle="1" w:styleId="CM5">
    <w:name w:val="CM5"/>
    <w:basedOn w:val="Default"/>
    <w:next w:val="Default"/>
    <w:rsid w:val="00061AE8"/>
    <w:pPr>
      <w:widowControl w:val="0"/>
      <w:spacing w:after="118"/>
    </w:pPr>
    <w:rPr>
      <w:color w:val="auto"/>
    </w:rPr>
  </w:style>
  <w:style w:type="paragraph" w:customStyle="1" w:styleId="CM2">
    <w:name w:val="CM2"/>
    <w:basedOn w:val="Default"/>
    <w:next w:val="Default"/>
    <w:rsid w:val="00061AE8"/>
    <w:pPr>
      <w:widowControl w:val="0"/>
      <w:spacing w:line="483" w:lineRule="atLeast"/>
    </w:pPr>
    <w:rPr>
      <w:color w:val="auto"/>
    </w:rPr>
  </w:style>
  <w:style w:type="character" w:styleId="affffff5">
    <w:name w:val="footnote reference"/>
    <w:uiPriority w:val="99"/>
    <w:semiHidden/>
    <w:unhideWhenUsed/>
    <w:rsid w:val="00061AE8"/>
    <w:rPr>
      <w:rFonts w:cs="Times New Roman"/>
      <w:vertAlign w:val="superscript"/>
    </w:rPr>
  </w:style>
  <w:style w:type="character" w:styleId="affffff6">
    <w:name w:val="annotation reference"/>
    <w:uiPriority w:val="99"/>
    <w:semiHidden/>
    <w:unhideWhenUsed/>
    <w:rsid w:val="00061AE8"/>
    <w:rPr>
      <w:rFonts w:cs="Times New Roman"/>
      <w:sz w:val="16"/>
    </w:rPr>
  </w:style>
  <w:style w:type="character" w:styleId="affffff7">
    <w:name w:val="page number"/>
    <w:uiPriority w:val="99"/>
    <w:semiHidden/>
    <w:unhideWhenUsed/>
    <w:rsid w:val="00061AE8"/>
    <w:rPr>
      <w:rFonts w:ascii="Times New Roman" w:hAnsi="Times New Roman" w:cs="Times New Roman"/>
      <w:sz w:val="20"/>
    </w:rPr>
  </w:style>
  <w:style w:type="character" w:styleId="affffff8">
    <w:name w:val="endnote reference"/>
    <w:uiPriority w:val="99"/>
    <w:semiHidden/>
    <w:unhideWhenUsed/>
    <w:rsid w:val="00061AE8"/>
    <w:rPr>
      <w:rFonts w:cs="Times New Roman"/>
      <w:vertAlign w:val="superscript"/>
    </w:rPr>
  </w:style>
  <w:style w:type="character" w:customStyle="1" w:styleId="oddtlanswer">
    <w:name w:val="oddtlanswer"/>
    <w:rsid w:val="00061AE8"/>
  </w:style>
  <w:style w:type="paragraph" w:customStyle="1" w:styleId="-22">
    <w:name w:val="Подзаголовок-2"/>
    <w:basedOn w:val="a0"/>
    <w:link w:val="-23"/>
    <w:rsid w:val="00061AE8"/>
    <w:pPr>
      <w:widowControl/>
      <w:autoSpaceDE/>
      <w:autoSpaceDN/>
      <w:adjustRightInd/>
      <w:spacing w:line="288" w:lineRule="auto"/>
      <w:ind w:firstLine="567"/>
      <w:jc w:val="both"/>
    </w:pPr>
    <w:rPr>
      <w:rFonts w:ascii="Times New Roman" w:hAnsi="Times New Roman" w:cs="Times New Roman"/>
      <w:sz w:val="28"/>
      <w:szCs w:val="20"/>
      <w:lang w:val="x-none" w:eastAsia="x-none"/>
    </w:rPr>
  </w:style>
  <w:style w:type="character" w:customStyle="1" w:styleId="-23">
    <w:name w:val="Подзаголовок-2 Знак"/>
    <w:link w:val="-22"/>
    <w:locked/>
    <w:rsid w:val="00061AE8"/>
    <w:rPr>
      <w:rFonts w:ascii="Times New Roman" w:hAnsi="Times New Roman"/>
      <w:sz w:val="28"/>
    </w:rPr>
  </w:style>
  <w:style w:type="character" w:customStyle="1" w:styleId="2c">
    <w:name w:val="Основной шрифт абзаца2"/>
    <w:rsid w:val="00061AE8"/>
  </w:style>
  <w:style w:type="character" w:customStyle="1" w:styleId="16">
    <w:name w:val="Основной шрифт абзаца1"/>
    <w:rsid w:val="00061AE8"/>
  </w:style>
  <w:style w:type="character" w:customStyle="1" w:styleId="affffff9">
    <w:name w:val="Символ нумерации"/>
    <w:rsid w:val="00061AE8"/>
  </w:style>
  <w:style w:type="character" w:customStyle="1" w:styleId="affffffa">
    <w:name w:val="Статья Знак Знак"/>
    <w:rsid w:val="00061AE8"/>
    <w:rPr>
      <w:rFonts w:ascii="Calibri" w:hAnsi="Calibri"/>
      <w:b/>
      <w:sz w:val="22"/>
      <w:lang w:val="ru-RU" w:eastAsia="ar-SA" w:bidi="ar-SA"/>
    </w:rPr>
  </w:style>
  <w:style w:type="character" w:customStyle="1" w:styleId="FontStyle23">
    <w:name w:val="Font Style23"/>
    <w:rsid w:val="00061AE8"/>
    <w:rPr>
      <w:rFonts w:ascii="Arial" w:hAnsi="Arial"/>
      <w:sz w:val="22"/>
    </w:rPr>
  </w:style>
  <w:style w:type="character" w:customStyle="1" w:styleId="affffffb">
    <w:name w:val="комментарий"/>
    <w:rsid w:val="00061AE8"/>
    <w:rPr>
      <w:b/>
      <w:i/>
      <w:shd w:val="clear" w:color="auto" w:fill="FFFF99"/>
    </w:rPr>
  </w:style>
  <w:style w:type="character" w:customStyle="1" w:styleId="b-serp-urlitem1">
    <w:name w:val="b-serp-url__item1"/>
    <w:rsid w:val="00061AE8"/>
  </w:style>
  <w:style w:type="character" w:customStyle="1" w:styleId="FontStyle48">
    <w:name w:val="Font Style48"/>
    <w:rsid w:val="00061AE8"/>
    <w:rPr>
      <w:rFonts w:ascii="Times New Roman" w:hAnsi="Times New Roman"/>
      <w:sz w:val="22"/>
    </w:rPr>
  </w:style>
  <w:style w:type="table" w:styleId="affffffc">
    <w:name w:val="Table Grid"/>
    <w:basedOn w:val="a2"/>
    <w:uiPriority w:val="59"/>
    <w:rsid w:val="00061AE8"/>
    <w:pPr>
      <w:spacing w:line="360" w:lineRule="auto"/>
      <w:ind w:firstLine="567"/>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Подзаголовок-4"/>
    <w:basedOn w:val="-40"/>
    <w:rsid w:val="00061AE8"/>
    <w:pPr>
      <w:keepNext/>
      <w:numPr>
        <w:ilvl w:val="3"/>
      </w:numPr>
      <w:tabs>
        <w:tab w:val="num" w:pos="1985"/>
      </w:tabs>
      <w:spacing w:before="240"/>
      <w:ind w:left="284" w:firstLine="567"/>
      <w:outlineLvl w:val="3"/>
    </w:pPr>
    <w:rPr>
      <w:b/>
      <w:i/>
    </w:rPr>
  </w:style>
  <w:style w:type="numbering" w:customStyle="1" w:styleId="StyleBulleted">
    <w:name w:val="StyleBulleted"/>
    <w:pPr>
      <w:numPr>
        <w:numId w:val="23"/>
      </w:numPr>
    </w:pPr>
  </w:style>
  <w:style w:type="character" w:customStyle="1" w:styleId="apple-converted-space">
    <w:name w:val="apple-converted-space"/>
    <w:basedOn w:val="a1"/>
    <w:rsid w:val="00AA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479845">
      <w:bodyDiv w:val="1"/>
      <w:marLeft w:val="0"/>
      <w:marRight w:val="0"/>
      <w:marTop w:val="0"/>
      <w:marBottom w:val="0"/>
      <w:divBdr>
        <w:top w:val="none" w:sz="0" w:space="0" w:color="auto"/>
        <w:left w:val="none" w:sz="0" w:space="0" w:color="auto"/>
        <w:bottom w:val="none" w:sz="0" w:space="0" w:color="auto"/>
        <w:right w:val="none" w:sz="0" w:space="0" w:color="auto"/>
      </w:divBdr>
      <w:divsChild>
        <w:div w:id="1451629775">
          <w:marLeft w:val="0"/>
          <w:marRight w:val="0"/>
          <w:marTop w:val="0"/>
          <w:marBottom w:val="0"/>
          <w:divBdr>
            <w:top w:val="none" w:sz="0" w:space="0" w:color="auto"/>
            <w:left w:val="none" w:sz="0" w:space="0" w:color="auto"/>
            <w:bottom w:val="none" w:sz="0" w:space="0" w:color="auto"/>
            <w:right w:val="none" w:sz="0" w:space="0" w:color="auto"/>
          </w:divBdr>
        </w:div>
      </w:divsChild>
    </w:div>
    <w:div w:id="1443499620">
      <w:bodyDiv w:val="1"/>
      <w:marLeft w:val="0"/>
      <w:marRight w:val="0"/>
      <w:marTop w:val="0"/>
      <w:marBottom w:val="0"/>
      <w:divBdr>
        <w:top w:val="none" w:sz="0" w:space="0" w:color="auto"/>
        <w:left w:val="none" w:sz="0" w:space="0" w:color="auto"/>
        <w:bottom w:val="none" w:sz="0" w:space="0" w:color="auto"/>
        <w:right w:val="none" w:sz="0" w:space="0" w:color="auto"/>
      </w:divBdr>
      <w:divsChild>
        <w:div w:id="1381898738">
          <w:marLeft w:val="0"/>
          <w:marRight w:val="0"/>
          <w:marTop w:val="0"/>
          <w:marBottom w:val="0"/>
          <w:divBdr>
            <w:top w:val="none" w:sz="0" w:space="0" w:color="auto"/>
            <w:left w:val="none" w:sz="0" w:space="0" w:color="auto"/>
            <w:bottom w:val="none" w:sz="0" w:space="0" w:color="auto"/>
            <w:right w:val="none" w:sz="0" w:space="0" w:color="auto"/>
          </w:divBdr>
        </w:div>
      </w:divsChild>
    </w:div>
    <w:div w:id="1527522610">
      <w:marLeft w:val="0"/>
      <w:marRight w:val="0"/>
      <w:marTop w:val="0"/>
      <w:marBottom w:val="0"/>
      <w:divBdr>
        <w:top w:val="none" w:sz="0" w:space="0" w:color="auto"/>
        <w:left w:val="none" w:sz="0" w:space="0" w:color="auto"/>
        <w:bottom w:val="none" w:sz="0" w:space="0" w:color="auto"/>
        <w:right w:val="none" w:sz="0" w:space="0" w:color="auto"/>
      </w:divBdr>
    </w:div>
    <w:div w:id="1688486331">
      <w:bodyDiv w:val="1"/>
      <w:marLeft w:val="0"/>
      <w:marRight w:val="0"/>
      <w:marTop w:val="0"/>
      <w:marBottom w:val="0"/>
      <w:divBdr>
        <w:top w:val="none" w:sz="0" w:space="0" w:color="auto"/>
        <w:left w:val="none" w:sz="0" w:space="0" w:color="auto"/>
        <w:bottom w:val="none" w:sz="0" w:space="0" w:color="auto"/>
        <w:right w:val="none" w:sz="0" w:space="0" w:color="auto"/>
      </w:divBdr>
      <w:divsChild>
        <w:div w:id="640040316">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1073;&#1101;&#1089;&#1086;.&#1088;&#1092;" TargetMode="External"/><Relationship Id="rId117" Type="http://schemas.openxmlformats.org/officeDocument/2006/relationships/hyperlink" Target="http://www.&#1073;&#1101;&#1089;&#1086;.&#1088;&#1092;/" TargetMode="External"/><Relationship Id="rId21" Type="http://schemas.openxmlformats.org/officeDocument/2006/relationships/hyperlink" Target="consultantplus://offline/ref=7FDC71B5C6B41741C6AF06BBF452101FFC739EA620EE6C13DA3893E1A498349D3DE59B377C047794a4I5O" TargetMode="External"/><Relationship Id="rId42" Type="http://schemas.openxmlformats.org/officeDocument/2006/relationships/hyperlink" Target="consultantplus://offline/ref=A493DD6D2F5A5A6A72084094EA6A8817E73483A2E3BBCE9EEFFC53CE1Ej12DN" TargetMode="External"/><Relationship Id="rId47" Type="http://schemas.openxmlformats.org/officeDocument/2006/relationships/hyperlink" Target="consultantplus://offline/ref=A493DD6D2F5A5A6A72084094EA6A8817E73582A0E1B8CE9EEFFC53CE1Ej12DN" TargetMode="External"/><Relationship Id="rId63" Type="http://schemas.openxmlformats.org/officeDocument/2006/relationships/hyperlink" Target="file:///C:\Users\&#1069;&#1082;&#1086;&#1085;&#1086;&#1084;&#1080;&#1089;&#1090;\cgi\online.cgi%3freq=query&amp;div=LAW&amp;opt=1&amp;REFDOC=200109&amp;REFBASE=LAW&amp;REFFIELD=134&amp;REFSEGM=22&amp;REFPAGE=0&amp;REFTYPE=QP_MULTI_REF&amp;ts=32537148086691617311&amp;REFDST=100031" TargetMode="External"/><Relationship Id="rId68" Type="http://schemas.openxmlformats.org/officeDocument/2006/relationships/hyperlink" Target="garantF1://12029354.4603" TargetMode="External"/><Relationship Id="rId84" Type="http://schemas.openxmlformats.org/officeDocument/2006/relationships/hyperlink" Target="http://www.&#1073;&#1101;&#1089;&#1086;.&#1088;&#1092;" TargetMode="External"/><Relationship Id="rId89" Type="http://schemas.openxmlformats.org/officeDocument/2006/relationships/hyperlink" Target="http://www.&#1073;&#1101;&#1089;&#1086;.&#1088;&#1092;" TargetMode="External"/><Relationship Id="rId112" Type="http://schemas.openxmlformats.org/officeDocument/2006/relationships/hyperlink" Target="http://www.&#1073;&#1101;&#1089;&#1086;.&#1088;&#1092;/" TargetMode="External"/><Relationship Id="rId133" Type="http://schemas.openxmlformats.org/officeDocument/2006/relationships/hyperlink" Target="http://www.&#1073;&#1101;&#1089;&#1086;.&#1088;&#1092;/" TargetMode="External"/><Relationship Id="rId138" Type="http://schemas.openxmlformats.org/officeDocument/2006/relationships/hyperlink" Target="garantF1://10064072.1057" TargetMode="External"/><Relationship Id="rId154" Type="http://schemas.openxmlformats.org/officeDocument/2006/relationships/hyperlink" Target="garantF1://10064072.45003" TargetMode="External"/><Relationship Id="rId159" Type="http://schemas.openxmlformats.org/officeDocument/2006/relationships/hyperlink" Target="file:///C:\Users\&#1069;&#1082;&#1086;&#1085;&#1086;&#1084;&#1080;&#1089;&#1090;\&#1060;&#1047;\44-&#1060;&#1047;%20&#1089;%20&#1080;&#1079;&#1084;&#1077;&#1085;&#1077;&#1085;&#1080;&#1103;&#1084;&#1080;%20&#1086;&#1090;%2003.07.2016.doc" TargetMode="External"/><Relationship Id="rId175" Type="http://schemas.openxmlformats.org/officeDocument/2006/relationships/hyperlink" Target="consultantplus://offline/ref=52264C5345D0D5FF104869155A1217DB91C57727FB37818156E954FA15iCGFI" TargetMode="External"/><Relationship Id="rId170" Type="http://schemas.openxmlformats.org/officeDocument/2006/relationships/hyperlink" Target="consultantplus://offline/ref=FD394265FB45A6BA69ED9B0922D3A4DD30EA826BFE33C04F84D863A2B0EEC62676458149AF5388536BI8P" TargetMode="External"/><Relationship Id="rId16" Type="http://schemas.openxmlformats.org/officeDocument/2006/relationships/hyperlink" Target="consultantplus://offline/ref=4A6E5B7A9BF7D6C06ABB8D46B0ECA0E3BF31E2B61C2626299FD6A4BAE4F8cCM" TargetMode="External"/><Relationship Id="rId107" Type="http://schemas.openxmlformats.org/officeDocument/2006/relationships/hyperlink" Target="garantF1://12029354.2015" TargetMode="External"/><Relationship Id="rId11" Type="http://schemas.openxmlformats.org/officeDocument/2006/relationships/hyperlink" Target="garantF1://10005024.0" TargetMode="External"/><Relationship Id="rId32" Type="http://schemas.openxmlformats.org/officeDocument/2006/relationships/hyperlink" Target="consultantplus://offline/ref=0D7727AA06D6793BEDD59AE6C2659689C9A0956E91E94FB85AB52A729C5D01DC246419B95EB623M" TargetMode="External"/><Relationship Id="rId37" Type="http://schemas.openxmlformats.org/officeDocument/2006/relationships/hyperlink" Target="consultantplus://offline/ref=7FDC71B5C6B41741C6AF18B5F052101FFF7299A324EA6C13DA3893E1A498349D3DE59B3775a0IDO" TargetMode="External"/><Relationship Id="rId53" Type="http://schemas.openxmlformats.org/officeDocument/2006/relationships/hyperlink" Target="garantF1://12088083.0" TargetMode="External"/><Relationship Id="rId58" Type="http://schemas.openxmlformats.org/officeDocument/2006/relationships/hyperlink" Target="http://www.&#1073;&#1101;&#1089;&#1086;.&#1088;&#1092;" TargetMode="External"/><Relationship Id="rId74" Type="http://schemas.openxmlformats.org/officeDocument/2006/relationships/hyperlink" Target="http://www.&#1073;&#1101;&#1089;&#1086;.&#1088;&#1092;" TargetMode="External"/><Relationship Id="rId79" Type="http://schemas.openxmlformats.org/officeDocument/2006/relationships/hyperlink" Target="garantF1://84059.32" TargetMode="External"/><Relationship Id="rId102" Type="http://schemas.openxmlformats.org/officeDocument/2006/relationships/hyperlink" Target="http://www.&#1073;&#1101;&#1089;&#1086;.&#1088;&#1092;" TargetMode="External"/><Relationship Id="rId123" Type="http://schemas.openxmlformats.org/officeDocument/2006/relationships/hyperlink" Target="http://www.&#1073;&#1101;&#1089;&#1086;.&#1088;&#1092;/" TargetMode="External"/><Relationship Id="rId128" Type="http://schemas.openxmlformats.org/officeDocument/2006/relationships/hyperlink" Target="http://www.&#1073;&#1101;&#1089;&#1086;.&#1088;&#1092;/" TargetMode="External"/><Relationship Id="rId144" Type="http://schemas.openxmlformats.org/officeDocument/2006/relationships/hyperlink" Target="http://www.&#1073;&#1101;&#1089;&#1086;.&#1088;&#1092;/" TargetMode="External"/><Relationship Id="rId149" Type="http://schemas.openxmlformats.org/officeDocument/2006/relationships/hyperlink" Target="http://www.&#1073;&#1101;&#1089;&#1086;.&#1088;&#1092;/" TargetMode="External"/><Relationship Id="rId5" Type="http://schemas.openxmlformats.org/officeDocument/2006/relationships/settings" Target="settings.xml"/><Relationship Id="rId90" Type="http://schemas.openxmlformats.org/officeDocument/2006/relationships/hyperlink" Target="http://www.&#1073;&#1101;&#1089;&#1086;.&#1088;&#1092;" TargetMode="External"/><Relationship Id="rId95" Type="http://schemas.openxmlformats.org/officeDocument/2006/relationships/hyperlink" Target="http://www.&#1073;&#1101;&#1089;&#1086;.&#1088;&#1092;" TargetMode="External"/><Relationship Id="rId160" Type="http://schemas.openxmlformats.org/officeDocument/2006/relationships/hyperlink" Target="http://www.&#1073;&#1101;&#1089;&#1086;.&#1088;&#1092;/" TargetMode="External"/><Relationship Id="rId165" Type="http://schemas.openxmlformats.org/officeDocument/2006/relationships/footer" Target="footer1.xml"/><Relationship Id="rId22" Type="http://schemas.openxmlformats.org/officeDocument/2006/relationships/hyperlink" Target="http://www.&#1073;&#1101;&#1089;&#1086;.&#1088;&#1092;" TargetMode="External"/><Relationship Id="rId27" Type="http://schemas.openxmlformats.org/officeDocument/2006/relationships/hyperlink" Target="garantF1://12088083.416" TargetMode="External"/><Relationship Id="rId43" Type="http://schemas.openxmlformats.org/officeDocument/2006/relationships/hyperlink" Target="consultantplus://offline/ref=A493DD6D2F5A5A6A72084094EA6A8817E73582A0E6BACE9EEFFC53CE1E1D49F002238F556EjB2AN" TargetMode="External"/><Relationship Id="rId48" Type="http://schemas.openxmlformats.org/officeDocument/2006/relationships/hyperlink" Target="consultantplus://offline/ref=A493DD6D2F5A5A6A72084094EA6A8817E73582A0E6BACE9EEFFC53CE1E1D49F002238F566DjB2AN" TargetMode="External"/><Relationship Id="rId64" Type="http://schemas.openxmlformats.org/officeDocument/2006/relationships/hyperlink" Target="file:///C:\Users\&#1069;&#1082;&#1086;&#1085;&#1086;&#1084;&#1080;&#1089;&#1090;\cgi\online.cgi%3freq=doc&amp;base=LAW&amp;n=193505&amp;rnd=235642.11612183" TargetMode="External"/><Relationship Id="rId69" Type="http://schemas.openxmlformats.org/officeDocument/2006/relationships/hyperlink" Target="garantF1://12071455.3" TargetMode="External"/><Relationship Id="rId113" Type="http://schemas.openxmlformats.org/officeDocument/2006/relationships/hyperlink" Target="http://www.&#1073;&#1101;&#1089;&#1086;.&#1088;&#1092;/" TargetMode="External"/><Relationship Id="rId118" Type="http://schemas.openxmlformats.org/officeDocument/2006/relationships/hyperlink" Target="http://www.&#1073;&#1101;&#1089;&#1086;.&#1088;&#1092;/" TargetMode="External"/><Relationship Id="rId134" Type="http://schemas.openxmlformats.org/officeDocument/2006/relationships/hyperlink" Target="http://www.&#1073;&#1101;&#1089;&#1086;.&#1088;&#1092;/" TargetMode="External"/><Relationship Id="rId139" Type="http://schemas.openxmlformats.org/officeDocument/2006/relationships/hyperlink" Target="garantF1://7917.0" TargetMode="External"/><Relationship Id="rId80" Type="http://schemas.openxmlformats.org/officeDocument/2006/relationships/hyperlink" Target="http://www.&#1073;&#1101;&#1089;&#1086;.&#1088;&#1092;" TargetMode="External"/><Relationship Id="rId85" Type="http://schemas.openxmlformats.org/officeDocument/2006/relationships/hyperlink" Target="http://www.&#1073;&#1101;&#1089;&#1086;.&#1088;&#1092;" TargetMode="External"/><Relationship Id="rId150" Type="http://schemas.openxmlformats.org/officeDocument/2006/relationships/hyperlink" Target="http://www.&#1073;&#1101;&#1089;&#1086;.&#1088;&#1092;/" TargetMode="External"/><Relationship Id="rId155" Type="http://schemas.openxmlformats.org/officeDocument/2006/relationships/hyperlink" Target="http://www.&#1073;&#1101;&#1089;&#1086;.&#1088;&#1092;/" TargetMode="External"/><Relationship Id="rId171" Type="http://schemas.openxmlformats.org/officeDocument/2006/relationships/hyperlink" Target="consultantplus://offline/ref=52264C5345D0D5FF104869155A1217DB91C5762CF23C818156E954FA15iCGFI" TargetMode="External"/><Relationship Id="rId176" Type="http://schemas.openxmlformats.org/officeDocument/2006/relationships/hyperlink" Target="consultantplus://offline/ref=52264C5345D0D5FF104869155A1217DB91C57727FC35818156E954FA15iCGFI" TargetMode="External"/><Relationship Id="rId12" Type="http://schemas.openxmlformats.org/officeDocument/2006/relationships/hyperlink" Target="garantF1://12041175.0" TargetMode="External"/><Relationship Id="rId17" Type="http://schemas.openxmlformats.org/officeDocument/2006/relationships/hyperlink" Target="http://www.&#1073;&#1101;&#1089;&#1086;.&#1088;&#1092;" TargetMode="External"/><Relationship Id="rId33" Type="http://schemas.openxmlformats.org/officeDocument/2006/relationships/hyperlink" Target="consultantplus://offline/ref=0D7727AA06D6793BEDD59AE6C2659689C9A0956E91E94FB85AB52A729C5D01DC246419B856B625M" TargetMode="External"/><Relationship Id="rId38" Type="http://schemas.openxmlformats.org/officeDocument/2006/relationships/hyperlink" Target="consultantplus://offline/ref=7FDC71B5C6B41741C6AF18B5F052101FFF7299A324EA6C13DA3893E1A498349D3DE59B3775a0IDO" TargetMode="External"/><Relationship Id="rId59" Type="http://schemas.openxmlformats.org/officeDocument/2006/relationships/hyperlink" Target="http://www.&#1073;&#1101;&#1089;&#1086;.&#1088;&#1092;" TargetMode="External"/><Relationship Id="rId103" Type="http://schemas.openxmlformats.org/officeDocument/2006/relationships/hyperlink" Target="http://www.&#1073;&#1101;&#1089;&#1086;.&#1088;&#1092;" TargetMode="External"/><Relationship Id="rId108" Type="http://schemas.openxmlformats.org/officeDocument/2006/relationships/hyperlink" Target="garantF1://12029354.2015" TargetMode="External"/><Relationship Id="rId124" Type="http://schemas.openxmlformats.org/officeDocument/2006/relationships/hyperlink" Target="http://www.&#1073;&#1101;&#1089;&#1086;.&#1088;&#1092;/" TargetMode="External"/><Relationship Id="rId129" Type="http://schemas.openxmlformats.org/officeDocument/2006/relationships/hyperlink" Target="http://www.&#1073;&#1101;&#1089;&#1086;.&#1088;&#1092;/" TargetMode="External"/><Relationship Id="rId54" Type="http://schemas.openxmlformats.org/officeDocument/2006/relationships/hyperlink" Target="garantF1://12048517.0" TargetMode="External"/><Relationship Id="rId70" Type="http://schemas.openxmlformats.org/officeDocument/2006/relationships/hyperlink" Target="garantF1://12025267.3012" TargetMode="External"/><Relationship Id="rId75" Type="http://schemas.openxmlformats.org/officeDocument/2006/relationships/hyperlink" Target="http://www.&#1073;&#1101;&#1089;&#1086;.&#1088;&#1092;" TargetMode="External"/><Relationship Id="rId91" Type="http://schemas.openxmlformats.org/officeDocument/2006/relationships/hyperlink" Target="garantF1://12025267.3012" TargetMode="External"/><Relationship Id="rId96" Type="http://schemas.openxmlformats.org/officeDocument/2006/relationships/hyperlink" Target="garantF1://890941.1829" TargetMode="External"/><Relationship Id="rId140" Type="http://schemas.openxmlformats.org/officeDocument/2006/relationships/hyperlink" Target="http://www.&#1073;&#1101;&#1089;&#1086;.&#1088;&#1092;/" TargetMode="External"/><Relationship Id="rId145" Type="http://schemas.openxmlformats.org/officeDocument/2006/relationships/hyperlink" Target="http://www.&#1073;&#1101;&#1089;&#1086;.&#1088;&#1092;/" TargetMode="External"/><Relationship Id="rId161" Type="http://schemas.openxmlformats.org/officeDocument/2006/relationships/hyperlink" Target="garantF1://12088083.45" TargetMode="External"/><Relationship Id="rId166" Type="http://schemas.openxmlformats.org/officeDocument/2006/relationships/hyperlink" Target="consultantplus://offline/ref=FD394265FB45A6BA69ED9B0922D3A4DD30EB806AF435C04F84D863A2B0EEC62676458149AF5388566BI0P"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1073;&#1101;&#1089;&#1086;.&#1088;&#1092;" TargetMode="External"/><Relationship Id="rId28" Type="http://schemas.openxmlformats.org/officeDocument/2006/relationships/hyperlink" Target="http://www.&#1073;&#1101;&#1089;&#1086;.&#1088;&#1092;" TargetMode="External"/><Relationship Id="rId49" Type="http://schemas.openxmlformats.org/officeDocument/2006/relationships/hyperlink" Target="consultantplus://offline/ref=A493DD6D2F5A5A6A72084094EA6A8817E73582A0E6BACE9EEFFC53CE1E1D49F002238F566DjB2BN" TargetMode="External"/><Relationship Id="rId114" Type="http://schemas.openxmlformats.org/officeDocument/2006/relationships/hyperlink" Target="http://www.&#1073;&#1101;&#1089;&#1086;.&#1088;&#1092;/" TargetMode="External"/><Relationship Id="rId119" Type="http://schemas.openxmlformats.org/officeDocument/2006/relationships/hyperlink" Target="garantF1://10064072.447" TargetMode="External"/><Relationship Id="rId10" Type="http://schemas.openxmlformats.org/officeDocument/2006/relationships/hyperlink" Target="garantF1://12088083.21" TargetMode="External"/><Relationship Id="rId31" Type="http://schemas.openxmlformats.org/officeDocument/2006/relationships/hyperlink" Target="http://www.&#1073;&#1101;&#1089;&#1086;.&#1088;&#1092;" TargetMode="External"/><Relationship Id="rId44" Type="http://schemas.openxmlformats.org/officeDocument/2006/relationships/hyperlink" Target="consultantplus://offline/ref=A493DD6D2F5A5A6A72084094EA6A8817E73582A0E1B8CE9EEFFC53CE1Ej12DN" TargetMode="External"/><Relationship Id="rId52" Type="http://schemas.openxmlformats.org/officeDocument/2006/relationships/hyperlink" Target="garantF1://10064072.0" TargetMode="External"/><Relationship Id="rId60" Type="http://schemas.openxmlformats.org/officeDocument/2006/relationships/hyperlink" Target="http://www.&#1073;&#1101;&#1089;&#1086;.&#1088;&#1092;" TargetMode="External"/><Relationship Id="rId65" Type="http://schemas.openxmlformats.org/officeDocument/2006/relationships/hyperlink" Target="file:///C:\Users\&#1069;&#1082;&#1086;&#1085;&#1086;&#1084;&#1080;&#1089;&#1090;\cgi\online.cgi%3freq=query&amp;div=LAW&amp;opt=1&amp;REFDOC=200109&amp;REFBASE=LAW&amp;REFFIELD=134&amp;REFSEGM=3&amp;REFPAGE=0&amp;REFTYPE=QP_MULTI_REF&amp;ts=1410514808669167338&amp;REFDST=100033" TargetMode="External"/><Relationship Id="rId73" Type="http://schemas.openxmlformats.org/officeDocument/2006/relationships/hyperlink" Target="garantF1://12041175.19" TargetMode="External"/><Relationship Id="rId78" Type="http://schemas.openxmlformats.org/officeDocument/2006/relationships/hyperlink" Target="http://www.&#1073;&#1101;&#1089;&#1086;.&#1088;&#1092;" TargetMode="External"/><Relationship Id="rId81" Type="http://schemas.openxmlformats.org/officeDocument/2006/relationships/hyperlink" Target="http://www.&#1073;&#1101;&#1089;&#1086;.&#1088;&#1092;" TargetMode="External"/><Relationship Id="rId86" Type="http://schemas.openxmlformats.org/officeDocument/2006/relationships/hyperlink" Target="garantF1://12029354.2015" TargetMode="External"/><Relationship Id="rId94" Type="http://schemas.openxmlformats.org/officeDocument/2006/relationships/hyperlink" Target="http://www.&#1073;&#1101;&#1089;&#1086;.&#1088;&#1092;" TargetMode="External"/><Relationship Id="rId99" Type="http://schemas.openxmlformats.org/officeDocument/2006/relationships/hyperlink" Target="garantF1://7917.0" TargetMode="External"/><Relationship Id="rId101" Type="http://schemas.openxmlformats.org/officeDocument/2006/relationships/hyperlink" Target="http://www.&#1073;&#1101;&#1089;&#1086;.&#1088;&#1092;" TargetMode="External"/><Relationship Id="rId122" Type="http://schemas.openxmlformats.org/officeDocument/2006/relationships/hyperlink" Target="garantF1://84059.32" TargetMode="External"/><Relationship Id="rId130" Type="http://schemas.openxmlformats.org/officeDocument/2006/relationships/hyperlink" Target="http://www.&#1073;&#1101;&#1089;&#1086;.&#1088;&#1092;/" TargetMode="External"/><Relationship Id="rId135" Type="http://schemas.openxmlformats.org/officeDocument/2006/relationships/hyperlink" Target="http://www.&#1073;&#1101;&#1089;&#1086;.&#1088;&#1092;/" TargetMode="External"/><Relationship Id="rId143" Type="http://schemas.openxmlformats.org/officeDocument/2006/relationships/hyperlink" Target="garantF1://12029354.2015" TargetMode="External"/><Relationship Id="rId148" Type="http://schemas.openxmlformats.org/officeDocument/2006/relationships/hyperlink" Target="http://www.&#1073;&#1101;&#1089;&#1086;.&#1088;&#1092;/" TargetMode="External"/><Relationship Id="rId151" Type="http://schemas.openxmlformats.org/officeDocument/2006/relationships/hyperlink" Target="garantF1://12025267.3012" TargetMode="External"/><Relationship Id="rId156" Type="http://schemas.openxmlformats.org/officeDocument/2006/relationships/hyperlink" Target="file:///C:\Users\&#1069;&#1082;&#1086;&#1085;&#1086;&#1084;&#1080;&#1089;&#1090;\&#1060;&#1047;\44-&#1060;&#1047;%20&#1089;%20&#1080;&#1079;&#1084;&#1077;&#1085;&#1077;&#1085;&#1080;&#1103;&#1084;&#1080;%20&#1086;&#1090;%2003.07.2016.doc" TargetMode="External"/><Relationship Id="rId164" Type="http://schemas.openxmlformats.org/officeDocument/2006/relationships/hyperlink" Target="http://www.&#1073;&#1101;&#1089;&#1086;.&#1088;&#1092;" TargetMode="External"/><Relationship Id="rId169" Type="http://schemas.openxmlformats.org/officeDocument/2006/relationships/hyperlink" Target="consultantplus://offline/ref=52264C5345D0D5FF104869155A1217DB90CD7122FF33818156E954FA15CF5719151A077C014E4597i3G2I" TargetMode="External"/><Relationship Id="rId177"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55004889.0" TargetMode="External"/><Relationship Id="rId172" Type="http://schemas.openxmlformats.org/officeDocument/2006/relationships/hyperlink" Target="consultantplus://offline/ref=52264C5345D0D5FF104869155A1217DB91CD7120F83C818156E954FA15iCGFI" TargetMode="External"/><Relationship Id="rId180" Type="http://schemas.openxmlformats.org/officeDocument/2006/relationships/theme" Target="theme/theme1.xml"/><Relationship Id="rId13" Type="http://schemas.openxmlformats.org/officeDocument/2006/relationships/hyperlink" Target="garantF1://12064283.5" TargetMode="External"/><Relationship Id="rId18" Type="http://schemas.openxmlformats.org/officeDocument/2006/relationships/hyperlink" Target="garantF1://12088083.41" TargetMode="External"/><Relationship Id="rId39" Type="http://schemas.openxmlformats.org/officeDocument/2006/relationships/hyperlink" Target="consultantplus://offline/ref=7FDC71B5C6B41741C6AF18B5F052101FF47997A824E23119D2619FE3A3976B8A3AAC97367C0477a9I5O" TargetMode="External"/><Relationship Id="rId109" Type="http://schemas.openxmlformats.org/officeDocument/2006/relationships/hyperlink" Target="garantF1://12029354.2015" TargetMode="External"/><Relationship Id="rId34" Type="http://schemas.openxmlformats.org/officeDocument/2006/relationships/hyperlink" Target="consultantplus://offline/ref=0D7727AA06D6793BEDD59AE6C2659689C9A0956E91E94FB85AB52A729C5D01DC246419BA57B62DM" TargetMode="External"/><Relationship Id="rId50" Type="http://schemas.openxmlformats.org/officeDocument/2006/relationships/hyperlink" Target="consultantplus://offline/ref=A493DD6D2F5A5A6A72084094EA6A8817E73582A0E6BACE9EEFFC53CE1E1D49F002238F566EB89EC0jA2AN" TargetMode="External"/><Relationship Id="rId55" Type="http://schemas.openxmlformats.org/officeDocument/2006/relationships/hyperlink" Target="garantF1://10064072.447" TargetMode="External"/><Relationship Id="rId76" Type="http://schemas.openxmlformats.org/officeDocument/2006/relationships/hyperlink" Target="http://www.&#1073;&#1101;&#1089;&#1086;.&#1088;&#1092;" TargetMode="External"/><Relationship Id="rId97" Type="http://schemas.openxmlformats.org/officeDocument/2006/relationships/hyperlink" Target="http://www.&#1073;&#1101;&#1089;&#1086;.&#1088;&#1092;" TargetMode="External"/><Relationship Id="rId104" Type="http://schemas.openxmlformats.org/officeDocument/2006/relationships/hyperlink" Target="http://www.&#1073;&#1101;&#1089;&#1086;.&#1088;&#1092;" TargetMode="External"/><Relationship Id="rId120" Type="http://schemas.openxmlformats.org/officeDocument/2006/relationships/hyperlink" Target="garantF1://10064072.1057" TargetMode="External"/><Relationship Id="rId125" Type="http://schemas.openxmlformats.org/officeDocument/2006/relationships/hyperlink" Target="http://www.&#1073;&#1101;&#1089;&#1086;.&#1088;&#1092;/" TargetMode="External"/><Relationship Id="rId141" Type="http://schemas.openxmlformats.org/officeDocument/2006/relationships/hyperlink" Target="http://www.&#1073;&#1101;&#1089;&#1086;.&#1088;&#1092;/" TargetMode="External"/><Relationship Id="rId146" Type="http://schemas.openxmlformats.org/officeDocument/2006/relationships/hyperlink" Target="consultantplus://offline/ref=BEF00F5F1A0B107B8466519851D7AB32BF972D21FD5B8FC1EE87938A4F735B53414123F2C513DDF" TargetMode="External"/><Relationship Id="rId167" Type="http://schemas.openxmlformats.org/officeDocument/2006/relationships/hyperlink" Target="consultantplus://offline/ref=FD394265FB45A6BA69ED9B0922D3A4DD30EB8A60F23EC04F84D863A2B06EIEP" TargetMode="External"/><Relationship Id="rId7" Type="http://schemas.openxmlformats.org/officeDocument/2006/relationships/footnotes" Target="footnotes.xml"/><Relationship Id="rId71" Type="http://schemas.openxmlformats.org/officeDocument/2006/relationships/hyperlink" Target="garantF1://10800200.20019" TargetMode="External"/><Relationship Id="rId92" Type="http://schemas.openxmlformats.org/officeDocument/2006/relationships/hyperlink" Target="http://www.&#1073;&#1101;&#1089;&#1086;.&#1088;&#1092;" TargetMode="External"/><Relationship Id="rId162" Type="http://schemas.openxmlformats.org/officeDocument/2006/relationships/hyperlink" Target="garantF1://12041175.0" TargetMode="External"/><Relationship Id="rId2" Type="http://schemas.openxmlformats.org/officeDocument/2006/relationships/numbering" Target="numbering.xml"/><Relationship Id="rId29" Type="http://schemas.openxmlformats.org/officeDocument/2006/relationships/hyperlink" Target="garantF1://12088083.413" TargetMode="External"/><Relationship Id="rId24" Type="http://schemas.openxmlformats.org/officeDocument/2006/relationships/hyperlink" Target="http://www.&#1073;&#1101;&#1089;&#1086;.&#1088;&#1092;" TargetMode="External"/><Relationship Id="rId40" Type="http://schemas.openxmlformats.org/officeDocument/2006/relationships/hyperlink" Target="consultantplus://offline/ref=A493DD6D2F5A5A6A72084094EA6A8817E73583A4EEB0CE9EEFFC53CE1E1D49F002238F566EB89FC1jA2EN" TargetMode="External"/><Relationship Id="rId45" Type="http://schemas.openxmlformats.org/officeDocument/2006/relationships/hyperlink" Target="consultantplus://offline/ref=A493DD6D2F5A5A6A72084094EA6A8817E63D85A0E0B9CE9EEFFC53CE1E1D49F002238F566EB89EC8jA25N" TargetMode="External"/><Relationship Id="rId66" Type="http://schemas.openxmlformats.org/officeDocument/2006/relationships/hyperlink" Target="file:///C:\Users\&#1069;&#1082;&#1086;&#1085;&#1086;&#1084;&#1080;&#1089;&#1090;\cgi\online.cgi%3freq=doc&amp;base=LAW&amp;n=193505&amp;rnd=235642.11612183" TargetMode="External"/><Relationship Id="rId87" Type="http://schemas.openxmlformats.org/officeDocument/2006/relationships/hyperlink" Target="garantF1://12029354.2015" TargetMode="External"/><Relationship Id="rId110" Type="http://schemas.openxmlformats.org/officeDocument/2006/relationships/hyperlink" Target="http://www.&#1073;&#1101;&#1089;&#1086;.&#1088;&#1092;/" TargetMode="External"/><Relationship Id="rId115" Type="http://schemas.openxmlformats.org/officeDocument/2006/relationships/hyperlink" Target="http://www.&#1073;&#1101;&#1089;&#1086;.&#1088;&#1092;/" TargetMode="External"/><Relationship Id="rId131" Type="http://schemas.openxmlformats.org/officeDocument/2006/relationships/hyperlink" Target="http://www.&#1073;&#1101;&#1089;&#1086;.&#1088;&#1092;/" TargetMode="External"/><Relationship Id="rId136" Type="http://schemas.openxmlformats.org/officeDocument/2006/relationships/hyperlink" Target="http://www.&#1073;&#1101;&#1089;&#1086;.&#1088;&#1092;/" TargetMode="External"/><Relationship Id="rId157" Type="http://schemas.openxmlformats.org/officeDocument/2006/relationships/hyperlink" Target="file:///C:\Users\&#1069;&#1082;&#1086;&#1085;&#1086;&#1084;&#1080;&#1089;&#1090;\&#1060;&#1047;\44-&#1060;&#1047;%20&#1089;%20&#1080;&#1079;&#1084;&#1077;&#1085;&#1077;&#1085;&#1080;&#1103;&#1084;&#1080;%20&#1086;&#1090;%2003.07.2016.doc" TargetMode="External"/><Relationship Id="rId178" Type="http://schemas.openxmlformats.org/officeDocument/2006/relationships/footer" Target="footer2.xml"/><Relationship Id="rId61" Type="http://schemas.openxmlformats.org/officeDocument/2006/relationships/hyperlink" Target="garantF1://10004442.41" TargetMode="External"/><Relationship Id="rId82" Type="http://schemas.openxmlformats.org/officeDocument/2006/relationships/hyperlink" Target="http://www.&#1073;&#1101;&#1089;&#1086;.&#1088;&#1092;" TargetMode="External"/><Relationship Id="rId152" Type="http://schemas.openxmlformats.org/officeDocument/2006/relationships/hyperlink" Target="garantF1://10064072.451" TargetMode="External"/><Relationship Id="rId173" Type="http://schemas.openxmlformats.org/officeDocument/2006/relationships/hyperlink" Target="consultantplus://offline/ref=52264C5345D0D5FF104869155A1217DB91C57727FC35818156E954FA15iCGFI" TargetMode="External"/><Relationship Id="rId19" Type="http://schemas.openxmlformats.org/officeDocument/2006/relationships/hyperlink" Target="http://www.&#1073;&#1101;&#1089;&#1086;.&#1088;&#1092;" TargetMode="External"/><Relationship Id="rId14" Type="http://schemas.openxmlformats.org/officeDocument/2006/relationships/hyperlink" Target="consultantplus://offline/ref=4A6E5B7A9BF7D6C06ABB8D46B0ECA0E3BF31E2B61C2626299FD6A4BAE4F8cCM" TargetMode="External"/><Relationship Id="rId30" Type="http://schemas.openxmlformats.org/officeDocument/2006/relationships/hyperlink" Target="http://www.&#1073;&#1101;&#1089;&#1086;.&#1088;&#1092;" TargetMode="External"/><Relationship Id="rId35" Type="http://schemas.openxmlformats.org/officeDocument/2006/relationships/hyperlink" Target="consultantplus://offline/ref=A493DD6D2F5A5A6A72084094EA6A8817E73C87A7EFB9CE9EEFFC53CE1E1D49F002238F566EB89ECAjA2AN" TargetMode="External"/><Relationship Id="rId56" Type="http://schemas.openxmlformats.org/officeDocument/2006/relationships/hyperlink" Target="garantF1://10064072.1057" TargetMode="External"/><Relationship Id="rId77" Type="http://schemas.openxmlformats.org/officeDocument/2006/relationships/hyperlink" Target="http://www.&#1073;&#1101;&#1089;&#1086;.&#1088;&#1092;" TargetMode="External"/><Relationship Id="rId100" Type="http://schemas.openxmlformats.org/officeDocument/2006/relationships/hyperlink" Target="garantF1://84059.32" TargetMode="External"/><Relationship Id="rId105" Type="http://schemas.openxmlformats.org/officeDocument/2006/relationships/hyperlink" Target="http://www.&#1073;&#1101;&#1089;&#1086;.&#1088;&#1092;" TargetMode="External"/><Relationship Id="rId126" Type="http://schemas.openxmlformats.org/officeDocument/2006/relationships/hyperlink" Target="http://www.&#1073;&#1101;&#1089;&#1086;.&#1088;&#1092;/" TargetMode="External"/><Relationship Id="rId147" Type="http://schemas.openxmlformats.org/officeDocument/2006/relationships/hyperlink" Target="consultantplus://offline/ref=BEF00F5F1A0B107B8466519851D7AB32BF972D21FD5B8FC1EE87938A4F17D3F" TargetMode="External"/><Relationship Id="rId168" Type="http://schemas.openxmlformats.org/officeDocument/2006/relationships/hyperlink" Target="consultantplus://offline/ref=52264C5345D0D5FF104869155A1217DB90CD7122FF33818156E954FA15CF5719151A077C014E4597i3G2I" TargetMode="External"/><Relationship Id="rId8" Type="http://schemas.openxmlformats.org/officeDocument/2006/relationships/endnotes" Target="endnotes.xml"/><Relationship Id="rId51" Type="http://schemas.openxmlformats.org/officeDocument/2006/relationships/hyperlink" Target="garantF1://10003000.0" TargetMode="External"/><Relationship Id="rId72" Type="http://schemas.openxmlformats.org/officeDocument/2006/relationships/hyperlink" Target="garantF1://12088083.5" TargetMode="External"/><Relationship Id="rId93" Type="http://schemas.openxmlformats.org/officeDocument/2006/relationships/hyperlink" Target="garantF1://10064072.4485" TargetMode="External"/><Relationship Id="rId98" Type="http://schemas.openxmlformats.org/officeDocument/2006/relationships/hyperlink" Target="http://www.&#1073;&#1101;&#1089;&#1086;.&#1088;&#1092;" TargetMode="External"/><Relationship Id="rId121" Type="http://schemas.openxmlformats.org/officeDocument/2006/relationships/hyperlink" Target="garantF1://7917.0" TargetMode="External"/><Relationship Id="rId142" Type="http://schemas.openxmlformats.org/officeDocument/2006/relationships/hyperlink" Target="http://www.&#1073;&#1101;&#1089;&#1086;.&#1088;&#1092;/" TargetMode="External"/><Relationship Id="rId163" Type="http://schemas.openxmlformats.org/officeDocument/2006/relationships/hyperlink" Target="http://www.&#1073;&#1101;&#1089;&#1086;.&#1088;&#1092;/" TargetMode="External"/><Relationship Id="rId3" Type="http://schemas.openxmlformats.org/officeDocument/2006/relationships/styles" Target="styles.xml"/><Relationship Id="rId25" Type="http://schemas.openxmlformats.org/officeDocument/2006/relationships/hyperlink" Target="consultantplus://offline/ref=3B5DF670CA02EBCF88ACA85DCCDC22E4A11E0D82B4690E1506E514CF7F2C271CA09D43AEJ0rFF" TargetMode="External"/><Relationship Id="rId46" Type="http://schemas.openxmlformats.org/officeDocument/2006/relationships/hyperlink" Target="consultantplus://offline/ref=A493DD6D2F5A5A6A72084094EA6A8817E73582A0E1B8CE9EEFFC53CE1Ej12DN" TargetMode="External"/><Relationship Id="rId67" Type="http://schemas.openxmlformats.org/officeDocument/2006/relationships/hyperlink" Target="consultantplus://offline/ref=52264C5345D0D5FF104869155A1217DB91C57727FB37818156E954FA15CF5719151A077C014E4597i3GBI" TargetMode="External"/><Relationship Id="rId116" Type="http://schemas.openxmlformats.org/officeDocument/2006/relationships/hyperlink" Target="http://www.&#1073;&#1101;&#1089;&#1086;.&#1088;&#1092;/" TargetMode="External"/><Relationship Id="rId137" Type="http://schemas.openxmlformats.org/officeDocument/2006/relationships/hyperlink" Target="garantF1://10064072.447" TargetMode="External"/><Relationship Id="rId158" Type="http://schemas.openxmlformats.org/officeDocument/2006/relationships/hyperlink" Target="file:///C:\Users\&#1069;&#1082;&#1086;&#1085;&#1086;&#1084;&#1080;&#1089;&#1090;\&#1060;&#1047;\44-&#1060;&#1047;%20&#1089;%20&#1080;&#1079;&#1084;&#1077;&#1085;&#1077;&#1085;&#1080;&#1103;&#1084;&#1080;%20&#1086;&#1090;%2003.07.2016.doc" TargetMode="External"/><Relationship Id="rId20" Type="http://schemas.openxmlformats.org/officeDocument/2006/relationships/hyperlink" Target="consultantplus://offline/ref=7FDC71B5C6B41741C6AF06BBF452101FFC739EA620EE6C13DA3893E1A498349D3DE59B377C047797a4I5O" TargetMode="External"/><Relationship Id="rId41" Type="http://schemas.openxmlformats.org/officeDocument/2006/relationships/hyperlink" Target="consultantplus://offline/ref=A493DD6D2F5A5A6A72084094EA6A8817E73582A0E6BACE9EEFFC53CE1E1D49F002238F556EjB2FN" TargetMode="External"/><Relationship Id="rId62" Type="http://schemas.openxmlformats.org/officeDocument/2006/relationships/hyperlink" Target="garantF1://10064072.539" TargetMode="External"/><Relationship Id="rId83" Type="http://schemas.openxmlformats.org/officeDocument/2006/relationships/hyperlink" Target="http://www.&#1073;&#1101;&#1089;&#1086;.&#1088;&#1092;" TargetMode="External"/><Relationship Id="rId88" Type="http://schemas.openxmlformats.org/officeDocument/2006/relationships/hyperlink" Target="garantF1://12029354.2015" TargetMode="External"/><Relationship Id="rId111" Type="http://schemas.openxmlformats.org/officeDocument/2006/relationships/hyperlink" Target="garantF1://12025267.3012" TargetMode="External"/><Relationship Id="rId132" Type="http://schemas.openxmlformats.org/officeDocument/2006/relationships/hyperlink" Target="http://www.&#1073;&#1101;&#1089;&#1086;.&#1088;&#1092;/" TargetMode="External"/><Relationship Id="rId153" Type="http://schemas.openxmlformats.org/officeDocument/2006/relationships/hyperlink" Target="garantF1://10064072.45102" TargetMode="External"/><Relationship Id="rId174" Type="http://schemas.openxmlformats.org/officeDocument/2006/relationships/hyperlink" Target="consultantplus://offline/ref=52264C5345D0D5FF104869155A1217DB91C57727FB37818156E954FA15iCGFI" TargetMode="External"/><Relationship Id="rId179" Type="http://schemas.openxmlformats.org/officeDocument/2006/relationships/fontTable" Target="fontTable.xml"/><Relationship Id="rId15" Type="http://schemas.openxmlformats.org/officeDocument/2006/relationships/hyperlink" Target="consultantplus://offline/ref=4A6E5B7A9BF7D6C06ABB8D46B0ECA0E3BF31E6B2152426299FD6A4BAE48C4F2D1F4597943A862042F9c6M" TargetMode="External"/><Relationship Id="rId36" Type="http://schemas.openxmlformats.org/officeDocument/2006/relationships/hyperlink" Target="consultantplus://offline/ref=A493DD6D2F5A5A6A72084094EA6A8817E73582A0E6BACE9EEFFC53CE1E1D49F002238F536EjB2BN" TargetMode="External"/><Relationship Id="rId57" Type="http://schemas.openxmlformats.org/officeDocument/2006/relationships/hyperlink" Target="http://www.&#1073;&#1101;&#1089;&#1086;.&#1088;&#1092;" TargetMode="External"/><Relationship Id="rId106" Type="http://schemas.openxmlformats.org/officeDocument/2006/relationships/hyperlink" Target="http://www.&#1073;&#1101;&#1089;&#1086;.&#1088;&#1092;" TargetMode="External"/><Relationship Id="rId127" Type="http://schemas.openxmlformats.org/officeDocument/2006/relationships/hyperlink" Target="http://www.&#1073;&#1101;&#1089;&#108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78013-AE66-4037-B0E4-DE0EE70A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110</Pages>
  <Words>43647</Words>
  <Characters>331369</Characters>
  <Application>Microsoft Office Word</Application>
  <DocSecurity>0</DocSecurity>
  <Lines>2761</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374268</CharactersWithSpaces>
  <SharedDoc>false</SharedDoc>
  <HLinks>
    <vt:vector size="1104" baseType="variant">
      <vt:variant>
        <vt:i4>70321251</vt:i4>
      </vt:variant>
      <vt:variant>
        <vt:i4>548</vt:i4>
      </vt:variant>
      <vt:variant>
        <vt:i4>0</vt:i4>
      </vt:variant>
      <vt:variant>
        <vt:i4>5</vt:i4>
      </vt:variant>
      <vt:variant>
        <vt:lpwstr>http://www.бэсо.рф/</vt:lpwstr>
      </vt:variant>
      <vt:variant>
        <vt:lpwstr/>
      </vt:variant>
      <vt:variant>
        <vt:i4>70321251</vt:i4>
      </vt:variant>
      <vt:variant>
        <vt:i4>545</vt:i4>
      </vt:variant>
      <vt:variant>
        <vt:i4>0</vt:i4>
      </vt:variant>
      <vt:variant>
        <vt:i4>5</vt:i4>
      </vt:variant>
      <vt:variant>
        <vt:lpwstr>http://www.бэсо.рф/</vt:lpwstr>
      </vt:variant>
      <vt:variant>
        <vt:lpwstr/>
      </vt:variant>
      <vt:variant>
        <vt:i4>7077946</vt:i4>
      </vt:variant>
      <vt:variant>
        <vt:i4>542</vt:i4>
      </vt:variant>
      <vt:variant>
        <vt:i4>0</vt:i4>
      </vt:variant>
      <vt:variant>
        <vt:i4>5</vt:i4>
      </vt:variant>
      <vt:variant>
        <vt:lpwstr>garantf1://12041175.0/</vt:lpwstr>
      </vt:variant>
      <vt:variant>
        <vt:lpwstr/>
      </vt:variant>
      <vt:variant>
        <vt:i4>7340085</vt:i4>
      </vt:variant>
      <vt:variant>
        <vt:i4>539</vt:i4>
      </vt:variant>
      <vt:variant>
        <vt:i4>0</vt:i4>
      </vt:variant>
      <vt:variant>
        <vt:i4>5</vt:i4>
      </vt:variant>
      <vt:variant>
        <vt:lpwstr>garantf1://12088083.45/</vt:lpwstr>
      </vt:variant>
      <vt:variant>
        <vt:lpwstr/>
      </vt:variant>
      <vt:variant>
        <vt:i4>70321251</vt:i4>
      </vt:variant>
      <vt:variant>
        <vt:i4>536</vt:i4>
      </vt:variant>
      <vt:variant>
        <vt:i4>0</vt:i4>
      </vt:variant>
      <vt:variant>
        <vt:i4>5</vt:i4>
      </vt:variant>
      <vt:variant>
        <vt:lpwstr>http://www.бэсо.рф/</vt:lpwstr>
      </vt:variant>
      <vt:variant>
        <vt:lpwstr/>
      </vt:variant>
      <vt:variant>
        <vt:i4>70321251</vt:i4>
      </vt:variant>
      <vt:variant>
        <vt:i4>533</vt:i4>
      </vt:variant>
      <vt:variant>
        <vt:i4>0</vt:i4>
      </vt:variant>
      <vt:variant>
        <vt:i4>5</vt:i4>
      </vt:variant>
      <vt:variant>
        <vt:lpwstr>http://www.бэсо.рф/</vt:lpwstr>
      </vt:variant>
      <vt:variant>
        <vt:lpwstr/>
      </vt:variant>
      <vt:variant>
        <vt:i4>7077947</vt:i4>
      </vt:variant>
      <vt:variant>
        <vt:i4>530</vt:i4>
      </vt:variant>
      <vt:variant>
        <vt:i4>0</vt:i4>
      </vt:variant>
      <vt:variant>
        <vt:i4>5</vt:i4>
      </vt:variant>
      <vt:variant>
        <vt:lpwstr>garantf1://10064072.45003/</vt:lpwstr>
      </vt:variant>
      <vt:variant>
        <vt:lpwstr/>
      </vt:variant>
      <vt:variant>
        <vt:i4>7077947</vt:i4>
      </vt:variant>
      <vt:variant>
        <vt:i4>527</vt:i4>
      </vt:variant>
      <vt:variant>
        <vt:i4>0</vt:i4>
      </vt:variant>
      <vt:variant>
        <vt:i4>5</vt:i4>
      </vt:variant>
      <vt:variant>
        <vt:lpwstr>garantf1://10064072.45102/</vt:lpwstr>
      </vt:variant>
      <vt:variant>
        <vt:lpwstr/>
      </vt:variant>
      <vt:variant>
        <vt:i4>6029321</vt:i4>
      </vt:variant>
      <vt:variant>
        <vt:i4>524</vt:i4>
      </vt:variant>
      <vt:variant>
        <vt:i4>0</vt:i4>
      </vt:variant>
      <vt:variant>
        <vt:i4>5</vt:i4>
      </vt:variant>
      <vt:variant>
        <vt:lpwstr>garantf1://10064072.451/</vt:lpwstr>
      </vt:variant>
      <vt:variant>
        <vt:lpwstr/>
      </vt:variant>
      <vt:variant>
        <vt:i4>4456463</vt:i4>
      </vt:variant>
      <vt:variant>
        <vt:i4>521</vt:i4>
      </vt:variant>
      <vt:variant>
        <vt:i4>0</vt:i4>
      </vt:variant>
      <vt:variant>
        <vt:i4>5</vt:i4>
      </vt:variant>
      <vt:variant>
        <vt:lpwstr>garantf1://12025267.3012/</vt:lpwstr>
      </vt:variant>
      <vt:variant>
        <vt:lpwstr/>
      </vt:variant>
      <vt:variant>
        <vt:i4>2097173</vt:i4>
      </vt:variant>
      <vt:variant>
        <vt:i4>518</vt:i4>
      </vt:variant>
      <vt:variant>
        <vt:i4>0</vt:i4>
      </vt:variant>
      <vt:variant>
        <vt:i4>5</vt:i4>
      </vt:variant>
      <vt:variant>
        <vt:lpwstr/>
      </vt:variant>
      <vt:variant>
        <vt:lpwstr>sub_1852</vt:lpwstr>
      </vt:variant>
      <vt:variant>
        <vt:i4>2293781</vt:i4>
      </vt:variant>
      <vt:variant>
        <vt:i4>515</vt:i4>
      </vt:variant>
      <vt:variant>
        <vt:i4>0</vt:i4>
      </vt:variant>
      <vt:variant>
        <vt:i4>5</vt:i4>
      </vt:variant>
      <vt:variant>
        <vt:lpwstr/>
      </vt:variant>
      <vt:variant>
        <vt:lpwstr>sub_1851</vt:lpwstr>
      </vt:variant>
      <vt:variant>
        <vt:i4>70321251</vt:i4>
      </vt:variant>
      <vt:variant>
        <vt:i4>512</vt:i4>
      </vt:variant>
      <vt:variant>
        <vt:i4>0</vt:i4>
      </vt:variant>
      <vt:variant>
        <vt:i4>5</vt:i4>
      </vt:variant>
      <vt:variant>
        <vt:lpwstr>http://www.бэсо.рф/</vt:lpwstr>
      </vt:variant>
      <vt:variant>
        <vt:lpwstr/>
      </vt:variant>
      <vt:variant>
        <vt:i4>2752530</vt:i4>
      </vt:variant>
      <vt:variant>
        <vt:i4>509</vt:i4>
      </vt:variant>
      <vt:variant>
        <vt:i4>0</vt:i4>
      </vt:variant>
      <vt:variant>
        <vt:i4>5</vt:i4>
      </vt:variant>
      <vt:variant>
        <vt:lpwstr/>
      </vt:variant>
      <vt:variant>
        <vt:lpwstr>sub_3000</vt:lpwstr>
      </vt:variant>
      <vt:variant>
        <vt:i4>2752531</vt:i4>
      </vt:variant>
      <vt:variant>
        <vt:i4>506</vt:i4>
      </vt:variant>
      <vt:variant>
        <vt:i4>0</vt:i4>
      </vt:variant>
      <vt:variant>
        <vt:i4>5</vt:i4>
      </vt:variant>
      <vt:variant>
        <vt:lpwstr/>
      </vt:variant>
      <vt:variant>
        <vt:lpwstr>sub_2000</vt:lpwstr>
      </vt:variant>
      <vt:variant>
        <vt:i4>70321251</vt:i4>
      </vt:variant>
      <vt:variant>
        <vt:i4>503</vt:i4>
      </vt:variant>
      <vt:variant>
        <vt:i4>0</vt:i4>
      </vt:variant>
      <vt:variant>
        <vt:i4>5</vt:i4>
      </vt:variant>
      <vt:variant>
        <vt:lpwstr>http://www.бэсо.рф/</vt:lpwstr>
      </vt:variant>
      <vt:variant>
        <vt:lpwstr/>
      </vt:variant>
      <vt:variant>
        <vt:i4>70321251</vt:i4>
      </vt:variant>
      <vt:variant>
        <vt:i4>500</vt:i4>
      </vt:variant>
      <vt:variant>
        <vt:i4>0</vt:i4>
      </vt:variant>
      <vt:variant>
        <vt:i4>5</vt:i4>
      </vt:variant>
      <vt:variant>
        <vt:lpwstr>http://www.бэсо.рф/</vt:lpwstr>
      </vt:variant>
      <vt:variant>
        <vt:lpwstr/>
      </vt:variant>
      <vt:variant>
        <vt:i4>3080212</vt:i4>
      </vt:variant>
      <vt:variant>
        <vt:i4>497</vt:i4>
      </vt:variant>
      <vt:variant>
        <vt:i4>0</vt:i4>
      </vt:variant>
      <vt:variant>
        <vt:i4>5</vt:i4>
      </vt:variant>
      <vt:variant>
        <vt:lpwstr/>
      </vt:variant>
      <vt:variant>
        <vt:lpwstr>sub_5104</vt:lpwstr>
      </vt:variant>
      <vt:variant>
        <vt:i4>70321251</vt:i4>
      </vt:variant>
      <vt:variant>
        <vt:i4>494</vt:i4>
      </vt:variant>
      <vt:variant>
        <vt:i4>0</vt:i4>
      </vt:variant>
      <vt:variant>
        <vt:i4>5</vt:i4>
      </vt:variant>
      <vt:variant>
        <vt:lpwstr>http://www.бэсо.рф/</vt:lpwstr>
      </vt:variant>
      <vt:variant>
        <vt:lpwstr/>
      </vt:variant>
      <vt:variant>
        <vt:i4>70321251</vt:i4>
      </vt:variant>
      <vt:variant>
        <vt:i4>491</vt:i4>
      </vt:variant>
      <vt:variant>
        <vt:i4>0</vt:i4>
      </vt:variant>
      <vt:variant>
        <vt:i4>5</vt:i4>
      </vt:variant>
      <vt:variant>
        <vt:lpwstr>http://www.бэсо.рф/</vt:lpwstr>
      </vt:variant>
      <vt:variant>
        <vt:lpwstr/>
      </vt:variant>
      <vt:variant>
        <vt:i4>2031655</vt:i4>
      </vt:variant>
      <vt:variant>
        <vt:i4>488</vt:i4>
      </vt:variant>
      <vt:variant>
        <vt:i4>0</vt:i4>
      </vt:variant>
      <vt:variant>
        <vt:i4>5</vt:i4>
      </vt:variant>
      <vt:variant>
        <vt:lpwstr/>
      </vt:variant>
      <vt:variant>
        <vt:lpwstr>sub_651</vt:lpwstr>
      </vt:variant>
      <vt:variant>
        <vt:i4>2883607</vt:i4>
      </vt:variant>
      <vt:variant>
        <vt:i4>485</vt:i4>
      </vt:variant>
      <vt:variant>
        <vt:i4>0</vt:i4>
      </vt:variant>
      <vt:variant>
        <vt:i4>5</vt:i4>
      </vt:variant>
      <vt:variant>
        <vt:lpwstr/>
      </vt:variant>
      <vt:variant>
        <vt:lpwstr>sub_1472</vt:lpwstr>
      </vt:variant>
      <vt:variant>
        <vt:i4>2883605</vt:i4>
      </vt:variant>
      <vt:variant>
        <vt:i4>482</vt:i4>
      </vt:variant>
      <vt:variant>
        <vt:i4>0</vt:i4>
      </vt:variant>
      <vt:variant>
        <vt:i4>5</vt:i4>
      </vt:variant>
      <vt:variant>
        <vt:lpwstr/>
      </vt:variant>
      <vt:variant>
        <vt:lpwstr>sub_14521</vt:lpwstr>
      </vt:variant>
      <vt:variant>
        <vt:i4>4980748</vt:i4>
      </vt:variant>
      <vt:variant>
        <vt:i4>479</vt:i4>
      </vt:variant>
      <vt:variant>
        <vt:i4>0</vt:i4>
      </vt:variant>
      <vt:variant>
        <vt:i4>5</vt:i4>
      </vt:variant>
      <vt:variant>
        <vt:lpwstr>garantf1://12029354.2015/</vt:lpwstr>
      </vt:variant>
      <vt:variant>
        <vt:lpwstr/>
      </vt:variant>
      <vt:variant>
        <vt:i4>70321251</vt:i4>
      </vt:variant>
      <vt:variant>
        <vt:i4>476</vt:i4>
      </vt:variant>
      <vt:variant>
        <vt:i4>0</vt:i4>
      </vt:variant>
      <vt:variant>
        <vt:i4>5</vt:i4>
      </vt:variant>
      <vt:variant>
        <vt:lpwstr>http://www.бэсо.рф/</vt:lpwstr>
      </vt:variant>
      <vt:variant>
        <vt:lpwstr/>
      </vt:variant>
      <vt:variant>
        <vt:i4>70321251</vt:i4>
      </vt:variant>
      <vt:variant>
        <vt:i4>473</vt:i4>
      </vt:variant>
      <vt:variant>
        <vt:i4>0</vt:i4>
      </vt:variant>
      <vt:variant>
        <vt:i4>5</vt:i4>
      </vt:variant>
      <vt:variant>
        <vt:lpwstr>http://www.бэсо.рф/</vt:lpwstr>
      </vt:variant>
      <vt:variant>
        <vt:lpwstr/>
      </vt:variant>
      <vt:variant>
        <vt:i4>70321251</vt:i4>
      </vt:variant>
      <vt:variant>
        <vt:i4>470</vt:i4>
      </vt:variant>
      <vt:variant>
        <vt:i4>0</vt:i4>
      </vt:variant>
      <vt:variant>
        <vt:i4>5</vt:i4>
      </vt:variant>
      <vt:variant>
        <vt:lpwstr>http://www.бэсо.рф/</vt:lpwstr>
      </vt:variant>
      <vt:variant>
        <vt:lpwstr/>
      </vt:variant>
      <vt:variant>
        <vt:i4>7143478</vt:i4>
      </vt:variant>
      <vt:variant>
        <vt:i4>467</vt:i4>
      </vt:variant>
      <vt:variant>
        <vt:i4>0</vt:i4>
      </vt:variant>
      <vt:variant>
        <vt:i4>5</vt:i4>
      </vt:variant>
      <vt:variant>
        <vt:lpwstr>garantf1://7917.0/</vt:lpwstr>
      </vt:variant>
      <vt:variant>
        <vt:lpwstr/>
      </vt:variant>
      <vt:variant>
        <vt:i4>4259848</vt:i4>
      </vt:variant>
      <vt:variant>
        <vt:i4>464</vt:i4>
      </vt:variant>
      <vt:variant>
        <vt:i4>0</vt:i4>
      </vt:variant>
      <vt:variant>
        <vt:i4>5</vt:i4>
      </vt:variant>
      <vt:variant>
        <vt:lpwstr>garantf1://10064072.1057/</vt:lpwstr>
      </vt:variant>
      <vt:variant>
        <vt:lpwstr/>
      </vt:variant>
      <vt:variant>
        <vt:i4>6094863</vt:i4>
      </vt:variant>
      <vt:variant>
        <vt:i4>461</vt:i4>
      </vt:variant>
      <vt:variant>
        <vt:i4>0</vt:i4>
      </vt:variant>
      <vt:variant>
        <vt:i4>5</vt:i4>
      </vt:variant>
      <vt:variant>
        <vt:lpwstr>garantf1://10064072.447/</vt:lpwstr>
      </vt:variant>
      <vt:variant>
        <vt:lpwstr/>
      </vt:variant>
      <vt:variant>
        <vt:i4>1966119</vt:i4>
      </vt:variant>
      <vt:variant>
        <vt:i4>458</vt:i4>
      </vt:variant>
      <vt:variant>
        <vt:i4>0</vt:i4>
      </vt:variant>
      <vt:variant>
        <vt:i4>5</vt:i4>
      </vt:variant>
      <vt:variant>
        <vt:lpwstr/>
      </vt:variant>
      <vt:variant>
        <vt:lpwstr>sub_64</vt:lpwstr>
      </vt:variant>
      <vt:variant>
        <vt:i4>70321251</vt:i4>
      </vt:variant>
      <vt:variant>
        <vt:i4>455</vt:i4>
      </vt:variant>
      <vt:variant>
        <vt:i4>0</vt:i4>
      </vt:variant>
      <vt:variant>
        <vt:i4>5</vt:i4>
      </vt:variant>
      <vt:variant>
        <vt:lpwstr>http://www.бэсо.рф/</vt:lpwstr>
      </vt:variant>
      <vt:variant>
        <vt:lpwstr/>
      </vt:variant>
      <vt:variant>
        <vt:i4>70321251</vt:i4>
      </vt:variant>
      <vt:variant>
        <vt:i4>452</vt:i4>
      </vt:variant>
      <vt:variant>
        <vt:i4>0</vt:i4>
      </vt:variant>
      <vt:variant>
        <vt:i4>5</vt:i4>
      </vt:variant>
      <vt:variant>
        <vt:lpwstr>http://www.бэсо.рф/</vt:lpwstr>
      </vt:variant>
      <vt:variant>
        <vt:lpwstr/>
      </vt:variant>
      <vt:variant>
        <vt:i4>1638439</vt:i4>
      </vt:variant>
      <vt:variant>
        <vt:i4>449</vt:i4>
      </vt:variant>
      <vt:variant>
        <vt:i4>0</vt:i4>
      </vt:variant>
      <vt:variant>
        <vt:i4>5</vt:i4>
      </vt:variant>
      <vt:variant>
        <vt:lpwstr/>
      </vt:variant>
      <vt:variant>
        <vt:lpwstr>sub_631</vt:lpwstr>
      </vt:variant>
      <vt:variant>
        <vt:i4>70321251</vt:i4>
      </vt:variant>
      <vt:variant>
        <vt:i4>446</vt:i4>
      </vt:variant>
      <vt:variant>
        <vt:i4>0</vt:i4>
      </vt:variant>
      <vt:variant>
        <vt:i4>5</vt:i4>
      </vt:variant>
      <vt:variant>
        <vt:lpwstr>http://www.бэсо.рф/</vt:lpwstr>
      </vt:variant>
      <vt:variant>
        <vt:lpwstr/>
      </vt:variant>
      <vt:variant>
        <vt:i4>70321251</vt:i4>
      </vt:variant>
      <vt:variant>
        <vt:i4>443</vt:i4>
      </vt:variant>
      <vt:variant>
        <vt:i4>0</vt:i4>
      </vt:variant>
      <vt:variant>
        <vt:i4>5</vt:i4>
      </vt:variant>
      <vt:variant>
        <vt:lpwstr>http://www.бэсо.рф/</vt:lpwstr>
      </vt:variant>
      <vt:variant>
        <vt:lpwstr/>
      </vt:variant>
      <vt:variant>
        <vt:i4>70321251</vt:i4>
      </vt:variant>
      <vt:variant>
        <vt:i4>440</vt:i4>
      </vt:variant>
      <vt:variant>
        <vt:i4>0</vt:i4>
      </vt:variant>
      <vt:variant>
        <vt:i4>5</vt:i4>
      </vt:variant>
      <vt:variant>
        <vt:lpwstr>http://www.бэсо.рф/</vt:lpwstr>
      </vt:variant>
      <vt:variant>
        <vt:lpwstr/>
      </vt:variant>
      <vt:variant>
        <vt:i4>3080212</vt:i4>
      </vt:variant>
      <vt:variant>
        <vt:i4>437</vt:i4>
      </vt:variant>
      <vt:variant>
        <vt:i4>0</vt:i4>
      </vt:variant>
      <vt:variant>
        <vt:i4>5</vt:i4>
      </vt:variant>
      <vt:variant>
        <vt:lpwstr/>
      </vt:variant>
      <vt:variant>
        <vt:lpwstr>sub_5104</vt:lpwstr>
      </vt:variant>
      <vt:variant>
        <vt:i4>70321251</vt:i4>
      </vt:variant>
      <vt:variant>
        <vt:i4>434</vt:i4>
      </vt:variant>
      <vt:variant>
        <vt:i4>0</vt:i4>
      </vt:variant>
      <vt:variant>
        <vt:i4>5</vt:i4>
      </vt:variant>
      <vt:variant>
        <vt:lpwstr>http://www.бэсо.рф/</vt:lpwstr>
      </vt:variant>
      <vt:variant>
        <vt:lpwstr/>
      </vt:variant>
      <vt:variant>
        <vt:i4>70321251</vt:i4>
      </vt:variant>
      <vt:variant>
        <vt:i4>431</vt:i4>
      </vt:variant>
      <vt:variant>
        <vt:i4>0</vt:i4>
      </vt:variant>
      <vt:variant>
        <vt:i4>5</vt:i4>
      </vt:variant>
      <vt:variant>
        <vt:lpwstr>http://www.бэсо.рф/</vt:lpwstr>
      </vt:variant>
      <vt:variant>
        <vt:lpwstr/>
      </vt:variant>
      <vt:variant>
        <vt:i4>2031655</vt:i4>
      </vt:variant>
      <vt:variant>
        <vt:i4>428</vt:i4>
      </vt:variant>
      <vt:variant>
        <vt:i4>0</vt:i4>
      </vt:variant>
      <vt:variant>
        <vt:i4>5</vt:i4>
      </vt:variant>
      <vt:variant>
        <vt:lpwstr/>
      </vt:variant>
      <vt:variant>
        <vt:lpwstr>sub_651</vt:lpwstr>
      </vt:variant>
      <vt:variant>
        <vt:i4>1245222</vt:i4>
      </vt:variant>
      <vt:variant>
        <vt:i4>425</vt:i4>
      </vt:variant>
      <vt:variant>
        <vt:i4>0</vt:i4>
      </vt:variant>
      <vt:variant>
        <vt:i4>5</vt:i4>
      </vt:variant>
      <vt:variant>
        <vt:lpwstr/>
      </vt:variant>
      <vt:variant>
        <vt:lpwstr>sub_799</vt:lpwstr>
      </vt:variant>
      <vt:variant>
        <vt:i4>2818072</vt:i4>
      </vt:variant>
      <vt:variant>
        <vt:i4>422</vt:i4>
      </vt:variant>
      <vt:variant>
        <vt:i4>0</vt:i4>
      </vt:variant>
      <vt:variant>
        <vt:i4>5</vt:i4>
      </vt:variant>
      <vt:variant>
        <vt:lpwstr/>
      </vt:variant>
      <vt:variant>
        <vt:lpwstr>sub_1283</vt:lpwstr>
      </vt:variant>
      <vt:variant>
        <vt:i4>70321251</vt:i4>
      </vt:variant>
      <vt:variant>
        <vt:i4>419</vt:i4>
      </vt:variant>
      <vt:variant>
        <vt:i4>0</vt:i4>
      </vt:variant>
      <vt:variant>
        <vt:i4>5</vt:i4>
      </vt:variant>
      <vt:variant>
        <vt:lpwstr>http://www.бэсо.рф/</vt:lpwstr>
      </vt:variant>
      <vt:variant>
        <vt:lpwstr/>
      </vt:variant>
      <vt:variant>
        <vt:i4>70321251</vt:i4>
      </vt:variant>
      <vt:variant>
        <vt:i4>416</vt:i4>
      </vt:variant>
      <vt:variant>
        <vt:i4>0</vt:i4>
      </vt:variant>
      <vt:variant>
        <vt:i4>5</vt:i4>
      </vt:variant>
      <vt:variant>
        <vt:lpwstr>http://www.бэсо.рф/</vt:lpwstr>
      </vt:variant>
      <vt:variant>
        <vt:lpwstr/>
      </vt:variant>
      <vt:variant>
        <vt:i4>2752534</vt:i4>
      </vt:variant>
      <vt:variant>
        <vt:i4>413</vt:i4>
      </vt:variant>
      <vt:variant>
        <vt:i4>0</vt:i4>
      </vt:variant>
      <vt:variant>
        <vt:i4>5</vt:i4>
      </vt:variant>
      <vt:variant>
        <vt:lpwstr/>
      </vt:variant>
      <vt:variant>
        <vt:lpwstr>sub_1262</vt:lpwstr>
      </vt:variant>
      <vt:variant>
        <vt:i4>2031654</vt:i4>
      </vt:variant>
      <vt:variant>
        <vt:i4>410</vt:i4>
      </vt:variant>
      <vt:variant>
        <vt:i4>0</vt:i4>
      </vt:variant>
      <vt:variant>
        <vt:i4>5</vt:i4>
      </vt:variant>
      <vt:variant>
        <vt:lpwstr/>
      </vt:variant>
      <vt:variant>
        <vt:lpwstr>sub_752</vt:lpwstr>
      </vt:variant>
      <vt:variant>
        <vt:i4>70321251</vt:i4>
      </vt:variant>
      <vt:variant>
        <vt:i4>407</vt:i4>
      </vt:variant>
      <vt:variant>
        <vt:i4>0</vt:i4>
      </vt:variant>
      <vt:variant>
        <vt:i4>5</vt:i4>
      </vt:variant>
      <vt:variant>
        <vt:lpwstr>http://www.бэсо.рф/</vt:lpwstr>
      </vt:variant>
      <vt:variant>
        <vt:lpwstr/>
      </vt:variant>
      <vt:variant>
        <vt:i4>70321251</vt:i4>
      </vt:variant>
      <vt:variant>
        <vt:i4>404</vt:i4>
      </vt:variant>
      <vt:variant>
        <vt:i4>0</vt:i4>
      </vt:variant>
      <vt:variant>
        <vt:i4>5</vt:i4>
      </vt:variant>
      <vt:variant>
        <vt:lpwstr>http://www.бэсо.рф/</vt:lpwstr>
      </vt:variant>
      <vt:variant>
        <vt:lpwstr/>
      </vt:variant>
      <vt:variant>
        <vt:i4>70321251</vt:i4>
      </vt:variant>
      <vt:variant>
        <vt:i4>401</vt:i4>
      </vt:variant>
      <vt:variant>
        <vt:i4>0</vt:i4>
      </vt:variant>
      <vt:variant>
        <vt:i4>5</vt:i4>
      </vt:variant>
      <vt:variant>
        <vt:lpwstr>http://www.бэсо.рф/</vt:lpwstr>
      </vt:variant>
      <vt:variant>
        <vt:lpwstr/>
      </vt:variant>
      <vt:variant>
        <vt:i4>70321251</vt:i4>
      </vt:variant>
      <vt:variant>
        <vt:i4>398</vt:i4>
      </vt:variant>
      <vt:variant>
        <vt:i4>0</vt:i4>
      </vt:variant>
      <vt:variant>
        <vt:i4>5</vt:i4>
      </vt:variant>
      <vt:variant>
        <vt:lpwstr>http://www.бэсо.рф/</vt:lpwstr>
      </vt:variant>
      <vt:variant>
        <vt:lpwstr/>
      </vt:variant>
      <vt:variant>
        <vt:i4>70321251</vt:i4>
      </vt:variant>
      <vt:variant>
        <vt:i4>395</vt:i4>
      </vt:variant>
      <vt:variant>
        <vt:i4>0</vt:i4>
      </vt:variant>
      <vt:variant>
        <vt:i4>5</vt:i4>
      </vt:variant>
      <vt:variant>
        <vt:lpwstr>http://www.бэсо.рф/</vt:lpwstr>
      </vt:variant>
      <vt:variant>
        <vt:lpwstr/>
      </vt:variant>
      <vt:variant>
        <vt:i4>4653077</vt:i4>
      </vt:variant>
      <vt:variant>
        <vt:i4>392</vt:i4>
      </vt:variant>
      <vt:variant>
        <vt:i4>0</vt:i4>
      </vt:variant>
      <vt:variant>
        <vt:i4>5</vt:i4>
      </vt:variant>
      <vt:variant>
        <vt:lpwstr>garantf1://84059.32/</vt:lpwstr>
      </vt:variant>
      <vt:variant>
        <vt:lpwstr/>
      </vt:variant>
      <vt:variant>
        <vt:i4>7143478</vt:i4>
      </vt:variant>
      <vt:variant>
        <vt:i4>389</vt:i4>
      </vt:variant>
      <vt:variant>
        <vt:i4>0</vt:i4>
      </vt:variant>
      <vt:variant>
        <vt:i4>5</vt:i4>
      </vt:variant>
      <vt:variant>
        <vt:lpwstr>garantf1://7917.0/</vt:lpwstr>
      </vt:variant>
      <vt:variant>
        <vt:lpwstr/>
      </vt:variant>
      <vt:variant>
        <vt:i4>4259848</vt:i4>
      </vt:variant>
      <vt:variant>
        <vt:i4>386</vt:i4>
      </vt:variant>
      <vt:variant>
        <vt:i4>0</vt:i4>
      </vt:variant>
      <vt:variant>
        <vt:i4>5</vt:i4>
      </vt:variant>
      <vt:variant>
        <vt:lpwstr>garantf1://10064072.1057/</vt:lpwstr>
      </vt:variant>
      <vt:variant>
        <vt:lpwstr/>
      </vt:variant>
      <vt:variant>
        <vt:i4>6094863</vt:i4>
      </vt:variant>
      <vt:variant>
        <vt:i4>383</vt:i4>
      </vt:variant>
      <vt:variant>
        <vt:i4>0</vt:i4>
      </vt:variant>
      <vt:variant>
        <vt:i4>5</vt:i4>
      </vt:variant>
      <vt:variant>
        <vt:lpwstr>garantf1://10064072.447/</vt:lpwstr>
      </vt:variant>
      <vt:variant>
        <vt:lpwstr/>
      </vt:variant>
      <vt:variant>
        <vt:i4>1966119</vt:i4>
      </vt:variant>
      <vt:variant>
        <vt:i4>380</vt:i4>
      </vt:variant>
      <vt:variant>
        <vt:i4>0</vt:i4>
      </vt:variant>
      <vt:variant>
        <vt:i4>5</vt:i4>
      </vt:variant>
      <vt:variant>
        <vt:lpwstr/>
      </vt:variant>
      <vt:variant>
        <vt:lpwstr>sub_64</vt:lpwstr>
      </vt:variant>
      <vt:variant>
        <vt:i4>70321251</vt:i4>
      </vt:variant>
      <vt:variant>
        <vt:i4>377</vt:i4>
      </vt:variant>
      <vt:variant>
        <vt:i4>0</vt:i4>
      </vt:variant>
      <vt:variant>
        <vt:i4>5</vt:i4>
      </vt:variant>
      <vt:variant>
        <vt:lpwstr>http://www.бэсо.рф/</vt:lpwstr>
      </vt:variant>
      <vt:variant>
        <vt:lpwstr/>
      </vt:variant>
      <vt:variant>
        <vt:i4>70321251</vt:i4>
      </vt:variant>
      <vt:variant>
        <vt:i4>374</vt:i4>
      </vt:variant>
      <vt:variant>
        <vt:i4>0</vt:i4>
      </vt:variant>
      <vt:variant>
        <vt:i4>5</vt:i4>
      </vt:variant>
      <vt:variant>
        <vt:lpwstr>http://www.бэсо.рф/</vt:lpwstr>
      </vt:variant>
      <vt:variant>
        <vt:lpwstr/>
      </vt:variant>
      <vt:variant>
        <vt:i4>1638439</vt:i4>
      </vt:variant>
      <vt:variant>
        <vt:i4>371</vt:i4>
      </vt:variant>
      <vt:variant>
        <vt:i4>0</vt:i4>
      </vt:variant>
      <vt:variant>
        <vt:i4>5</vt:i4>
      </vt:variant>
      <vt:variant>
        <vt:lpwstr/>
      </vt:variant>
      <vt:variant>
        <vt:lpwstr>sub_631</vt:lpwstr>
      </vt:variant>
      <vt:variant>
        <vt:i4>70321251</vt:i4>
      </vt:variant>
      <vt:variant>
        <vt:i4>368</vt:i4>
      </vt:variant>
      <vt:variant>
        <vt:i4>0</vt:i4>
      </vt:variant>
      <vt:variant>
        <vt:i4>5</vt:i4>
      </vt:variant>
      <vt:variant>
        <vt:lpwstr>http://www.бэсо.рф/</vt:lpwstr>
      </vt:variant>
      <vt:variant>
        <vt:lpwstr/>
      </vt:variant>
      <vt:variant>
        <vt:i4>70321251</vt:i4>
      </vt:variant>
      <vt:variant>
        <vt:i4>365</vt:i4>
      </vt:variant>
      <vt:variant>
        <vt:i4>0</vt:i4>
      </vt:variant>
      <vt:variant>
        <vt:i4>5</vt:i4>
      </vt:variant>
      <vt:variant>
        <vt:lpwstr>http://www.бэсо.рф/</vt:lpwstr>
      </vt:variant>
      <vt:variant>
        <vt:lpwstr/>
      </vt:variant>
      <vt:variant>
        <vt:i4>70321251</vt:i4>
      </vt:variant>
      <vt:variant>
        <vt:i4>362</vt:i4>
      </vt:variant>
      <vt:variant>
        <vt:i4>0</vt:i4>
      </vt:variant>
      <vt:variant>
        <vt:i4>5</vt:i4>
      </vt:variant>
      <vt:variant>
        <vt:lpwstr>http://www.бэсо.рф/</vt:lpwstr>
      </vt:variant>
      <vt:variant>
        <vt:lpwstr/>
      </vt:variant>
      <vt:variant>
        <vt:i4>3080218</vt:i4>
      </vt:variant>
      <vt:variant>
        <vt:i4>359</vt:i4>
      </vt:variant>
      <vt:variant>
        <vt:i4>0</vt:i4>
      </vt:variant>
      <vt:variant>
        <vt:i4>5</vt:i4>
      </vt:variant>
      <vt:variant>
        <vt:lpwstr/>
      </vt:variant>
      <vt:variant>
        <vt:lpwstr>sub_9623</vt:lpwstr>
      </vt:variant>
      <vt:variant>
        <vt:i4>3080212</vt:i4>
      </vt:variant>
      <vt:variant>
        <vt:i4>356</vt:i4>
      </vt:variant>
      <vt:variant>
        <vt:i4>0</vt:i4>
      </vt:variant>
      <vt:variant>
        <vt:i4>5</vt:i4>
      </vt:variant>
      <vt:variant>
        <vt:lpwstr/>
      </vt:variant>
      <vt:variant>
        <vt:lpwstr>sub_5104</vt:lpwstr>
      </vt:variant>
      <vt:variant>
        <vt:i4>2293785</vt:i4>
      </vt:variant>
      <vt:variant>
        <vt:i4>353</vt:i4>
      </vt:variant>
      <vt:variant>
        <vt:i4>0</vt:i4>
      </vt:variant>
      <vt:variant>
        <vt:i4>5</vt:i4>
      </vt:variant>
      <vt:variant>
        <vt:lpwstr/>
      </vt:variant>
      <vt:variant>
        <vt:lpwstr>sub_9910</vt:lpwstr>
      </vt:variant>
      <vt:variant>
        <vt:i4>70321251</vt:i4>
      </vt:variant>
      <vt:variant>
        <vt:i4>350</vt:i4>
      </vt:variant>
      <vt:variant>
        <vt:i4>0</vt:i4>
      </vt:variant>
      <vt:variant>
        <vt:i4>5</vt:i4>
      </vt:variant>
      <vt:variant>
        <vt:lpwstr>http://www.бэсо.рф/</vt:lpwstr>
      </vt:variant>
      <vt:variant>
        <vt:lpwstr/>
      </vt:variant>
      <vt:variant>
        <vt:i4>2031655</vt:i4>
      </vt:variant>
      <vt:variant>
        <vt:i4>347</vt:i4>
      </vt:variant>
      <vt:variant>
        <vt:i4>0</vt:i4>
      </vt:variant>
      <vt:variant>
        <vt:i4>5</vt:i4>
      </vt:variant>
      <vt:variant>
        <vt:lpwstr/>
      </vt:variant>
      <vt:variant>
        <vt:lpwstr>sub_651</vt:lpwstr>
      </vt:variant>
      <vt:variant>
        <vt:i4>2228249</vt:i4>
      </vt:variant>
      <vt:variant>
        <vt:i4>344</vt:i4>
      </vt:variant>
      <vt:variant>
        <vt:i4>0</vt:i4>
      </vt:variant>
      <vt:variant>
        <vt:i4>5</vt:i4>
      </vt:variant>
      <vt:variant>
        <vt:lpwstr/>
      </vt:variant>
      <vt:variant>
        <vt:lpwstr>sub_9810</vt:lpwstr>
      </vt:variant>
      <vt:variant>
        <vt:i4>70321251</vt:i4>
      </vt:variant>
      <vt:variant>
        <vt:i4>341</vt:i4>
      </vt:variant>
      <vt:variant>
        <vt:i4>0</vt:i4>
      </vt:variant>
      <vt:variant>
        <vt:i4>5</vt:i4>
      </vt:variant>
      <vt:variant>
        <vt:lpwstr>http://www.бэсо.рф/</vt:lpwstr>
      </vt:variant>
      <vt:variant>
        <vt:lpwstr/>
      </vt:variant>
      <vt:variant>
        <vt:i4>4456463</vt:i4>
      </vt:variant>
      <vt:variant>
        <vt:i4>338</vt:i4>
      </vt:variant>
      <vt:variant>
        <vt:i4>0</vt:i4>
      </vt:variant>
      <vt:variant>
        <vt:i4>5</vt:i4>
      </vt:variant>
      <vt:variant>
        <vt:lpwstr>garantf1://12025267.3012/</vt:lpwstr>
      </vt:variant>
      <vt:variant>
        <vt:lpwstr/>
      </vt:variant>
      <vt:variant>
        <vt:i4>1179688</vt:i4>
      </vt:variant>
      <vt:variant>
        <vt:i4>335</vt:i4>
      </vt:variant>
      <vt:variant>
        <vt:i4>0</vt:i4>
      </vt:variant>
      <vt:variant>
        <vt:i4>5</vt:i4>
      </vt:variant>
      <vt:variant>
        <vt:lpwstr/>
      </vt:variant>
      <vt:variant>
        <vt:lpwstr>sub_986</vt:lpwstr>
      </vt:variant>
      <vt:variant>
        <vt:i4>1179688</vt:i4>
      </vt:variant>
      <vt:variant>
        <vt:i4>332</vt:i4>
      </vt:variant>
      <vt:variant>
        <vt:i4>0</vt:i4>
      </vt:variant>
      <vt:variant>
        <vt:i4>5</vt:i4>
      </vt:variant>
      <vt:variant>
        <vt:lpwstr/>
      </vt:variant>
      <vt:variant>
        <vt:lpwstr>sub_984</vt:lpwstr>
      </vt:variant>
      <vt:variant>
        <vt:i4>1179688</vt:i4>
      </vt:variant>
      <vt:variant>
        <vt:i4>329</vt:i4>
      </vt:variant>
      <vt:variant>
        <vt:i4>0</vt:i4>
      </vt:variant>
      <vt:variant>
        <vt:i4>5</vt:i4>
      </vt:variant>
      <vt:variant>
        <vt:lpwstr/>
      </vt:variant>
      <vt:variant>
        <vt:lpwstr>sub_982</vt:lpwstr>
      </vt:variant>
      <vt:variant>
        <vt:i4>1900584</vt:i4>
      </vt:variant>
      <vt:variant>
        <vt:i4>326</vt:i4>
      </vt:variant>
      <vt:variant>
        <vt:i4>0</vt:i4>
      </vt:variant>
      <vt:variant>
        <vt:i4>5</vt:i4>
      </vt:variant>
      <vt:variant>
        <vt:lpwstr/>
      </vt:variant>
      <vt:variant>
        <vt:lpwstr>sub_979</vt:lpwstr>
      </vt:variant>
      <vt:variant>
        <vt:i4>70321251</vt:i4>
      </vt:variant>
      <vt:variant>
        <vt:i4>323</vt:i4>
      </vt:variant>
      <vt:variant>
        <vt:i4>0</vt:i4>
      </vt:variant>
      <vt:variant>
        <vt:i4>5</vt:i4>
      </vt:variant>
      <vt:variant>
        <vt:lpwstr>http://www.бэсо.рф/</vt:lpwstr>
      </vt:variant>
      <vt:variant>
        <vt:lpwstr/>
      </vt:variant>
      <vt:variant>
        <vt:i4>1835048</vt:i4>
      </vt:variant>
      <vt:variant>
        <vt:i4>320</vt:i4>
      </vt:variant>
      <vt:variant>
        <vt:i4>0</vt:i4>
      </vt:variant>
      <vt:variant>
        <vt:i4>5</vt:i4>
      </vt:variant>
      <vt:variant>
        <vt:lpwstr/>
      </vt:variant>
      <vt:variant>
        <vt:lpwstr>sub_962</vt:lpwstr>
      </vt:variant>
      <vt:variant>
        <vt:i4>2883610</vt:i4>
      </vt:variant>
      <vt:variant>
        <vt:i4>317</vt:i4>
      </vt:variant>
      <vt:variant>
        <vt:i4>0</vt:i4>
      </vt:variant>
      <vt:variant>
        <vt:i4>5</vt:i4>
      </vt:variant>
      <vt:variant>
        <vt:lpwstr/>
      </vt:variant>
      <vt:variant>
        <vt:lpwstr>sub_9523</vt:lpwstr>
      </vt:variant>
      <vt:variant>
        <vt:i4>2949146</vt:i4>
      </vt:variant>
      <vt:variant>
        <vt:i4>314</vt:i4>
      </vt:variant>
      <vt:variant>
        <vt:i4>0</vt:i4>
      </vt:variant>
      <vt:variant>
        <vt:i4>5</vt:i4>
      </vt:variant>
      <vt:variant>
        <vt:lpwstr/>
      </vt:variant>
      <vt:variant>
        <vt:lpwstr>sub_9522</vt:lpwstr>
      </vt:variant>
      <vt:variant>
        <vt:i4>3014682</vt:i4>
      </vt:variant>
      <vt:variant>
        <vt:i4>311</vt:i4>
      </vt:variant>
      <vt:variant>
        <vt:i4>0</vt:i4>
      </vt:variant>
      <vt:variant>
        <vt:i4>5</vt:i4>
      </vt:variant>
      <vt:variant>
        <vt:lpwstr/>
      </vt:variant>
      <vt:variant>
        <vt:lpwstr>sub_9521</vt:lpwstr>
      </vt:variant>
      <vt:variant>
        <vt:i4>4980748</vt:i4>
      </vt:variant>
      <vt:variant>
        <vt:i4>308</vt:i4>
      </vt:variant>
      <vt:variant>
        <vt:i4>0</vt:i4>
      </vt:variant>
      <vt:variant>
        <vt:i4>5</vt:i4>
      </vt:variant>
      <vt:variant>
        <vt:lpwstr>garantf1://12029354.2015/</vt:lpwstr>
      </vt:variant>
      <vt:variant>
        <vt:lpwstr/>
      </vt:variant>
      <vt:variant>
        <vt:i4>4980748</vt:i4>
      </vt:variant>
      <vt:variant>
        <vt:i4>305</vt:i4>
      </vt:variant>
      <vt:variant>
        <vt:i4>0</vt:i4>
      </vt:variant>
      <vt:variant>
        <vt:i4>5</vt:i4>
      </vt:variant>
      <vt:variant>
        <vt:lpwstr>garantf1://12029354.2015/</vt:lpwstr>
      </vt:variant>
      <vt:variant>
        <vt:lpwstr/>
      </vt:variant>
      <vt:variant>
        <vt:i4>4980748</vt:i4>
      </vt:variant>
      <vt:variant>
        <vt:i4>302</vt:i4>
      </vt:variant>
      <vt:variant>
        <vt:i4>0</vt:i4>
      </vt:variant>
      <vt:variant>
        <vt:i4>5</vt:i4>
      </vt:variant>
      <vt:variant>
        <vt:lpwstr>garantf1://12029354.2015/</vt:lpwstr>
      </vt:variant>
      <vt:variant>
        <vt:lpwstr/>
      </vt:variant>
      <vt:variant>
        <vt:i4>70321251</vt:i4>
      </vt:variant>
      <vt:variant>
        <vt:i4>299</vt:i4>
      </vt:variant>
      <vt:variant>
        <vt:i4>0</vt:i4>
      </vt:variant>
      <vt:variant>
        <vt:i4>5</vt:i4>
      </vt:variant>
      <vt:variant>
        <vt:lpwstr>http://www.бэсо.рф/</vt:lpwstr>
      </vt:variant>
      <vt:variant>
        <vt:lpwstr/>
      </vt:variant>
      <vt:variant>
        <vt:i4>70321251</vt:i4>
      </vt:variant>
      <vt:variant>
        <vt:i4>296</vt:i4>
      </vt:variant>
      <vt:variant>
        <vt:i4>0</vt:i4>
      </vt:variant>
      <vt:variant>
        <vt:i4>5</vt:i4>
      </vt:variant>
      <vt:variant>
        <vt:lpwstr>http://www.бэсо.рф/</vt:lpwstr>
      </vt:variant>
      <vt:variant>
        <vt:lpwstr/>
      </vt:variant>
      <vt:variant>
        <vt:i4>70321251</vt:i4>
      </vt:variant>
      <vt:variant>
        <vt:i4>293</vt:i4>
      </vt:variant>
      <vt:variant>
        <vt:i4>0</vt:i4>
      </vt:variant>
      <vt:variant>
        <vt:i4>5</vt:i4>
      </vt:variant>
      <vt:variant>
        <vt:lpwstr>http://www.бэсо.рф/</vt:lpwstr>
      </vt:variant>
      <vt:variant>
        <vt:lpwstr/>
      </vt:variant>
      <vt:variant>
        <vt:i4>3080208</vt:i4>
      </vt:variant>
      <vt:variant>
        <vt:i4>291</vt:i4>
      </vt:variant>
      <vt:variant>
        <vt:i4>0</vt:i4>
      </vt:variant>
      <vt:variant>
        <vt:i4>5</vt:i4>
      </vt:variant>
      <vt:variant>
        <vt:lpwstr/>
      </vt:variant>
      <vt:variant>
        <vt:lpwstr>sub_10056</vt:lpwstr>
      </vt:variant>
      <vt:variant>
        <vt:i4>70321251</vt:i4>
      </vt:variant>
      <vt:variant>
        <vt:i4>288</vt:i4>
      </vt:variant>
      <vt:variant>
        <vt:i4>0</vt:i4>
      </vt:variant>
      <vt:variant>
        <vt:i4>5</vt:i4>
      </vt:variant>
      <vt:variant>
        <vt:lpwstr>http://www.бэсо.рф/</vt:lpwstr>
      </vt:variant>
      <vt:variant>
        <vt:lpwstr/>
      </vt:variant>
      <vt:variant>
        <vt:i4>70321251</vt:i4>
      </vt:variant>
      <vt:variant>
        <vt:i4>285</vt:i4>
      </vt:variant>
      <vt:variant>
        <vt:i4>0</vt:i4>
      </vt:variant>
      <vt:variant>
        <vt:i4>5</vt:i4>
      </vt:variant>
      <vt:variant>
        <vt:lpwstr>http://www.бэсо.рф/</vt:lpwstr>
      </vt:variant>
      <vt:variant>
        <vt:lpwstr/>
      </vt:variant>
      <vt:variant>
        <vt:i4>70321251</vt:i4>
      </vt:variant>
      <vt:variant>
        <vt:i4>282</vt:i4>
      </vt:variant>
      <vt:variant>
        <vt:i4>0</vt:i4>
      </vt:variant>
      <vt:variant>
        <vt:i4>5</vt:i4>
      </vt:variant>
      <vt:variant>
        <vt:lpwstr>http://www.бэсо.рф/</vt:lpwstr>
      </vt:variant>
      <vt:variant>
        <vt:lpwstr/>
      </vt:variant>
      <vt:variant>
        <vt:i4>4653077</vt:i4>
      </vt:variant>
      <vt:variant>
        <vt:i4>279</vt:i4>
      </vt:variant>
      <vt:variant>
        <vt:i4>0</vt:i4>
      </vt:variant>
      <vt:variant>
        <vt:i4>5</vt:i4>
      </vt:variant>
      <vt:variant>
        <vt:lpwstr>garantf1://84059.32/</vt:lpwstr>
      </vt:variant>
      <vt:variant>
        <vt:lpwstr/>
      </vt:variant>
      <vt:variant>
        <vt:i4>7143478</vt:i4>
      </vt:variant>
      <vt:variant>
        <vt:i4>276</vt:i4>
      </vt:variant>
      <vt:variant>
        <vt:i4>0</vt:i4>
      </vt:variant>
      <vt:variant>
        <vt:i4>5</vt:i4>
      </vt:variant>
      <vt:variant>
        <vt:lpwstr>garantf1://7917.0/</vt:lpwstr>
      </vt:variant>
      <vt:variant>
        <vt:lpwstr/>
      </vt:variant>
      <vt:variant>
        <vt:i4>1966119</vt:i4>
      </vt:variant>
      <vt:variant>
        <vt:i4>273</vt:i4>
      </vt:variant>
      <vt:variant>
        <vt:i4>0</vt:i4>
      </vt:variant>
      <vt:variant>
        <vt:i4>5</vt:i4>
      </vt:variant>
      <vt:variant>
        <vt:lpwstr/>
      </vt:variant>
      <vt:variant>
        <vt:lpwstr>sub_64</vt:lpwstr>
      </vt:variant>
      <vt:variant>
        <vt:i4>70321251</vt:i4>
      </vt:variant>
      <vt:variant>
        <vt:i4>270</vt:i4>
      </vt:variant>
      <vt:variant>
        <vt:i4>0</vt:i4>
      </vt:variant>
      <vt:variant>
        <vt:i4>5</vt:i4>
      </vt:variant>
      <vt:variant>
        <vt:lpwstr>http://www.бэсо.рф/</vt:lpwstr>
      </vt:variant>
      <vt:variant>
        <vt:lpwstr/>
      </vt:variant>
      <vt:variant>
        <vt:i4>70321251</vt:i4>
      </vt:variant>
      <vt:variant>
        <vt:i4>267</vt:i4>
      </vt:variant>
      <vt:variant>
        <vt:i4>0</vt:i4>
      </vt:variant>
      <vt:variant>
        <vt:i4>5</vt:i4>
      </vt:variant>
      <vt:variant>
        <vt:lpwstr>http://www.бэсо.рф/</vt:lpwstr>
      </vt:variant>
      <vt:variant>
        <vt:lpwstr/>
      </vt:variant>
      <vt:variant>
        <vt:i4>1638439</vt:i4>
      </vt:variant>
      <vt:variant>
        <vt:i4>264</vt:i4>
      </vt:variant>
      <vt:variant>
        <vt:i4>0</vt:i4>
      </vt:variant>
      <vt:variant>
        <vt:i4>5</vt:i4>
      </vt:variant>
      <vt:variant>
        <vt:lpwstr/>
      </vt:variant>
      <vt:variant>
        <vt:lpwstr>sub_631</vt:lpwstr>
      </vt:variant>
      <vt:variant>
        <vt:i4>7929914</vt:i4>
      </vt:variant>
      <vt:variant>
        <vt:i4>261</vt:i4>
      </vt:variant>
      <vt:variant>
        <vt:i4>0</vt:i4>
      </vt:variant>
      <vt:variant>
        <vt:i4>5</vt:i4>
      </vt:variant>
      <vt:variant>
        <vt:lpwstr>garantf1://890941.1829/</vt:lpwstr>
      </vt:variant>
      <vt:variant>
        <vt:lpwstr/>
      </vt:variant>
      <vt:variant>
        <vt:i4>70321251</vt:i4>
      </vt:variant>
      <vt:variant>
        <vt:i4>258</vt:i4>
      </vt:variant>
      <vt:variant>
        <vt:i4>0</vt:i4>
      </vt:variant>
      <vt:variant>
        <vt:i4>5</vt:i4>
      </vt:variant>
      <vt:variant>
        <vt:lpwstr>http://www.бэсо.рф/</vt:lpwstr>
      </vt:variant>
      <vt:variant>
        <vt:lpwstr/>
      </vt:variant>
      <vt:variant>
        <vt:i4>70321251</vt:i4>
      </vt:variant>
      <vt:variant>
        <vt:i4>255</vt:i4>
      </vt:variant>
      <vt:variant>
        <vt:i4>0</vt:i4>
      </vt:variant>
      <vt:variant>
        <vt:i4>5</vt:i4>
      </vt:variant>
      <vt:variant>
        <vt:lpwstr>http://www.бэсо.рф/</vt:lpwstr>
      </vt:variant>
      <vt:variant>
        <vt:lpwstr/>
      </vt:variant>
      <vt:variant>
        <vt:i4>3080212</vt:i4>
      </vt:variant>
      <vt:variant>
        <vt:i4>252</vt:i4>
      </vt:variant>
      <vt:variant>
        <vt:i4>0</vt:i4>
      </vt:variant>
      <vt:variant>
        <vt:i4>5</vt:i4>
      </vt:variant>
      <vt:variant>
        <vt:lpwstr/>
      </vt:variant>
      <vt:variant>
        <vt:lpwstr>sub_5104</vt:lpwstr>
      </vt:variant>
      <vt:variant>
        <vt:i4>4653056</vt:i4>
      </vt:variant>
      <vt:variant>
        <vt:i4>249</vt:i4>
      </vt:variant>
      <vt:variant>
        <vt:i4>0</vt:i4>
      </vt:variant>
      <vt:variant>
        <vt:i4>5</vt:i4>
      </vt:variant>
      <vt:variant>
        <vt:lpwstr>garantf1://10064072.4485/</vt:lpwstr>
      </vt:variant>
      <vt:variant>
        <vt:lpwstr/>
      </vt:variant>
      <vt:variant>
        <vt:i4>70321251</vt:i4>
      </vt:variant>
      <vt:variant>
        <vt:i4>246</vt:i4>
      </vt:variant>
      <vt:variant>
        <vt:i4>0</vt:i4>
      </vt:variant>
      <vt:variant>
        <vt:i4>5</vt:i4>
      </vt:variant>
      <vt:variant>
        <vt:lpwstr>http://www.бэсо.рф/</vt:lpwstr>
      </vt:variant>
      <vt:variant>
        <vt:lpwstr/>
      </vt:variant>
      <vt:variant>
        <vt:i4>2031655</vt:i4>
      </vt:variant>
      <vt:variant>
        <vt:i4>243</vt:i4>
      </vt:variant>
      <vt:variant>
        <vt:i4>0</vt:i4>
      </vt:variant>
      <vt:variant>
        <vt:i4>5</vt:i4>
      </vt:variant>
      <vt:variant>
        <vt:lpwstr/>
      </vt:variant>
      <vt:variant>
        <vt:lpwstr>sub_651</vt:lpwstr>
      </vt:variant>
      <vt:variant>
        <vt:i4>4456463</vt:i4>
      </vt:variant>
      <vt:variant>
        <vt:i4>240</vt:i4>
      </vt:variant>
      <vt:variant>
        <vt:i4>0</vt:i4>
      </vt:variant>
      <vt:variant>
        <vt:i4>5</vt:i4>
      </vt:variant>
      <vt:variant>
        <vt:lpwstr>garantf1://12025267.3012/</vt:lpwstr>
      </vt:variant>
      <vt:variant>
        <vt:lpwstr/>
      </vt:variant>
      <vt:variant>
        <vt:i4>1245222</vt:i4>
      </vt:variant>
      <vt:variant>
        <vt:i4>237</vt:i4>
      </vt:variant>
      <vt:variant>
        <vt:i4>0</vt:i4>
      </vt:variant>
      <vt:variant>
        <vt:i4>5</vt:i4>
      </vt:variant>
      <vt:variant>
        <vt:lpwstr/>
      </vt:variant>
      <vt:variant>
        <vt:lpwstr>sub_796</vt:lpwstr>
      </vt:variant>
      <vt:variant>
        <vt:i4>1245222</vt:i4>
      </vt:variant>
      <vt:variant>
        <vt:i4>234</vt:i4>
      </vt:variant>
      <vt:variant>
        <vt:i4>0</vt:i4>
      </vt:variant>
      <vt:variant>
        <vt:i4>5</vt:i4>
      </vt:variant>
      <vt:variant>
        <vt:lpwstr/>
      </vt:variant>
      <vt:variant>
        <vt:lpwstr>sub_794</vt:lpwstr>
      </vt:variant>
      <vt:variant>
        <vt:i4>70321251</vt:i4>
      </vt:variant>
      <vt:variant>
        <vt:i4>231</vt:i4>
      </vt:variant>
      <vt:variant>
        <vt:i4>0</vt:i4>
      </vt:variant>
      <vt:variant>
        <vt:i4>5</vt:i4>
      </vt:variant>
      <vt:variant>
        <vt:lpwstr>http://www.бэсо.рф/</vt:lpwstr>
      </vt:variant>
      <vt:variant>
        <vt:lpwstr/>
      </vt:variant>
      <vt:variant>
        <vt:i4>1179686</vt:i4>
      </vt:variant>
      <vt:variant>
        <vt:i4>228</vt:i4>
      </vt:variant>
      <vt:variant>
        <vt:i4>0</vt:i4>
      </vt:variant>
      <vt:variant>
        <vt:i4>5</vt:i4>
      </vt:variant>
      <vt:variant>
        <vt:lpwstr/>
      </vt:variant>
      <vt:variant>
        <vt:lpwstr>sub_784</vt:lpwstr>
      </vt:variant>
      <vt:variant>
        <vt:i4>70321251</vt:i4>
      </vt:variant>
      <vt:variant>
        <vt:i4>225</vt:i4>
      </vt:variant>
      <vt:variant>
        <vt:i4>0</vt:i4>
      </vt:variant>
      <vt:variant>
        <vt:i4>5</vt:i4>
      </vt:variant>
      <vt:variant>
        <vt:lpwstr>http://www.бэсо.рф/</vt:lpwstr>
      </vt:variant>
      <vt:variant>
        <vt:lpwstr/>
      </vt:variant>
      <vt:variant>
        <vt:i4>1835046</vt:i4>
      </vt:variant>
      <vt:variant>
        <vt:i4>222</vt:i4>
      </vt:variant>
      <vt:variant>
        <vt:i4>0</vt:i4>
      </vt:variant>
      <vt:variant>
        <vt:i4>5</vt:i4>
      </vt:variant>
      <vt:variant>
        <vt:lpwstr/>
      </vt:variant>
      <vt:variant>
        <vt:lpwstr>sub_762</vt:lpwstr>
      </vt:variant>
      <vt:variant>
        <vt:i4>2883604</vt:i4>
      </vt:variant>
      <vt:variant>
        <vt:i4>219</vt:i4>
      </vt:variant>
      <vt:variant>
        <vt:i4>0</vt:i4>
      </vt:variant>
      <vt:variant>
        <vt:i4>5</vt:i4>
      </vt:variant>
      <vt:variant>
        <vt:lpwstr/>
      </vt:variant>
      <vt:variant>
        <vt:lpwstr>sub_7523</vt:lpwstr>
      </vt:variant>
      <vt:variant>
        <vt:i4>2949140</vt:i4>
      </vt:variant>
      <vt:variant>
        <vt:i4>216</vt:i4>
      </vt:variant>
      <vt:variant>
        <vt:i4>0</vt:i4>
      </vt:variant>
      <vt:variant>
        <vt:i4>5</vt:i4>
      </vt:variant>
      <vt:variant>
        <vt:lpwstr/>
      </vt:variant>
      <vt:variant>
        <vt:lpwstr>sub_7522</vt:lpwstr>
      </vt:variant>
      <vt:variant>
        <vt:i4>3014676</vt:i4>
      </vt:variant>
      <vt:variant>
        <vt:i4>213</vt:i4>
      </vt:variant>
      <vt:variant>
        <vt:i4>0</vt:i4>
      </vt:variant>
      <vt:variant>
        <vt:i4>5</vt:i4>
      </vt:variant>
      <vt:variant>
        <vt:lpwstr/>
      </vt:variant>
      <vt:variant>
        <vt:lpwstr>sub_7521</vt:lpwstr>
      </vt:variant>
      <vt:variant>
        <vt:i4>4980748</vt:i4>
      </vt:variant>
      <vt:variant>
        <vt:i4>210</vt:i4>
      </vt:variant>
      <vt:variant>
        <vt:i4>0</vt:i4>
      </vt:variant>
      <vt:variant>
        <vt:i4>5</vt:i4>
      </vt:variant>
      <vt:variant>
        <vt:lpwstr>garantf1://12029354.2015/</vt:lpwstr>
      </vt:variant>
      <vt:variant>
        <vt:lpwstr/>
      </vt:variant>
      <vt:variant>
        <vt:i4>4980748</vt:i4>
      </vt:variant>
      <vt:variant>
        <vt:i4>207</vt:i4>
      </vt:variant>
      <vt:variant>
        <vt:i4>0</vt:i4>
      </vt:variant>
      <vt:variant>
        <vt:i4>5</vt:i4>
      </vt:variant>
      <vt:variant>
        <vt:lpwstr>garantf1://12029354.2015/</vt:lpwstr>
      </vt:variant>
      <vt:variant>
        <vt:lpwstr/>
      </vt:variant>
      <vt:variant>
        <vt:i4>4980748</vt:i4>
      </vt:variant>
      <vt:variant>
        <vt:i4>204</vt:i4>
      </vt:variant>
      <vt:variant>
        <vt:i4>0</vt:i4>
      </vt:variant>
      <vt:variant>
        <vt:i4>5</vt:i4>
      </vt:variant>
      <vt:variant>
        <vt:lpwstr>garantf1://12029354.2015/</vt:lpwstr>
      </vt:variant>
      <vt:variant>
        <vt:lpwstr/>
      </vt:variant>
      <vt:variant>
        <vt:i4>70321251</vt:i4>
      </vt:variant>
      <vt:variant>
        <vt:i4>201</vt:i4>
      </vt:variant>
      <vt:variant>
        <vt:i4>0</vt:i4>
      </vt:variant>
      <vt:variant>
        <vt:i4>5</vt:i4>
      </vt:variant>
      <vt:variant>
        <vt:lpwstr>http://www.бэсо.рф/</vt:lpwstr>
      </vt:variant>
      <vt:variant>
        <vt:lpwstr/>
      </vt:variant>
      <vt:variant>
        <vt:i4>70321251</vt:i4>
      </vt:variant>
      <vt:variant>
        <vt:i4>198</vt:i4>
      </vt:variant>
      <vt:variant>
        <vt:i4>0</vt:i4>
      </vt:variant>
      <vt:variant>
        <vt:i4>5</vt:i4>
      </vt:variant>
      <vt:variant>
        <vt:lpwstr>http://www.бэсо.рф/</vt:lpwstr>
      </vt:variant>
      <vt:variant>
        <vt:lpwstr/>
      </vt:variant>
      <vt:variant>
        <vt:i4>70321251</vt:i4>
      </vt:variant>
      <vt:variant>
        <vt:i4>195</vt:i4>
      </vt:variant>
      <vt:variant>
        <vt:i4>0</vt:i4>
      </vt:variant>
      <vt:variant>
        <vt:i4>5</vt:i4>
      </vt:variant>
      <vt:variant>
        <vt:lpwstr>http://www.бэсо.рф/</vt:lpwstr>
      </vt:variant>
      <vt:variant>
        <vt:lpwstr/>
      </vt:variant>
      <vt:variant>
        <vt:i4>70321251</vt:i4>
      </vt:variant>
      <vt:variant>
        <vt:i4>192</vt:i4>
      </vt:variant>
      <vt:variant>
        <vt:i4>0</vt:i4>
      </vt:variant>
      <vt:variant>
        <vt:i4>5</vt:i4>
      </vt:variant>
      <vt:variant>
        <vt:lpwstr>http://www.бэсо.рф/</vt:lpwstr>
      </vt:variant>
      <vt:variant>
        <vt:lpwstr/>
      </vt:variant>
      <vt:variant>
        <vt:i4>70321251</vt:i4>
      </vt:variant>
      <vt:variant>
        <vt:i4>189</vt:i4>
      </vt:variant>
      <vt:variant>
        <vt:i4>0</vt:i4>
      </vt:variant>
      <vt:variant>
        <vt:i4>5</vt:i4>
      </vt:variant>
      <vt:variant>
        <vt:lpwstr>http://www.бэсо.рф/</vt:lpwstr>
      </vt:variant>
      <vt:variant>
        <vt:lpwstr/>
      </vt:variant>
      <vt:variant>
        <vt:i4>1638438</vt:i4>
      </vt:variant>
      <vt:variant>
        <vt:i4>186</vt:i4>
      </vt:variant>
      <vt:variant>
        <vt:i4>0</vt:i4>
      </vt:variant>
      <vt:variant>
        <vt:i4>5</vt:i4>
      </vt:variant>
      <vt:variant>
        <vt:lpwstr/>
      </vt:variant>
      <vt:variant>
        <vt:lpwstr>sub_734</vt:lpwstr>
      </vt:variant>
      <vt:variant>
        <vt:i4>70321251</vt:i4>
      </vt:variant>
      <vt:variant>
        <vt:i4>183</vt:i4>
      </vt:variant>
      <vt:variant>
        <vt:i4>0</vt:i4>
      </vt:variant>
      <vt:variant>
        <vt:i4>5</vt:i4>
      </vt:variant>
      <vt:variant>
        <vt:lpwstr>http://www.бэсо.рф/</vt:lpwstr>
      </vt:variant>
      <vt:variant>
        <vt:lpwstr/>
      </vt:variant>
      <vt:variant>
        <vt:i4>4653077</vt:i4>
      </vt:variant>
      <vt:variant>
        <vt:i4>180</vt:i4>
      </vt:variant>
      <vt:variant>
        <vt:i4>0</vt:i4>
      </vt:variant>
      <vt:variant>
        <vt:i4>5</vt:i4>
      </vt:variant>
      <vt:variant>
        <vt:lpwstr>garantf1://84059.32/</vt:lpwstr>
      </vt:variant>
      <vt:variant>
        <vt:lpwstr/>
      </vt:variant>
      <vt:variant>
        <vt:i4>1966119</vt:i4>
      </vt:variant>
      <vt:variant>
        <vt:i4>177</vt:i4>
      </vt:variant>
      <vt:variant>
        <vt:i4>0</vt:i4>
      </vt:variant>
      <vt:variant>
        <vt:i4>5</vt:i4>
      </vt:variant>
      <vt:variant>
        <vt:lpwstr/>
      </vt:variant>
      <vt:variant>
        <vt:lpwstr>sub_64</vt:lpwstr>
      </vt:variant>
      <vt:variant>
        <vt:i4>70321251</vt:i4>
      </vt:variant>
      <vt:variant>
        <vt:i4>174</vt:i4>
      </vt:variant>
      <vt:variant>
        <vt:i4>0</vt:i4>
      </vt:variant>
      <vt:variant>
        <vt:i4>5</vt:i4>
      </vt:variant>
      <vt:variant>
        <vt:lpwstr>http://www.бэсо.рф/</vt:lpwstr>
      </vt:variant>
      <vt:variant>
        <vt:lpwstr/>
      </vt:variant>
      <vt:variant>
        <vt:i4>70321251</vt:i4>
      </vt:variant>
      <vt:variant>
        <vt:i4>171</vt:i4>
      </vt:variant>
      <vt:variant>
        <vt:i4>0</vt:i4>
      </vt:variant>
      <vt:variant>
        <vt:i4>5</vt:i4>
      </vt:variant>
      <vt:variant>
        <vt:lpwstr>http://www.бэсо.рф/</vt:lpwstr>
      </vt:variant>
      <vt:variant>
        <vt:lpwstr/>
      </vt:variant>
      <vt:variant>
        <vt:i4>1638439</vt:i4>
      </vt:variant>
      <vt:variant>
        <vt:i4>168</vt:i4>
      </vt:variant>
      <vt:variant>
        <vt:i4>0</vt:i4>
      </vt:variant>
      <vt:variant>
        <vt:i4>5</vt:i4>
      </vt:variant>
      <vt:variant>
        <vt:lpwstr/>
      </vt:variant>
      <vt:variant>
        <vt:lpwstr>sub_631</vt:lpwstr>
      </vt:variant>
      <vt:variant>
        <vt:i4>70321251</vt:i4>
      </vt:variant>
      <vt:variant>
        <vt:i4>165</vt:i4>
      </vt:variant>
      <vt:variant>
        <vt:i4>0</vt:i4>
      </vt:variant>
      <vt:variant>
        <vt:i4>5</vt:i4>
      </vt:variant>
      <vt:variant>
        <vt:lpwstr>http://www.бэсо.рф/</vt:lpwstr>
      </vt:variant>
      <vt:variant>
        <vt:lpwstr/>
      </vt:variant>
      <vt:variant>
        <vt:i4>70321251</vt:i4>
      </vt:variant>
      <vt:variant>
        <vt:i4>162</vt:i4>
      </vt:variant>
      <vt:variant>
        <vt:i4>0</vt:i4>
      </vt:variant>
      <vt:variant>
        <vt:i4>5</vt:i4>
      </vt:variant>
      <vt:variant>
        <vt:lpwstr>http://www.бэсо.рф/</vt:lpwstr>
      </vt:variant>
      <vt:variant>
        <vt:lpwstr/>
      </vt:variant>
      <vt:variant>
        <vt:i4>70321251</vt:i4>
      </vt:variant>
      <vt:variant>
        <vt:i4>159</vt:i4>
      </vt:variant>
      <vt:variant>
        <vt:i4>0</vt:i4>
      </vt:variant>
      <vt:variant>
        <vt:i4>5</vt:i4>
      </vt:variant>
      <vt:variant>
        <vt:lpwstr>http://www.бэсо.рф/</vt:lpwstr>
      </vt:variant>
      <vt:variant>
        <vt:lpwstr/>
      </vt:variant>
      <vt:variant>
        <vt:i4>7995451</vt:i4>
      </vt:variant>
      <vt:variant>
        <vt:i4>156</vt:i4>
      </vt:variant>
      <vt:variant>
        <vt:i4>0</vt:i4>
      </vt:variant>
      <vt:variant>
        <vt:i4>5</vt:i4>
      </vt:variant>
      <vt:variant>
        <vt:lpwstr>garantf1://12041175.19/</vt:lpwstr>
      </vt:variant>
      <vt:variant>
        <vt:lpwstr/>
      </vt:variant>
      <vt:variant>
        <vt:i4>6946868</vt:i4>
      </vt:variant>
      <vt:variant>
        <vt:i4>153</vt:i4>
      </vt:variant>
      <vt:variant>
        <vt:i4>0</vt:i4>
      </vt:variant>
      <vt:variant>
        <vt:i4>5</vt:i4>
      </vt:variant>
      <vt:variant>
        <vt:lpwstr>garantf1://12088083.5/</vt:lpwstr>
      </vt:variant>
      <vt:variant>
        <vt:lpwstr/>
      </vt:variant>
      <vt:variant>
        <vt:i4>6488113</vt:i4>
      </vt:variant>
      <vt:variant>
        <vt:i4>150</vt:i4>
      </vt:variant>
      <vt:variant>
        <vt:i4>0</vt:i4>
      </vt:variant>
      <vt:variant>
        <vt:i4>5</vt:i4>
      </vt:variant>
      <vt:variant>
        <vt:lpwstr>garantf1://10800200.20019/</vt:lpwstr>
      </vt:variant>
      <vt:variant>
        <vt:lpwstr/>
      </vt:variant>
      <vt:variant>
        <vt:i4>4456463</vt:i4>
      </vt:variant>
      <vt:variant>
        <vt:i4>147</vt:i4>
      </vt:variant>
      <vt:variant>
        <vt:i4>0</vt:i4>
      </vt:variant>
      <vt:variant>
        <vt:i4>5</vt:i4>
      </vt:variant>
      <vt:variant>
        <vt:lpwstr>garantf1://12025267.3012/</vt:lpwstr>
      </vt:variant>
      <vt:variant>
        <vt:lpwstr/>
      </vt:variant>
      <vt:variant>
        <vt:i4>7209023</vt:i4>
      </vt:variant>
      <vt:variant>
        <vt:i4>144</vt:i4>
      </vt:variant>
      <vt:variant>
        <vt:i4>0</vt:i4>
      </vt:variant>
      <vt:variant>
        <vt:i4>5</vt:i4>
      </vt:variant>
      <vt:variant>
        <vt:lpwstr>garantf1://12071455.3/</vt:lpwstr>
      </vt:variant>
      <vt:variant>
        <vt:lpwstr/>
      </vt:variant>
      <vt:variant>
        <vt:i4>4980747</vt:i4>
      </vt:variant>
      <vt:variant>
        <vt:i4>141</vt:i4>
      </vt:variant>
      <vt:variant>
        <vt:i4>0</vt:i4>
      </vt:variant>
      <vt:variant>
        <vt:i4>5</vt:i4>
      </vt:variant>
      <vt:variant>
        <vt:lpwstr>garantf1://12029354.4603/</vt:lpwstr>
      </vt:variant>
      <vt:variant>
        <vt:lpwstr/>
      </vt:variant>
      <vt:variant>
        <vt:i4>5898240</vt:i4>
      </vt:variant>
      <vt:variant>
        <vt:i4>138</vt:i4>
      </vt:variant>
      <vt:variant>
        <vt:i4>0</vt:i4>
      </vt:variant>
      <vt:variant>
        <vt:i4>5</vt:i4>
      </vt:variant>
      <vt:variant>
        <vt:lpwstr>garantf1://10064072.539/</vt:lpwstr>
      </vt:variant>
      <vt:variant>
        <vt:lpwstr/>
      </vt:variant>
      <vt:variant>
        <vt:i4>7602234</vt:i4>
      </vt:variant>
      <vt:variant>
        <vt:i4>135</vt:i4>
      </vt:variant>
      <vt:variant>
        <vt:i4>0</vt:i4>
      </vt:variant>
      <vt:variant>
        <vt:i4>5</vt:i4>
      </vt:variant>
      <vt:variant>
        <vt:lpwstr>garantf1://10004442.41/</vt:lpwstr>
      </vt:variant>
      <vt:variant>
        <vt:lpwstr/>
      </vt:variant>
      <vt:variant>
        <vt:i4>7864370</vt:i4>
      </vt:variant>
      <vt:variant>
        <vt:i4>132</vt:i4>
      </vt:variant>
      <vt:variant>
        <vt:i4>0</vt:i4>
      </vt:variant>
      <vt:variant>
        <vt:i4>5</vt:i4>
      </vt:variant>
      <vt:variant>
        <vt:lpwstr>consultantplus://offline/ref=FCD186FA8CE38024C5562665237D3433A31BF35659B3189B7EBE2F7AF93C35C84865C1176F1952E3SBX1E</vt:lpwstr>
      </vt:variant>
      <vt:variant>
        <vt:lpwstr/>
      </vt:variant>
      <vt:variant>
        <vt:i4>7864368</vt:i4>
      </vt:variant>
      <vt:variant>
        <vt:i4>129</vt:i4>
      </vt:variant>
      <vt:variant>
        <vt:i4>0</vt:i4>
      </vt:variant>
      <vt:variant>
        <vt:i4>5</vt:i4>
      </vt:variant>
      <vt:variant>
        <vt:lpwstr>consultantplus://offline/ref=FCD186FA8CE38024C5562665237D3433A31BF35659B3189B7EBE2F7AF93C35C84865C1176F185FEFSBX3E</vt:lpwstr>
      </vt:variant>
      <vt:variant>
        <vt:lpwstr/>
      </vt:variant>
      <vt:variant>
        <vt:i4>7864373</vt:i4>
      </vt:variant>
      <vt:variant>
        <vt:i4>126</vt:i4>
      </vt:variant>
      <vt:variant>
        <vt:i4>0</vt:i4>
      </vt:variant>
      <vt:variant>
        <vt:i4>5</vt:i4>
      </vt:variant>
      <vt:variant>
        <vt:lpwstr>consultantplus://offline/ref=FCD186FA8CE38024C5562665237D3433A31BF35659B3189B7EBE2F7AF93C35C84865C1176F1857E4SBX5E</vt:lpwstr>
      </vt:variant>
      <vt:variant>
        <vt:lpwstr/>
      </vt:variant>
      <vt:variant>
        <vt:i4>7864380</vt:i4>
      </vt:variant>
      <vt:variant>
        <vt:i4>123</vt:i4>
      </vt:variant>
      <vt:variant>
        <vt:i4>0</vt:i4>
      </vt:variant>
      <vt:variant>
        <vt:i4>5</vt:i4>
      </vt:variant>
      <vt:variant>
        <vt:lpwstr>consultantplus://offline/ref=FCD186FA8CE38024C5562665237D3433A31BF35659B3189B7EBE2F7AF93C35C84865C1176F1F5EE6SBX2E</vt:lpwstr>
      </vt:variant>
      <vt:variant>
        <vt:lpwstr/>
      </vt:variant>
      <vt:variant>
        <vt:i4>7864380</vt:i4>
      </vt:variant>
      <vt:variant>
        <vt:i4>120</vt:i4>
      </vt:variant>
      <vt:variant>
        <vt:i4>0</vt:i4>
      </vt:variant>
      <vt:variant>
        <vt:i4>5</vt:i4>
      </vt:variant>
      <vt:variant>
        <vt:lpwstr>consultantplus://offline/ref=FCD186FA8CE38024C5562665237D3433A31BF35659B3189B7EBE2F7AF93C35C84865C1176F1F51E6SBXFE</vt:lpwstr>
      </vt:variant>
      <vt:variant>
        <vt:lpwstr/>
      </vt:variant>
      <vt:variant>
        <vt:i4>7864430</vt:i4>
      </vt:variant>
      <vt:variant>
        <vt:i4>117</vt:i4>
      </vt:variant>
      <vt:variant>
        <vt:i4>0</vt:i4>
      </vt:variant>
      <vt:variant>
        <vt:i4>5</vt:i4>
      </vt:variant>
      <vt:variant>
        <vt:lpwstr>consultantplus://offline/ref=FCD186FA8CE38024C5562665237D3433A31BF35659B3189B7EBE2F7AF93C35C84865C1176F1F53E1SBX1E</vt:lpwstr>
      </vt:variant>
      <vt:variant>
        <vt:lpwstr/>
      </vt:variant>
      <vt:variant>
        <vt:i4>7864378</vt:i4>
      </vt:variant>
      <vt:variant>
        <vt:i4>114</vt:i4>
      </vt:variant>
      <vt:variant>
        <vt:i4>0</vt:i4>
      </vt:variant>
      <vt:variant>
        <vt:i4>5</vt:i4>
      </vt:variant>
      <vt:variant>
        <vt:lpwstr>consultantplus://offline/ref=FCD186FA8CE38024C5562665237D3433A31BF35659B3189B7EBE2F7AF93C35C84865C1176F1F52E0SBXEE</vt:lpwstr>
      </vt:variant>
      <vt:variant>
        <vt:lpwstr/>
      </vt:variant>
      <vt:variant>
        <vt:i4>7864378</vt:i4>
      </vt:variant>
      <vt:variant>
        <vt:i4>111</vt:i4>
      </vt:variant>
      <vt:variant>
        <vt:i4>0</vt:i4>
      </vt:variant>
      <vt:variant>
        <vt:i4>5</vt:i4>
      </vt:variant>
      <vt:variant>
        <vt:lpwstr>consultantplus://offline/ref=FCD186FA8CE38024C5562665237D3433A31BF35659B3189B7EBE2F7AF93C35C84865C1176F1F55EESBX7E</vt:lpwstr>
      </vt:variant>
      <vt:variant>
        <vt:lpwstr/>
      </vt:variant>
      <vt:variant>
        <vt:i4>7864378</vt:i4>
      </vt:variant>
      <vt:variant>
        <vt:i4>108</vt:i4>
      </vt:variant>
      <vt:variant>
        <vt:i4>0</vt:i4>
      </vt:variant>
      <vt:variant>
        <vt:i4>5</vt:i4>
      </vt:variant>
      <vt:variant>
        <vt:lpwstr>consultantplus://offline/ref=FCD186FA8CE38024C5562665237D3433A31BF35659B3189B7EBE2F7AF93C35C84865C1176F1F55E7SBXEE</vt:lpwstr>
      </vt:variant>
      <vt:variant>
        <vt:lpwstr/>
      </vt:variant>
      <vt:variant>
        <vt:i4>7864425</vt:i4>
      </vt:variant>
      <vt:variant>
        <vt:i4>105</vt:i4>
      </vt:variant>
      <vt:variant>
        <vt:i4>0</vt:i4>
      </vt:variant>
      <vt:variant>
        <vt:i4>5</vt:i4>
      </vt:variant>
      <vt:variant>
        <vt:lpwstr>consultantplus://offline/ref=FCD186FA8CE38024C5562665237D3433A31BF35659B3189B7EBE2F7AF93C35C84865C1176F1F57E3SBX0E</vt:lpwstr>
      </vt:variant>
      <vt:variant>
        <vt:lpwstr/>
      </vt:variant>
      <vt:variant>
        <vt:i4>7864424</vt:i4>
      </vt:variant>
      <vt:variant>
        <vt:i4>102</vt:i4>
      </vt:variant>
      <vt:variant>
        <vt:i4>0</vt:i4>
      </vt:variant>
      <vt:variant>
        <vt:i4>5</vt:i4>
      </vt:variant>
      <vt:variant>
        <vt:lpwstr>consultantplus://offline/ref=FCD186FA8CE38024C5562665237D3433A31BF35659B3189B7EBE2F7AF93C35C84865C1176F1E54E2SBX0E</vt:lpwstr>
      </vt:variant>
      <vt:variant>
        <vt:lpwstr/>
      </vt:variant>
      <vt:variant>
        <vt:i4>7864427</vt:i4>
      </vt:variant>
      <vt:variant>
        <vt:i4>99</vt:i4>
      </vt:variant>
      <vt:variant>
        <vt:i4>0</vt:i4>
      </vt:variant>
      <vt:variant>
        <vt:i4>5</vt:i4>
      </vt:variant>
      <vt:variant>
        <vt:lpwstr>consultantplus://offline/ref=FCD186FA8CE38024C5562665237D3433A31BF35659B3189B7EBE2F7AF93C35C84865C1176F1E54E7SBX6E</vt:lpwstr>
      </vt:variant>
      <vt:variant>
        <vt:lpwstr/>
      </vt:variant>
      <vt:variant>
        <vt:i4>1835018</vt:i4>
      </vt:variant>
      <vt:variant>
        <vt:i4>96</vt:i4>
      </vt:variant>
      <vt:variant>
        <vt:i4>0</vt:i4>
      </vt:variant>
      <vt:variant>
        <vt:i4>5</vt:i4>
      </vt:variant>
      <vt:variant>
        <vt:lpwstr>consultantplus://offline/ref=FCD186FA8CE38024C5562665237D3433A31BF35659B3189B7EBE2F7AF9S3XCE</vt:lpwstr>
      </vt:variant>
      <vt:variant>
        <vt:lpwstr/>
      </vt:variant>
      <vt:variant>
        <vt:i4>70321251</vt:i4>
      </vt:variant>
      <vt:variant>
        <vt:i4>93</vt:i4>
      </vt:variant>
      <vt:variant>
        <vt:i4>0</vt:i4>
      </vt:variant>
      <vt:variant>
        <vt:i4>5</vt:i4>
      </vt:variant>
      <vt:variant>
        <vt:lpwstr>http://www.бэсо.рф/</vt:lpwstr>
      </vt:variant>
      <vt:variant>
        <vt:lpwstr/>
      </vt:variant>
      <vt:variant>
        <vt:i4>70321251</vt:i4>
      </vt:variant>
      <vt:variant>
        <vt:i4>90</vt:i4>
      </vt:variant>
      <vt:variant>
        <vt:i4>0</vt:i4>
      </vt:variant>
      <vt:variant>
        <vt:i4>5</vt:i4>
      </vt:variant>
      <vt:variant>
        <vt:lpwstr>http://www.бэсо.рф/</vt:lpwstr>
      </vt:variant>
      <vt:variant>
        <vt:lpwstr/>
      </vt:variant>
      <vt:variant>
        <vt:i4>70321251</vt:i4>
      </vt:variant>
      <vt:variant>
        <vt:i4>87</vt:i4>
      </vt:variant>
      <vt:variant>
        <vt:i4>0</vt:i4>
      </vt:variant>
      <vt:variant>
        <vt:i4>5</vt:i4>
      </vt:variant>
      <vt:variant>
        <vt:lpwstr>http://www.бэсо.рф/</vt:lpwstr>
      </vt:variant>
      <vt:variant>
        <vt:lpwstr/>
      </vt:variant>
      <vt:variant>
        <vt:i4>70321251</vt:i4>
      </vt:variant>
      <vt:variant>
        <vt:i4>84</vt:i4>
      </vt:variant>
      <vt:variant>
        <vt:i4>0</vt:i4>
      </vt:variant>
      <vt:variant>
        <vt:i4>5</vt:i4>
      </vt:variant>
      <vt:variant>
        <vt:lpwstr>http://www.бэсо.рф/</vt:lpwstr>
      </vt:variant>
      <vt:variant>
        <vt:lpwstr/>
      </vt:variant>
      <vt:variant>
        <vt:i4>4259848</vt:i4>
      </vt:variant>
      <vt:variant>
        <vt:i4>81</vt:i4>
      </vt:variant>
      <vt:variant>
        <vt:i4>0</vt:i4>
      </vt:variant>
      <vt:variant>
        <vt:i4>5</vt:i4>
      </vt:variant>
      <vt:variant>
        <vt:lpwstr>garantf1://10064072.1057/</vt:lpwstr>
      </vt:variant>
      <vt:variant>
        <vt:lpwstr/>
      </vt:variant>
      <vt:variant>
        <vt:i4>6094863</vt:i4>
      </vt:variant>
      <vt:variant>
        <vt:i4>78</vt:i4>
      </vt:variant>
      <vt:variant>
        <vt:i4>0</vt:i4>
      </vt:variant>
      <vt:variant>
        <vt:i4>5</vt:i4>
      </vt:variant>
      <vt:variant>
        <vt:lpwstr>garantf1://10064072.447/</vt:lpwstr>
      </vt:variant>
      <vt:variant>
        <vt:lpwstr/>
      </vt:variant>
      <vt:variant>
        <vt:i4>6488124</vt:i4>
      </vt:variant>
      <vt:variant>
        <vt:i4>75</vt:i4>
      </vt:variant>
      <vt:variant>
        <vt:i4>0</vt:i4>
      </vt:variant>
      <vt:variant>
        <vt:i4>5</vt:i4>
      </vt:variant>
      <vt:variant>
        <vt:lpwstr>garantf1://12048517.0/</vt:lpwstr>
      </vt:variant>
      <vt:variant>
        <vt:lpwstr/>
      </vt:variant>
      <vt:variant>
        <vt:i4>6946865</vt:i4>
      </vt:variant>
      <vt:variant>
        <vt:i4>72</vt:i4>
      </vt:variant>
      <vt:variant>
        <vt:i4>0</vt:i4>
      </vt:variant>
      <vt:variant>
        <vt:i4>5</vt:i4>
      </vt:variant>
      <vt:variant>
        <vt:lpwstr>garantf1://12088083.0/</vt:lpwstr>
      </vt:variant>
      <vt:variant>
        <vt:lpwstr/>
      </vt:variant>
      <vt:variant>
        <vt:i4>6881340</vt:i4>
      </vt:variant>
      <vt:variant>
        <vt:i4>69</vt:i4>
      </vt:variant>
      <vt:variant>
        <vt:i4>0</vt:i4>
      </vt:variant>
      <vt:variant>
        <vt:i4>5</vt:i4>
      </vt:variant>
      <vt:variant>
        <vt:lpwstr>garantf1://10064072.0/</vt:lpwstr>
      </vt:variant>
      <vt:variant>
        <vt:lpwstr/>
      </vt:variant>
      <vt:variant>
        <vt:i4>6881336</vt:i4>
      </vt:variant>
      <vt:variant>
        <vt:i4>66</vt:i4>
      </vt:variant>
      <vt:variant>
        <vt:i4>0</vt:i4>
      </vt:variant>
      <vt:variant>
        <vt:i4>5</vt:i4>
      </vt:variant>
      <vt:variant>
        <vt:lpwstr>garantf1://10003000.0/</vt:lpwstr>
      </vt:variant>
      <vt:variant>
        <vt:lpwstr/>
      </vt:variant>
      <vt:variant>
        <vt:i4>4587523</vt:i4>
      </vt:variant>
      <vt:variant>
        <vt:i4>63</vt:i4>
      </vt:variant>
      <vt:variant>
        <vt:i4>0</vt:i4>
      </vt:variant>
      <vt:variant>
        <vt:i4>5</vt:i4>
      </vt:variant>
      <vt:variant>
        <vt:lpwstr>garantf1://12088083.4162/</vt:lpwstr>
      </vt:variant>
      <vt:variant>
        <vt:lpwstr/>
      </vt:variant>
      <vt:variant>
        <vt:i4>4521987</vt:i4>
      </vt:variant>
      <vt:variant>
        <vt:i4>60</vt:i4>
      </vt:variant>
      <vt:variant>
        <vt:i4>0</vt:i4>
      </vt:variant>
      <vt:variant>
        <vt:i4>5</vt:i4>
      </vt:variant>
      <vt:variant>
        <vt:lpwstr>garantf1://12088083.4161/</vt:lpwstr>
      </vt:variant>
      <vt:variant>
        <vt:lpwstr/>
      </vt:variant>
      <vt:variant>
        <vt:i4>70321251</vt:i4>
      </vt:variant>
      <vt:variant>
        <vt:i4>57</vt:i4>
      </vt:variant>
      <vt:variant>
        <vt:i4>0</vt:i4>
      </vt:variant>
      <vt:variant>
        <vt:i4>5</vt:i4>
      </vt:variant>
      <vt:variant>
        <vt:lpwstr>http://www.бэсо.рф/</vt:lpwstr>
      </vt:variant>
      <vt:variant>
        <vt:lpwstr/>
      </vt:variant>
      <vt:variant>
        <vt:i4>70321251</vt:i4>
      </vt:variant>
      <vt:variant>
        <vt:i4>54</vt:i4>
      </vt:variant>
      <vt:variant>
        <vt:i4>0</vt:i4>
      </vt:variant>
      <vt:variant>
        <vt:i4>5</vt:i4>
      </vt:variant>
      <vt:variant>
        <vt:lpwstr>http://www.бэсо.рф/</vt:lpwstr>
      </vt:variant>
      <vt:variant>
        <vt:lpwstr/>
      </vt:variant>
      <vt:variant>
        <vt:i4>5963782</vt:i4>
      </vt:variant>
      <vt:variant>
        <vt:i4>51</vt:i4>
      </vt:variant>
      <vt:variant>
        <vt:i4>0</vt:i4>
      </vt:variant>
      <vt:variant>
        <vt:i4>5</vt:i4>
      </vt:variant>
      <vt:variant>
        <vt:lpwstr>garantf1://12088083.413/</vt:lpwstr>
      </vt:variant>
      <vt:variant>
        <vt:lpwstr/>
      </vt:variant>
      <vt:variant>
        <vt:i4>70321251</vt:i4>
      </vt:variant>
      <vt:variant>
        <vt:i4>48</vt:i4>
      </vt:variant>
      <vt:variant>
        <vt:i4>0</vt:i4>
      </vt:variant>
      <vt:variant>
        <vt:i4>5</vt:i4>
      </vt:variant>
      <vt:variant>
        <vt:lpwstr>http://www.бэсо.рф/</vt:lpwstr>
      </vt:variant>
      <vt:variant>
        <vt:lpwstr/>
      </vt:variant>
      <vt:variant>
        <vt:i4>5963779</vt:i4>
      </vt:variant>
      <vt:variant>
        <vt:i4>45</vt:i4>
      </vt:variant>
      <vt:variant>
        <vt:i4>0</vt:i4>
      </vt:variant>
      <vt:variant>
        <vt:i4>5</vt:i4>
      </vt:variant>
      <vt:variant>
        <vt:lpwstr>garantf1://12088083.416/</vt:lpwstr>
      </vt:variant>
      <vt:variant>
        <vt:lpwstr/>
      </vt:variant>
      <vt:variant>
        <vt:i4>70321251</vt:i4>
      </vt:variant>
      <vt:variant>
        <vt:i4>42</vt:i4>
      </vt:variant>
      <vt:variant>
        <vt:i4>0</vt:i4>
      </vt:variant>
      <vt:variant>
        <vt:i4>5</vt:i4>
      </vt:variant>
      <vt:variant>
        <vt:lpwstr>http://www.бэсо.рф/</vt:lpwstr>
      </vt:variant>
      <vt:variant>
        <vt:lpwstr/>
      </vt:variant>
      <vt:variant>
        <vt:i4>5963779</vt:i4>
      </vt:variant>
      <vt:variant>
        <vt:i4>39</vt:i4>
      </vt:variant>
      <vt:variant>
        <vt:i4>0</vt:i4>
      </vt:variant>
      <vt:variant>
        <vt:i4>5</vt:i4>
      </vt:variant>
      <vt:variant>
        <vt:lpwstr>garantf1://12088083.416/</vt:lpwstr>
      </vt:variant>
      <vt:variant>
        <vt:lpwstr/>
      </vt:variant>
      <vt:variant>
        <vt:i4>70321251</vt:i4>
      </vt:variant>
      <vt:variant>
        <vt:i4>36</vt:i4>
      </vt:variant>
      <vt:variant>
        <vt:i4>0</vt:i4>
      </vt:variant>
      <vt:variant>
        <vt:i4>5</vt:i4>
      </vt:variant>
      <vt:variant>
        <vt:lpwstr>http://www.бэсо.рф/</vt:lpwstr>
      </vt:variant>
      <vt:variant>
        <vt:lpwstr/>
      </vt:variant>
      <vt:variant>
        <vt:i4>70321251</vt:i4>
      </vt:variant>
      <vt:variant>
        <vt:i4>33</vt:i4>
      </vt:variant>
      <vt:variant>
        <vt:i4>0</vt:i4>
      </vt:variant>
      <vt:variant>
        <vt:i4>5</vt:i4>
      </vt:variant>
      <vt:variant>
        <vt:lpwstr>http://www.бэсо.рф/</vt:lpwstr>
      </vt:variant>
      <vt:variant>
        <vt:lpwstr/>
      </vt:variant>
      <vt:variant>
        <vt:i4>70321251</vt:i4>
      </vt:variant>
      <vt:variant>
        <vt:i4>30</vt:i4>
      </vt:variant>
      <vt:variant>
        <vt:i4>0</vt:i4>
      </vt:variant>
      <vt:variant>
        <vt:i4>5</vt:i4>
      </vt:variant>
      <vt:variant>
        <vt:lpwstr>http://www.бэсо.рф/</vt:lpwstr>
      </vt:variant>
      <vt:variant>
        <vt:lpwstr/>
      </vt:variant>
      <vt:variant>
        <vt:i4>70321251</vt:i4>
      </vt:variant>
      <vt:variant>
        <vt:i4>27</vt:i4>
      </vt:variant>
      <vt:variant>
        <vt:i4>0</vt:i4>
      </vt:variant>
      <vt:variant>
        <vt:i4>5</vt:i4>
      </vt:variant>
      <vt:variant>
        <vt:lpwstr>http://www.бэсо.рф/</vt:lpwstr>
      </vt:variant>
      <vt:variant>
        <vt:lpwstr/>
      </vt:variant>
      <vt:variant>
        <vt:i4>70321251</vt:i4>
      </vt:variant>
      <vt:variant>
        <vt:i4>24</vt:i4>
      </vt:variant>
      <vt:variant>
        <vt:i4>0</vt:i4>
      </vt:variant>
      <vt:variant>
        <vt:i4>5</vt:i4>
      </vt:variant>
      <vt:variant>
        <vt:lpwstr>http://www.бэсо.рф/</vt:lpwstr>
      </vt:variant>
      <vt:variant>
        <vt:lpwstr/>
      </vt:variant>
      <vt:variant>
        <vt:i4>7602229</vt:i4>
      </vt:variant>
      <vt:variant>
        <vt:i4>21</vt:i4>
      </vt:variant>
      <vt:variant>
        <vt:i4>0</vt:i4>
      </vt:variant>
      <vt:variant>
        <vt:i4>5</vt:i4>
      </vt:variant>
      <vt:variant>
        <vt:lpwstr>garantf1://12088083.41/</vt:lpwstr>
      </vt:variant>
      <vt:variant>
        <vt:lpwstr/>
      </vt:variant>
      <vt:variant>
        <vt:i4>70321251</vt:i4>
      </vt:variant>
      <vt:variant>
        <vt:i4>18</vt:i4>
      </vt:variant>
      <vt:variant>
        <vt:i4>0</vt:i4>
      </vt:variant>
      <vt:variant>
        <vt:i4>5</vt:i4>
      </vt:variant>
      <vt:variant>
        <vt:lpwstr>http://www.бэсо.рф/</vt:lpwstr>
      </vt:variant>
      <vt:variant>
        <vt:lpwstr/>
      </vt:variant>
      <vt:variant>
        <vt:i4>6684728</vt:i4>
      </vt:variant>
      <vt:variant>
        <vt:i4>15</vt:i4>
      </vt:variant>
      <vt:variant>
        <vt:i4>0</vt:i4>
      </vt:variant>
      <vt:variant>
        <vt:i4>5</vt:i4>
      </vt:variant>
      <vt:variant>
        <vt:lpwstr>garantf1://12064283.5/</vt:lpwstr>
      </vt:variant>
      <vt:variant>
        <vt:lpwstr/>
      </vt:variant>
      <vt:variant>
        <vt:i4>7077946</vt:i4>
      </vt:variant>
      <vt:variant>
        <vt:i4>12</vt:i4>
      </vt:variant>
      <vt:variant>
        <vt:i4>0</vt:i4>
      </vt:variant>
      <vt:variant>
        <vt:i4>5</vt:i4>
      </vt:variant>
      <vt:variant>
        <vt:lpwstr>garantf1://12041175.0/</vt:lpwstr>
      </vt:variant>
      <vt:variant>
        <vt:lpwstr/>
      </vt:variant>
      <vt:variant>
        <vt:i4>7143484</vt:i4>
      </vt:variant>
      <vt:variant>
        <vt:i4>9</vt:i4>
      </vt:variant>
      <vt:variant>
        <vt:i4>0</vt:i4>
      </vt:variant>
      <vt:variant>
        <vt:i4>5</vt:i4>
      </vt:variant>
      <vt:variant>
        <vt:lpwstr>garantf1://10005024.0/</vt:lpwstr>
      </vt:variant>
      <vt:variant>
        <vt:lpwstr/>
      </vt:variant>
      <vt:variant>
        <vt:i4>2752528</vt:i4>
      </vt:variant>
      <vt:variant>
        <vt:i4>6</vt:i4>
      </vt:variant>
      <vt:variant>
        <vt:i4>0</vt:i4>
      </vt:variant>
      <vt:variant>
        <vt:i4>5</vt:i4>
      </vt:variant>
      <vt:variant>
        <vt:lpwstr/>
      </vt:variant>
      <vt:variant>
        <vt:lpwstr>sub_1000</vt:lpwstr>
      </vt:variant>
      <vt:variant>
        <vt:i4>7602227</vt:i4>
      </vt:variant>
      <vt:variant>
        <vt:i4>3</vt:i4>
      </vt:variant>
      <vt:variant>
        <vt:i4>0</vt:i4>
      </vt:variant>
      <vt:variant>
        <vt:i4>5</vt:i4>
      </vt:variant>
      <vt:variant>
        <vt:lpwstr>garantf1://12088083.21/</vt:lpwstr>
      </vt:variant>
      <vt:variant>
        <vt:lpwstr/>
      </vt:variant>
      <vt:variant>
        <vt:i4>6422588</vt:i4>
      </vt:variant>
      <vt:variant>
        <vt:i4>0</vt:i4>
      </vt:variant>
      <vt:variant>
        <vt:i4>0</vt:i4>
      </vt:variant>
      <vt:variant>
        <vt:i4>5</vt:i4>
      </vt:variant>
      <vt:variant>
        <vt:lpwstr>garantf1://55004889.0/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10</cp:revision>
  <cp:lastPrinted>2018-09-04T10:15:00Z</cp:lastPrinted>
  <dcterms:created xsi:type="dcterms:W3CDTF">2018-07-23T13:00:00Z</dcterms:created>
  <dcterms:modified xsi:type="dcterms:W3CDTF">2018-09-05T14:14:00Z</dcterms:modified>
</cp:coreProperties>
</file>