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EB" w:rsidRDefault="00124DEB" w:rsidP="00EB716B">
      <w:pPr>
        <w:jc w:val="both"/>
        <w:rPr>
          <w:sz w:val="22"/>
          <w:szCs w:val="22"/>
        </w:rPr>
      </w:pPr>
    </w:p>
    <w:p w:rsidR="0068147F" w:rsidRDefault="0068147F" w:rsidP="00EB716B">
      <w:pPr>
        <w:jc w:val="both"/>
        <w:rPr>
          <w:sz w:val="22"/>
          <w:szCs w:val="22"/>
        </w:rPr>
      </w:pPr>
    </w:p>
    <w:p w:rsidR="00AF3654" w:rsidRPr="00AF3654" w:rsidRDefault="00AF3654" w:rsidP="00AF3654">
      <w:pPr>
        <w:jc w:val="center"/>
        <w:rPr>
          <w:b/>
          <w:sz w:val="26"/>
          <w:szCs w:val="26"/>
        </w:rPr>
      </w:pPr>
      <w:bookmarkStart w:id="0" w:name="sub_10165"/>
      <w:r w:rsidRPr="00AF3654">
        <w:rPr>
          <w:b/>
          <w:sz w:val="26"/>
          <w:szCs w:val="26"/>
        </w:rPr>
        <w:t xml:space="preserve">ИЗМЕНЕНИЯ В  </w:t>
      </w:r>
      <w:r w:rsidRPr="00AF3654">
        <w:rPr>
          <w:b/>
          <w:sz w:val="24"/>
          <w:szCs w:val="24"/>
        </w:rPr>
        <w:t>ПОЛОЖЕНИЕ</w:t>
      </w:r>
    </w:p>
    <w:p w:rsidR="00AF3654" w:rsidRPr="00AF3654" w:rsidRDefault="00AF3654" w:rsidP="00AF3654">
      <w:pPr>
        <w:jc w:val="center"/>
        <w:rPr>
          <w:rFonts w:ascii="Arial" w:hAnsi="Arial" w:cs="Arial"/>
          <w:b/>
          <w:sz w:val="24"/>
          <w:szCs w:val="24"/>
        </w:rPr>
      </w:pPr>
      <w:r w:rsidRPr="00AF3654">
        <w:rPr>
          <w:b/>
          <w:sz w:val="24"/>
          <w:szCs w:val="24"/>
        </w:rPr>
        <w:t>О ЗАКУПКАХ ДЛЯ НУЖД МУНИЦИПАЛЬНОГО УНИТАРНОГО ПРЕДПРИЯТИЯ «БОРИСОГЛЕБСКАЯ ЭНЕРГОСБЫТОВАЯ ОРГАНИЗАЦИЯ» БОРИСОГЛЕБСКОГО ГОРОДСКОГО ОКРУГА ВОРОНЕЖСКОЙ ОБЛАСТИ</w:t>
      </w:r>
    </w:p>
    <w:p w:rsidR="00AF3654" w:rsidRDefault="00AF3654" w:rsidP="00AF3654">
      <w:pPr>
        <w:jc w:val="both"/>
        <w:rPr>
          <w:sz w:val="24"/>
          <w:szCs w:val="24"/>
        </w:rPr>
      </w:pPr>
    </w:p>
    <w:p w:rsidR="008D2857" w:rsidRPr="00AF3654" w:rsidRDefault="008D2857" w:rsidP="00AF3654">
      <w:pPr>
        <w:jc w:val="both"/>
        <w:rPr>
          <w:sz w:val="24"/>
          <w:szCs w:val="24"/>
        </w:rPr>
      </w:pPr>
    </w:p>
    <w:p w:rsidR="00AF3654" w:rsidRDefault="0022374B" w:rsidP="00AF36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F3654" w:rsidRPr="00AF3654">
        <w:rPr>
          <w:b/>
          <w:sz w:val="24"/>
          <w:szCs w:val="24"/>
        </w:rPr>
        <w:t>)  Внести изменения в п. 5.6. Положения, а именно:</w:t>
      </w:r>
      <w:r w:rsidR="00272B1A">
        <w:rPr>
          <w:b/>
          <w:sz w:val="24"/>
          <w:szCs w:val="24"/>
        </w:rPr>
        <w:t xml:space="preserve"> добавить пункт 5.6.33</w:t>
      </w:r>
    </w:p>
    <w:p w:rsidR="00646B15" w:rsidRPr="00AF3654" w:rsidRDefault="00646B15" w:rsidP="00AF3654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347"/>
        <w:gridCol w:w="4347"/>
      </w:tblGrid>
      <w:tr w:rsidR="00AF3654" w:rsidRPr="00AF3654" w:rsidTr="00646B15">
        <w:tc>
          <w:tcPr>
            <w:tcW w:w="876" w:type="dxa"/>
            <w:shd w:val="clear" w:color="auto" w:fill="auto"/>
          </w:tcPr>
          <w:p w:rsidR="00AF3654" w:rsidRPr="00AF3654" w:rsidRDefault="00AF3654" w:rsidP="00AF3654">
            <w:pPr>
              <w:jc w:val="both"/>
              <w:rPr>
                <w:b/>
                <w:sz w:val="24"/>
                <w:szCs w:val="24"/>
              </w:rPr>
            </w:pPr>
            <w:r w:rsidRPr="00AF3654">
              <w:rPr>
                <w:b/>
                <w:sz w:val="24"/>
                <w:szCs w:val="24"/>
              </w:rPr>
              <w:t>№№</w:t>
            </w:r>
          </w:p>
          <w:p w:rsidR="00AF3654" w:rsidRPr="00AF3654" w:rsidRDefault="00AF3654" w:rsidP="00AF365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F3654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47" w:type="dxa"/>
            <w:shd w:val="clear" w:color="auto" w:fill="auto"/>
          </w:tcPr>
          <w:p w:rsidR="00AF3654" w:rsidRPr="00AF3654" w:rsidRDefault="00F85F5A" w:rsidP="00AF365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Новая</w:t>
            </w:r>
            <w:r w:rsidR="00AF3654" w:rsidRPr="00AF3654">
              <w:rPr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4347" w:type="dxa"/>
            <w:shd w:val="clear" w:color="auto" w:fill="auto"/>
          </w:tcPr>
          <w:p w:rsidR="00AF3654" w:rsidRPr="00AF3654" w:rsidRDefault="00AF3654" w:rsidP="00AF365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F3654" w:rsidRPr="00AF3654" w:rsidTr="00646B15">
        <w:tc>
          <w:tcPr>
            <w:tcW w:w="876" w:type="dxa"/>
            <w:shd w:val="clear" w:color="auto" w:fill="auto"/>
          </w:tcPr>
          <w:p w:rsidR="00AF3654" w:rsidRPr="00AF3654" w:rsidRDefault="00C73D84" w:rsidP="00AF365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5.6.33</w:t>
            </w:r>
          </w:p>
        </w:tc>
        <w:tc>
          <w:tcPr>
            <w:tcW w:w="4347" w:type="dxa"/>
            <w:shd w:val="clear" w:color="auto" w:fill="auto"/>
          </w:tcPr>
          <w:p w:rsidR="00AF3654" w:rsidRPr="00AF3654" w:rsidRDefault="00DB57FB" w:rsidP="00A32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осуществляется в случаях, </w:t>
            </w:r>
            <w:r w:rsidR="00564F7F">
              <w:rPr>
                <w:sz w:val="24"/>
                <w:szCs w:val="24"/>
              </w:rPr>
              <w:t>когда требуется провести дополнительную закупку аналогичного или совмещенного товара, уникального товара (работ, услуг)</w:t>
            </w:r>
            <w:r w:rsidR="00A32551">
              <w:rPr>
                <w:sz w:val="24"/>
                <w:szCs w:val="24"/>
              </w:rPr>
              <w:t>, необходимых для обслуживания, ремонта и (или) обеспечения бесперебойной работы ранее приобретенных товаров, а также товаров, работ и услуг, которые связаны с обслуживанием и сопровождением ранее закупленных товаров (работ, услуг)</w:t>
            </w:r>
          </w:p>
        </w:tc>
        <w:tc>
          <w:tcPr>
            <w:tcW w:w="4347" w:type="dxa"/>
            <w:shd w:val="clear" w:color="auto" w:fill="auto"/>
          </w:tcPr>
          <w:p w:rsidR="00AF3654" w:rsidRPr="00AF3654" w:rsidRDefault="00AF3654" w:rsidP="00646B15">
            <w:pPr>
              <w:jc w:val="both"/>
              <w:rPr>
                <w:sz w:val="24"/>
                <w:szCs w:val="24"/>
              </w:rPr>
            </w:pPr>
            <w:r w:rsidRPr="00AF3654">
              <w:rPr>
                <w:sz w:val="24"/>
                <w:szCs w:val="24"/>
              </w:rPr>
              <w:t xml:space="preserve"> </w:t>
            </w:r>
            <w:r w:rsidR="00C73D84" w:rsidRPr="00C73D84">
              <w:rPr>
                <w:sz w:val="24"/>
                <w:szCs w:val="24"/>
              </w:rPr>
              <w:t>В новой</w:t>
            </w:r>
            <w:r w:rsidR="00C73D84">
              <w:rPr>
                <w:sz w:val="24"/>
                <w:szCs w:val="24"/>
              </w:rPr>
              <w:t xml:space="preserve"> редакции излагается в п.5.6.33</w:t>
            </w:r>
          </w:p>
        </w:tc>
      </w:tr>
      <w:bookmarkEnd w:id="0"/>
    </w:tbl>
    <w:p w:rsidR="00124DEB" w:rsidRPr="00124DEB" w:rsidRDefault="00124DEB" w:rsidP="00124DEB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  <w:highlight w:val="cyan"/>
        </w:rPr>
      </w:pPr>
    </w:p>
    <w:p w:rsidR="00124DEB" w:rsidRPr="00124DEB" w:rsidRDefault="00124DEB" w:rsidP="00124DEB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  <w:highlight w:val="cyan"/>
        </w:rPr>
      </w:pPr>
    </w:p>
    <w:p w:rsidR="006013FB" w:rsidRDefault="006013FB" w:rsidP="00EB716B">
      <w:pPr>
        <w:jc w:val="both"/>
        <w:rPr>
          <w:sz w:val="22"/>
          <w:szCs w:val="22"/>
        </w:rPr>
      </w:pPr>
    </w:p>
    <w:p w:rsidR="00E170F4" w:rsidRDefault="00E170F4" w:rsidP="00EB716B">
      <w:pPr>
        <w:jc w:val="both"/>
        <w:rPr>
          <w:sz w:val="22"/>
          <w:szCs w:val="22"/>
        </w:rPr>
      </w:pPr>
      <w:bookmarkStart w:id="1" w:name="_GoBack"/>
      <w:bookmarkEnd w:id="1"/>
    </w:p>
    <w:sectPr w:rsidR="00E170F4" w:rsidSect="007E3590">
      <w:pgSz w:w="11906" w:h="16838"/>
      <w:pgMar w:top="709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142"/>
    <w:multiLevelType w:val="hybridMultilevel"/>
    <w:tmpl w:val="438CCC8A"/>
    <w:lvl w:ilvl="0" w:tplc="41C0DE2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00459"/>
    <w:multiLevelType w:val="hybridMultilevel"/>
    <w:tmpl w:val="B0D443B8"/>
    <w:lvl w:ilvl="0" w:tplc="35C2A2C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F402D"/>
    <w:multiLevelType w:val="hybridMultilevel"/>
    <w:tmpl w:val="BE265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70733"/>
    <w:multiLevelType w:val="hybridMultilevel"/>
    <w:tmpl w:val="D9981740"/>
    <w:lvl w:ilvl="0" w:tplc="0419000F">
      <w:start w:val="1"/>
      <w:numFmt w:val="decimal"/>
      <w:lvlText w:val="%1."/>
      <w:lvlJc w:val="left"/>
      <w:pPr>
        <w:ind w:left="2451" w:hanging="360"/>
      </w:pPr>
    </w:lvl>
    <w:lvl w:ilvl="1" w:tplc="04190019" w:tentative="1">
      <w:start w:val="1"/>
      <w:numFmt w:val="lowerLetter"/>
      <w:lvlText w:val="%2."/>
      <w:lvlJc w:val="left"/>
      <w:pPr>
        <w:ind w:left="3171" w:hanging="360"/>
      </w:pPr>
    </w:lvl>
    <w:lvl w:ilvl="2" w:tplc="0419001B" w:tentative="1">
      <w:start w:val="1"/>
      <w:numFmt w:val="lowerRoman"/>
      <w:lvlText w:val="%3."/>
      <w:lvlJc w:val="right"/>
      <w:pPr>
        <w:ind w:left="3891" w:hanging="180"/>
      </w:pPr>
    </w:lvl>
    <w:lvl w:ilvl="3" w:tplc="0419000F" w:tentative="1">
      <w:start w:val="1"/>
      <w:numFmt w:val="decimal"/>
      <w:lvlText w:val="%4."/>
      <w:lvlJc w:val="left"/>
      <w:pPr>
        <w:ind w:left="4611" w:hanging="360"/>
      </w:pPr>
    </w:lvl>
    <w:lvl w:ilvl="4" w:tplc="04190019" w:tentative="1">
      <w:start w:val="1"/>
      <w:numFmt w:val="lowerLetter"/>
      <w:lvlText w:val="%5."/>
      <w:lvlJc w:val="left"/>
      <w:pPr>
        <w:ind w:left="5331" w:hanging="360"/>
      </w:pPr>
    </w:lvl>
    <w:lvl w:ilvl="5" w:tplc="0419001B" w:tentative="1">
      <w:start w:val="1"/>
      <w:numFmt w:val="lowerRoman"/>
      <w:lvlText w:val="%6."/>
      <w:lvlJc w:val="right"/>
      <w:pPr>
        <w:ind w:left="6051" w:hanging="180"/>
      </w:pPr>
    </w:lvl>
    <w:lvl w:ilvl="6" w:tplc="0419000F" w:tentative="1">
      <w:start w:val="1"/>
      <w:numFmt w:val="decimal"/>
      <w:lvlText w:val="%7."/>
      <w:lvlJc w:val="left"/>
      <w:pPr>
        <w:ind w:left="6771" w:hanging="360"/>
      </w:pPr>
    </w:lvl>
    <w:lvl w:ilvl="7" w:tplc="04190019" w:tentative="1">
      <w:start w:val="1"/>
      <w:numFmt w:val="lowerLetter"/>
      <w:lvlText w:val="%8."/>
      <w:lvlJc w:val="left"/>
      <w:pPr>
        <w:ind w:left="7491" w:hanging="360"/>
      </w:pPr>
    </w:lvl>
    <w:lvl w:ilvl="8" w:tplc="0419001B" w:tentative="1">
      <w:start w:val="1"/>
      <w:numFmt w:val="lowerRoman"/>
      <w:lvlText w:val="%9."/>
      <w:lvlJc w:val="right"/>
      <w:pPr>
        <w:ind w:left="8211" w:hanging="180"/>
      </w:pPr>
    </w:lvl>
  </w:abstractNum>
  <w:abstractNum w:abstractNumId="4">
    <w:nsid w:val="233B4F45"/>
    <w:multiLevelType w:val="hybridMultilevel"/>
    <w:tmpl w:val="762CE25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D415A"/>
    <w:multiLevelType w:val="hybridMultilevel"/>
    <w:tmpl w:val="3B2EC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090CD3"/>
    <w:multiLevelType w:val="hybridMultilevel"/>
    <w:tmpl w:val="8F44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0D4300"/>
    <w:multiLevelType w:val="hybridMultilevel"/>
    <w:tmpl w:val="54BE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97D89"/>
    <w:multiLevelType w:val="hybridMultilevel"/>
    <w:tmpl w:val="F1E6A56E"/>
    <w:lvl w:ilvl="0" w:tplc="8F9CB630">
      <w:start w:val="1"/>
      <w:numFmt w:val="decimal"/>
      <w:lvlText w:val="%1."/>
      <w:lvlJc w:val="left"/>
      <w:pPr>
        <w:ind w:left="1191" w:hanging="76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F7D2FC2"/>
    <w:multiLevelType w:val="hybridMultilevel"/>
    <w:tmpl w:val="34A05FFA"/>
    <w:lvl w:ilvl="0" w:tplc="41C0DE2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A271C8"/>
    <w:multiLevelType w:val="hybridMultilevel"/>
    <w:tmpl w:val="9BE654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017520"/>
    <w:multiLevelType w:val="hybridMultilevel"/>
    <w:tmpl w:val="E03C061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F72D8"/>
    <w:multiLevelType w:val="hybridMultilevel"/>
    <w:tmpl w:val="9A563C40"/>
    <w:lvl w:ilvl="0" w:tplc="AD2A8F0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14B9E"/>
    <w:multiLevelType w:val="hybridMultilevel"/>
    <w:tmpl w:val="6DC800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F4DFC"/>
    <w:multiLevelType w:val="hybridMultilevel"/>
    <w:tmpl w:val="845C5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13"/>
  </w:num>
  <w:num w:numId="6">
    <w:abstractNumId w:val="2"/>
  </w:num>
  <w:num w:numId="7">
    <w:abstractNumId w:val="5"/>
  </w:num>
  <w:num w:numId="8">
    <w:abstractNumId w:val="1"/>
  </w:num>
  <w:num w:numId="9">
    <w:abstractNumId w:val="14"/>
  </w:num>
  <w:num w:numId="10">
    <w:abstractNumId w:val="6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19"/>
    <w:rsid w:val="0003560F"/>
    <w:rsid w:val="000B2D8A"/>
    <w:rsid w:val="000D415A"/>
    <w:rsid w:val="000F5228"/>
    <w:rsid w:val="00124DEB"/>
    <w:rsid w:val="00141B6D"/>
    <w:rsid w:val="00143673"/>
    <w:rsid w:val="001A0858"/>
    <w:rsid w:val="001C61BC"/>
    <w:rsid w:val="001F5371"/>
    <w:rsid w:val="0022374B"/>
    <w:rsid w:val="00272B1A"/>
    <w:rsid w:val="00290F9C"/>
    <w:rsid w:val="002D173E"/>
    <w:rsid w:val="00316CB2"/>
    <w:rsid w:val="0034117C"/>
    <w:rsid w:val="0036588D"/>
    <w:rsid w:val="00374676"/>
    <w:rsid w:val="003B492C"/>
    <w:rsid w:val="003F4D96"/>
    <w:rsid w:val="0043524B"/>
    <w:rsid w:val="00447007"/>
    <w:rsid w:val="00453330"/>
    <w:rsid w:val="00460339"/>
    <w:rsid w:val="00487C4C"/>
    <w:rsid w:val="00494F23"/>
    <w:rsid w:val="004A43EF"/>
    <w:rsid w:val="004A7E3E"/>
    <w:rsid w:val="004B3A84"/>
    <w:rsid w:val="004B46AD"/>
    <w:rsid w:val="004B72F7"/>
    <w:rsid w:val="00521D2F"/>
    <w:rsid w:val="00524B5B"/>
    <w:rsid w:val="00564F7F"/>
    <w:rsid w:val="005F2A07"/>
    <w:rsid w:val="006013FB"/>
    <w:rsid w:val="00613899"/>
    <w:rsid w:val="0061691F"/>
    <w:rsid w:val="006248C3"/>
    <w:rsid w:val="00631111"/>
    <w:rsid w:val="00646B15"/>
    <w:rsid w:val="00660F74"/>
    <w:rsid w:val="0067472D"/>
    <w:rsid w:val="0068147F"/>
    <w:rsid w:val="00692612"/>
    <w:rsid w:val="006B5708"/>
    <w:rsid w:val="00745826"/>
    <w:rsid w:val="007C35A5"/>
    <w:rsid w:val="007E3590"/>
    <w:rsid w:val="00837006"/>
    <w:rsid w:val="0084003B"/>
    <w:rsid w:val="00844503"/>
    <w:rsid w:val="00844FE0"/>
    <w:rsid w:val="008827A4"/>
    <w:rsid w:val="008A5C3D"/>
    <w:rsid w:val="008D2857"/>
    <w:rsid w:val="008E1328"/>
    <w:rsid w:val="0091626A"/>
    <w:rsid w:val="009463D3"/>
    <w:rsid w:val="009472E8"/>
    <w:rsid w:val="00953933"/>
    <w:rsid w:val="00963F8D"/>
    <w:rsid w:val="009D108D"/>
    <w:rsid w:val="009E22A3"/>
    <w:rsid w:val="00A32551"/>
    <w:rsid w:val="00A4248A"/>
    <w:rsid w:val="00A60E5F"/>
    <w:rsid w:val="00A7363B"/>
    <w:rsid w:val="00A76F19"/>
    <w:rsid w:val="00AC60C8"/>
    <w:rsid w:val="00AF3654"/>
    <w:rsid w:val="00B01EB2"/>
    <w:rsid w:val="00B404B5"/>
    <w:rsid w:val="00B72D1B"/>
    <w:rsid w:val="00B81632"/>
    <w:rsid w:val="00BC1A28"/>
    <w:rsid w:val="00BC38A3"/>
    <w:rsid w:val="00BC4F6A"/>
    <w:rsid w:val="00C73D84"/>
    <w:rsid w:val="00C77D46"/>
    <w:rsid w:val="00C82F0E"/>
    <w:rsid w:val="00CB0EEE"/>
    <w:rsid w:val="00CB2CFE"/>
    <w:rsid w:val="00CB7D3B"/>
    <w:rsid w:val="00D125E2"/>
    <w:rsid w:val="00D2742E"/>
    <w:rsid w:val="00D60E85"/>
    <w:rsid w:val="00DB57FB"/>
    <w:rsid w:val="00DB6F5E"/>
    <w:rsid w:val="00DE0FBE"/>
    <w:rsid w:val="00DE2BDB"/>
    <w:rsid w:val="00DE3CEB"/>
    <w:rsid w:val="00E041F6"/>
    <w:rsid w:val="00E170F4"/>
    <w:rsid w:val="00E40738"/>
    <w:rsid w:val="00EB589A"/>
    <w:rsid w:val="00EB716B"/>
    <w:rsid w:val="00EC087F"/>
    <w:rsid w:val="00EC3A08"/>
    <w:rsid w:val="00F07ABE"/>
    <w:rsid w:val="00F370FC"/>
    <w:rsid w:val="00F62E9C"/>
    <w:rsid w:val="00F85F5A"/>
    <w:rsid w:val="00FB4604"/>
    <w:rsid w:val="00FB528B"/>
    <w:rsid w:val="00FD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3D3"/>
    <w:pPr>
      <w:ind w:left="720"/>
      <w:contextualSpacing/>
    </w:pPr>
  </w:style>
  <w:style w:type="paragraph" w:styleId="a4">
    <w:name w:val="Balloon Text"/>
    <w:basedOn w:val="a"/>
    <w:link w:val="a5"/>
    <w:unhideWhenUsed/>
    <w:rsid w:val="00BC1A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1A2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68147F"/>
  </w:style>
  <w:style w:type="table" w:styleId="a6">
    <w:name w:val="Table Grid"/>
    <w:basedOn w:val="a1"/>
    <w:rsid w:val="00681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8147F"/>
    <w:rPr>
      <w:rFonts w:ascii="Times New Roman" w:hAnsi="Times New Roman" w:cs="Times New Roman" w:hint="default"/>
      <w:color w:val="0000FF"/>
      <w:u w:val="single"/>
    </w:rPr>
  </w:style>
  <w:style w:type="numbering" w:customStyle="1" w:styleId="2">
    <w:name w:val="Нет списка2"/>
    <w:next w:val="a2"/>
    <w:semiHidden/>
    <w:rsid w:val="00A4248A"/>
  </w:style>
  <w:style w:type="table" w:customStyle="1" w:styleId="10">
    <w:name w:val="Сетка таблицы1"/>
    <w:basedOn w:val="a1"/>
    <w:next w:val="a6"/>
    <w:rsid w:val="00A42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3D3"/>
    <w:pPr>
      <w:ind w:left="720"/>
      <w:contextualSpacing/>
    </w:pPr>
  </w:style>
  <w:style w:type="paragraph" w:styleId="a4">
    <w:name w:val="Balloon Text"/>
    <w:basedOn w:val="a"/>
    <w:link w:val="a5"/>
    <w:unhideWhenUsed/>
    <w:rsid w:val="00BC1A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1A2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68147F"/>
  </w:style>
  <w:style w:type="table" w:styleId="a6">
    <w:name w:val="Table Grid"/>
    <w:basedOn w:val="a1"/>
    <w:rsid w:val="00681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8147F"/>
    <w:rPr>
      <w:rFonts w:ascii="Times New Roman" w:hAnsi="Times New Roman" w:cs="Times New Roman" w:hint="default"/>
      <w:color w:val="0000FF"/>
      <w:u w:val="single"/>
    </w:rPr>
  </w:style>
  <w:style w:type="numbering" w:customStyle="1" w:styleId="2">
    <w:name w:val="Нет списка2"/>
    <w:next w:val="a2"/>
    <w:semiHidden/>
    <w:rsid w:val="00A4248A"/>
  </w:style>
  <w:style w:type="table" w:customStyle="1" w:styleId="10">
    <w:name w:val="Сетка таблицы1"/>
    <w:basedOn w:val="a1"/>
    <w:next w:val="a6"/>
    <w:rsid w:val="00A42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6D55E-BCEF-4BF4-AC46-48372183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64</cp:revision>
  <cp:lastPrinted>2019-10-17T05:07:00Z</cp:lastPrinted>
  <dcterms:created xsi:type="dcterms:W3CDTF">2014-04-07T05:01:00Z</dcterms:created>
  <dcterms:modified xsi:type="dcterms:W3CDTF">2019-10-18T06:12:00Z</dcterms:modified>
</cp:coreProperties>
</file>