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59" w:rsidRDefault="00CC0059" w:rsidP="00CC0059">
      <w:pPr>
        <w:ind w:firstLine="0"/>
      </w:pP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7658"/>
        <w:gridCol w:w="3969"/>
      </w:tblGrid>
      <w:tr w:rsidR="00EF7925" w:rsidRPr="002F2084" w:rsidTr="00B706D3">
        <w:trPr>
          <w:trHeight w:val="330"/>
        </w:trPr>
        <w:tc>
          <w:tcPr>
            <w:tcW w:w="11639" w:type="dxa"/>
            <w:gridSpan w:val="2"/>
            <w:tcBorders>
              <w:top w:val="nil"/>
              <w:left w:val="nil"/>
              <w:bottom w:val="nil"/>
              <w:right w:val="nil"/>
            </w:tcBorders>
            <w:shd w:val="clear" w:color="auto" w:fill="auto"/>
            <w:noWrap/>
            <w:vAlign w:val="bottom"/>
            <w:hideMark/>
          </w:tcPr>
          <w:p w:rsidR="00EF7925" w:rsidRPr="002F2084" w:rsidRDefault="00EF7925" w:rsidP="002F2084">
            <w:pPr>
              <w:ind w:firstLine="0"/>
              <w:jc w:val="left"/>
              <w:rPr>
                <w:rFonts w:ascii="Times New Roman" w:eastAsia="Times New Roman" w:hAnsi="Times New Roman" w:cs="Times New Roman"/>
                <w:b/>
                <w:bCs/>
                <w:sz w:val="26"/>
                <w:szCs w:val="26"/>
                <w:lang w:eastAsia="ru-RU"/>
              </w:rPr>
            </w:pPr>
          </w:p>
        </w:tc>
        <w:tc>
          <w:tcPr>
            <w:tcW w:w="3969" w:type="dxa"/>
            <w:tcBorders>
              <w:top w:val="nil"/>
              <w:left w:val="nil"/>
              <w:bottom w:val="nil"/>
              <w:right w:val="nil"/>
            </w:tcBorders>
            <w:shd w:val="clear" w:color="auto" w:fill="auto"/>
            <w:vAlign w:val="bottom"/>
          </w:tcPr>
          <w:p w:rsidR="00EF7925" w:rsidRPr="003479F3" w:rsidRDefault="003479F3" w:rsidP="00EF7925">
            <w:pPr>
              <w:ind w:firstLine="0"/>
              <w:jc w:val="lef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6"/>
                <w:szCs w:val="26"/>
                <w:lang w:eastAsia="ru-RU"/>
              </w:rPr>
              <w:t xml:space="preserve">  </w:t>
            </w:r>
            <w:r w:rsidR="00EF7925" w:rsidRPr="003479F3">
              <w:rPr>
                <w:rFonts w:ascii="Times New Roman" w:eastAsia="Times New Roman" w:hAnsi="Times New Roman" w:cs="Times New Roman"/>
                <w:b/>
                <w:bCs/>
                <w:sz w:val="20"/>
                <w:szCs w:val="20"/>
                <w:lang w:eastAsia="ru-RU"/>
              </w:rPr>
              <w:t xml:space="preserve">Утверждаю </w:t>
            </w:r>
          </w:p>
          <w:p w:rsidR="00EF7925" w:rsidRPr="003479F3" w:rsidRDefault="003479F3" w:rsidP="003479F3">
            <w:pPr>
              <w:ind w:firstLine="0"/>
              <w:jc w:val="left"/>
              <w:rPr>
                <w:rFonts w:ascii="Times New Roman" w:eastAsia="Times New Roman" w:hAnsi="Times New Roman" w:cs="Times New Roman"/>
                <w:b/>
                <w:bCs/>
                <w:sz w:val="20"/>
                <w:szCs w:val="20"/>
                <w:lang w:eastAsia="ru-RU"/>
              </w:rPr>
            </w:pPr>
            <w:r w:rsidRPr="003479F3">
              <w:rPr>
                <w:rFonts w:ascii="Times New Roman" w:eastAsia="Times New Roman" w:hAnsi="Times New Roman" w:cs="Times New Roman"/>
                <w:b/>
                <w:bCs/>
                <w:sz w:val="20"/>
                <w:szCs w:val="20"/>
                <w:lang w:eastAsia="ru-RU"/>
              </w:rPr>
              <w:t xml:space="preserve">Директор  МУП «Борисоглебская </w:t>
            </w:r>
            <w:proofErr w:type="spellStart"/>
            <w:r w:rsidRPr="003479F3">
              <w:rPr>
                <w:rFonts w:ascii="Times New Roman" w:eastAsia="Times New Roman" w:hAnsi="Times New Roman" w:cs="Times New Roman"/>
                <w:b/>
                <w:bCs/>
                <w:sz w:val="20"/>
                <w:szCs w:val="20"/>
                <w:lang w:eastAsia="ru-RU"/>
              </w:rPr>
              <w:t>энергосбытовая</w:t>
            </w:r>
            <w:proofErr w:type="spellEnd"/>
            <w:r w:rsidRPr="003479F3">
              <w:rPr>
                <w:rFonts w:ascii="Times New Roman" w:eastAsia="Times New Roman" w:hAnsi="Times New Roman" w:cs="Times New Roman"/>
                <w:b/>
                <w:bCs/>
                <w:sz w:val="20"/>
                <w:szCs w:val="20"/>
                <w:lang w:eastAsia="ru-RU"/>
              </w:rPr>
              <w:t xml:space="preserve"> организация</w:t>
            </w:r>
            <w:r w:rsidR="00EF7925" w:rsidRPr="003479F3">
              <w:rPr>
                <w:rFonts w:ascii="Times New Roman" w:eastAsia="Times New Roman" w:hAnsi="Times New Roman" w:cs="Times New Roman"/>
                <w:b/>
                <w:bCs/>
                <w:sz w:val="20"/>
                <w:szCs w:val="20"/>
                <w:lang w:eastAsia="ru-RU"/>
              </w:rPr>
              <w:t>»</w:t>
            </w:r>
            <w:r w:rsidRPr="003479F3">
              <w:rPr>
                <w:rFonts w:ascii="Times New Roman" w:eastAsia="Times New Roman" w:hAnsi="Times New Roman" w:cs="Times New Roman"/>
                <w:b/>
                <w:bCs/>
                <w:sz w:val="20"/>
                <w:szCs w:val="20"/>
                <w:lang w:eastAsia="ru-RU"/>
              </w:rPr>
              <w:t xml:space="preserve"> Борисоглебского городского округа Воронежской области</w:t>
            </w:r>
          </w:p>
          <w:p w:rsidR="00EF7925" w:rsidRPr="003479F3" w:rsidRDefault="00EF7925" w:rsidP="00EF7925">
            <w:pPr>
              <w:ind w:firstLine="0"/>
              <w:jc w:val="left"/>
              <w:rPr>
                <w:rFonts w:ascii="Times New Roman" w:eastAsia="Times New Roman" w:hAnsi="Times New Roman" w:cs="Times New Roman"/>
                <w:b/>
                <w:bCs/>
                <w:sz w:val="20"/>
                <w:szCs w:val="20"/>
                <w:lang w:eastAsia="ru-RU"/>
              </w:rPr>
            </w:pPr>
            <w:r w:rsidRPr="003479F3">
              <w:rPr>
                <w:rFonts w:ascii="Times New Roman" w:eastAsia="Times New Roman" w:hAnsi="Times New Roman" w:cs="Times New Roman"/>
                <w:b/>
                <w:bCs/>
                <w:sz w:val="20"/>
                <w:szCs w:val="20"/>
                <w:lang w:eastAsia="ru-RU"/>
              </w:rPr>
              <w:t>_______________ Егорова А.А.</w:t>
            </w:r>
          </w:p>
          <w:p w:rsidR="00EF7925" w:rsidRPr="003479F3" w:rsidRDefault="00EF7925" w:rsidP="00EF7925">
            <w:pPr>
              <w:ind w:firstLine="0"/>
              <w:jc w:val="left"/>
              <w:rPr>
                <w:rFonts w:ascii="Times New Roman" w:eastAsia="Times New Roman" w:hAnsi="Times New Roman" w:cs="Times New Roman"/>
                <w:b/>
                <w:bCs/>
                <w:sz w:val="20"/>
                <w:szCs w:val="20"/>
                <w:lang w:eastAsia="ru-RU"/>
              </w:rPr>
            </w:pPr>
            <w:r w:rsidRPr="003479F3">
              <w:rPr>
                <w:rFonts w:ascii="Times New Roman" w:eastAsia="Times New Roman" w:hAnsi="Times New Roman" w:cs="Times New Roman"/>
                <w:b/>
                <w:bCs/>
                <w:sz w:val="20"/>
                <w:szCs w:val="20"/>
                <w:lang w:eastAsia="ru-RU"/>
              </w:rPr>
              <w:t>«___» ____________ 2018 г.</w:t>
            </w:r>
          </w:p>
          <w:p w:rsidR="003A769A" w:rsidRDefault="003A769A" w:rsidP="00EF7925">
            <w:pPr>
              <w:ind w:firstLine="0"/>
              <w:jc w:val="left"/>
              <w:rPr>
                <w:rFonts w:ascii="Times New Roman" w:eastAsia="Times New Roman" w:hAnsi="Times New Roman" w:cs="Times New Roman"/>
                <w:bCs/>
                <w:sz w:val="16"/>
                <w:szCs w:val="16"/>
                <w:lang w:eastAsia="ru-RU"/>
              </w:rPr>
            </w:pPr>
          </w:p>
          <w:p w:rsidR="00CC0059" w:rsidRPr="00CC0059" w:rsidRDefault="00BD16E6" w:rsidP="00350A9F">
            <w:pPr>
              <w:ind w:firstLine="0"/>
              <w:jc w:val="lef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 xml:space="preserve">Приказ № </w:t>
            </w:r>
            <w:r w:rsidR="002F64F9">
              <w:rPr>
                <w:rFonts w:ascii="Times New Roman" w:eastAsia="Times New Roman" w:hAnsi="Times New Roman" w:cs="Times New Roman"/>
                <w:bCs/>
                <w:sz w:val="16"/>
                <w:szCs w:val="16"/>
                <w:lang w:eastAsia="ru-RU"/>
              </w:rPr>
              <w:t xml:space="preserve">1712.2- </w:t>
            </w:r>
            <w:bookmarkStart w:id="0" w:name="_GoBack"/>
            <w:bookmarkEnd w:id="0"/>
            <w:r w:rsidR="00CC4BDF">
              <w:rPr>
                <w:rFonts w:ascii="Times New Roman" w:eastAsia="Times New Roman" w:hAnsi="Times New Roman" w:cs="Times New Roman"/>
                <w:bCs/>
                <w:sz w:val="16"/>
                <w:szCs w:val="16"/>
                <w:lang w:eastAsia="ru-RU"/>
              </w:rPr>
              <w:t xml:space="preserve">О </w:t>
            </w:r>
            <w:r>
              <w:rPr>
                <w:rFonts w:ascii="Times New Roman" w:eastAsia="Times New Roman" w:hAnsi="Times New Roman" w:cs="Times New Roman"/>
                <w:bCs/>
                <w:sz w:val="16"/>
                <w:szCs w:val="16"/>
                <w:lang w:eastAsia="ru-RU"/>
              </w:rPr>
              <w:t xml:space="preserve"> </w:t>
            </w:r>
            <w:r w:rsidR="00CC0059">
              <w:rPr>
                <w:rFonts w:ascii="Times New Roman" w:eastAsia="Times New Roman" w:hAnsi="Times New Roman" w:cs="Times New Roman"/>
                <w:bCs/>
                <w:sz w:val="16"/>
                <w:szCs w:val="16"/>
                <w:lang w:eastAsia="ru-RU"/>
              </w:rPr>
              <w:t>от</w:t>
            </w:r>
            <w:r w:rsidR="00350A9F">
              <w:rPr>
                <w:rFonts w:ascii="Times New Roman" w:eastAsia="Times New Roman" w:hAnsi="Times New Roman" w:cs="Times New Roman"/>
                <w:bCs/>
                <w:sz w:val="16"/>
                <w:szCs w:val="16"/>
                <w:lang w:eastAsia="ru-RU"/>
              </w:rPr>
              <w:t xml:space="preserve">  17 </w:t>
            </w:r>
            <w:r w:rsidR="00A91C9A">
              <w:rPr>
                <w:rFonts w:ascii="Times New Roman" w:eastAsia="Times New Roman" w:hAnsi="Times New Roman" w:cs="Times New Roman"/>
                <w:bCs/>
                <w:sz w:val="16"/>
                <w:szCs w:val="16"/>
                <w:lang w:eastAsia="ru-RU"/>
              </w:rPr>
              <w:t xml:space="preserve"> декабря</w:t>
            </w:r>
            <w:r w:rsidR="00A32D08">
              <w:rPr>
                <w:rFonts w:ascii="Times New Roman" w:eastAsia="Times New Roman" w:hAnsi="Times New Roman" w:cs="Times New Roman"/>
                <w:bCs/>
                <w:sz w:val="16"/>
                <w:szCs w:val="16"/>
                <w:lang w:eastAsia="ru-RU"/>
              </w:rPr>
              <w:t xml:space="preserve"> </w:t>
            </w:r>
            <w:r w:rsidR="00CC0059">
              <w:rPr>
                <w:rFonts w:ascii="Times New Roman" w:eastAsia="Times New Roman" w:hAnsi="Times New Roman" w:cs="Times New Roman"/>
                <w:bCs/>
                <w:sz w:val="16"/>
                <w:szCs w:val="16"/>
                <w:lang w:eastAsia="ru-RU"/>
              </w:rPr>
              <w:t xml:space="preserve"> 2018г</w:t>
            </w:r>
          </w:p>
        </w:tc>
      </w:tr>
      <w:tr w:rsidR="004E321A" w:rsidRPr="002F2084" w:rsidTr="00B706D3">
        <w:trPr>
          <w:trHeight w:val="330"/>
        </w:trPr>
        <w:tc>
          <w:tcPr>
            <w:tcW w:w="15608" w:type="dxa"/>
            <w:gridSpan w:val="3"/>
            <w:tcBorders>
              <w:top w:val="nil"/>
              <w:left w:val="nil"/>
              <w:bottom w:val="nil"/>
              <w:right w:val="nil"/>
            </w:tcBorders>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b/>
                <w:bCs/>
                <w:sz w:val="26"/>
                <w:szCs w:val="26"/>
                <w:lang w:eastAsia="ru-RU"/>
              </w:rPr>
              <w:t xml:space="preserve">План закупок товаров (работ, услуг)  МУП "БЭСО" Борисоглебского городского округа Воронежской области. </w:t>
            </w:r>
          </w:p>
        </w:tc>
      </w:tr>
      <w:tr w:rsidR="003A769A" w:rsidRPr="002F2084" w:rsidTr="00FA44D6">
        <w:trPr>
          <w:trHeight w:val="160"/>
        </w:trPr>
        <w:tc>
          <w:tcPr>
            <w:tcW w:w="15608" w:type="dxa"/>
            <w:gridSpan w:val="3"/>
            <w:tcBorders>
              <w:top w:val="nil"/>
              <w:left w:val="nil"/>
              <w:bottom w:val="nil"/>
              <w:right w:val="nil"/>
            </w:tcBorders>
            <w:shd w:val="clear" w:color="auto" w:fill="auto"/>
            <w:noWrap/>
            <w:vAlign w:val="bottom"/>
            <w:hideMark/>
          </w:tcPr>
          <w:p w:rsidR="003A769A" w:rsidRPr="002F2084" w:rsidRDefault="003A769A" w:rsidP="002F2084">
            <w:pPr>
              <w:ind w:firstLine="0"/>
              <w:jc w:val="left"/>
              <w:rPr>
                <w:rFonts w:ascii="Times New Roman" w:eastAsia="Times New Roman" w:hAnsi="Times New Roman" w:cs="Times New Roman"/>
                <w:b/>
                <w:bCs/>
                <w:sz w:val="26"/>
                <w:szCs w:val="26"/>
                <w:lang w:eastAsia="ru-RU"/>
              </w:rPr>
            </w:pPr>
          </w:p>
        </w:tc>
      </w:tr>
      <w:tr w:rsidR="00EF7925" w:rsidRPr="002F2084" w:rsidTr="00B706D3">
        <w:trPr>
          <w:trHeight w:val="330"/>
        </w:trPr>
        <w:tc>
          <w:tcPr>
            <w:tcW w:w="15608" w:type="dxa"/>
            <w:gridSpan w:val="3"/>
            <w:tcBorders>
              <w:top w:val="nil"/>
              <w:left w:val="nil"/>
              <w:bottom w:val="nil"/>
              <w:right w:val="nil"/>
            </w:tcBorders>
            <w:shd w:val="clear" w:color="auto" w:fill="auto"/>
            <w:noWrap/>
            <w:vAlign w:val="bottom"/>
            <w:hideMark/>
          </w:tcPr>
          <w:p w:rsidR="00EF7925" w:rsidRPr="002F2084" w:rsidRDefault="00EF7925" w:rsidP="003B61DD">
            <w:pPr>
              <w:ind w:firstLine="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на </w:t>
            </w:r>
            <w:r w:rsidRPr="003A769A">
              <w:rPr>
                <w:rFonts w:ascii="Times New Roman" w:eastAsia="Times New Roman" w:hAnsi="Times New Roman" w:cs="Times New Roman"/>
                <w:b/>
                <w:bCs/>
                <w:sz w:val="26"/>
                <w:szCs w:val="26"/>
                <w:u w:val="single"/>
                <w:lang w:eastAsia="ru-RU"/>
              </w:rPr>
              <w:t>2018</w:t>
            </w:r>
            <w:r>
              <w:rPr>
                <w:rFonts w:ascii="Times New Roman" w:eastAsia="Times New Roman" w:hAnsi="Times New Roman" w:cs="Times New Roman"/>
                <w:b/>
                <w:bCs/>
                <w:sz w:val="26"/>
                <w:szCs w:val="26"/>
                <w:lang w:eastAsia="ru-RU"/>
              </w:rPr>
              <w:t xml:space="preserve"> </w:t>
            </w:r>
            <w:r w:rsidR="003B61DD">
              <w:rPr>
                <w:rFonts w:ascii="Times New Roman" w:eastAsia="Times New Roman" w:hAnsi="Times New Roman" w:cs="Times New Roman"/>
                <w:b/>
                <w:bCs/>
                <w:sz w:val="26"/>
                <w:szCs w:val="26"/>
                <w:lang w:eastAsia="ru-RU"/>
              </w:rPr>
              <w:t>год</w:t>
            </w:r>
          </w:p>
        </w:tc>
      </w:tr>
      <w:tr w:rsidR="003A769A" w:rsidRPr="002F2084" w:rsidTr="00B706D3">
        <w:trPr>
          <w:trHeight w:val="330"/>
        </w:trPr>
        <w:tc>
          <w:tcPr>
            <w:tcW w:w="15608" w:type="dxa"/>
            <w:gridSpan w:val="3"/>
            <w:tcBorders>
              <w:top w:val="nil"/>
              <w:left w:val="nil"/>
              <w:right w:val="nil"/>
            </w:tcBorders>
            <w:shd w:val="clear" w:color="auto" w:fill="auto"/>
            <w:noWrap/>
            <w:vAlign w:val="bottom"/>
            <w:hideMark/>
          </w:tcPr>
          <w:p w:rsidR="003A769A" w:rsidRDefault="003A769A" w:rsidP="00EF7925">
            <w:pPr>
              <w:ind w:firstLine="0"/>
              <w:jc w:val="center"/>
              <w:rPr>
                <w:rFonts w:ascii="Times New Roman" w:eastAsia="Times New Roman" w:hAnsi="Times New Roman" w:cs="Times New Roman"/>
                <w:b/>
                <w:bCs/>
                <w:sz w:val="26"/>
                <w:szCs w:val="26"/>
                <w:lang w:eastAsia="ru-RU"/>
              </w:rPr>
            </w:pPr>
          </w:p>
        </w:tc>
      </w:tr>
      <w:tr w:rsidR="004E321A" w:rsidRPr="002F2084" w:rsidTr="00685880">
        <w:trPr>
          <w:trHeight w:val="370"/>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F2084">
              <w:rPr>
                <w:rFonts w:ascii="Times New Roman" w:eastAsia="Times New Roman" w:hAnsi="Times New Roman" w:cs="Times New Roman"/>
                <w:sz w:val="24"/>
                <w:szCs w:val="24"/>
                <w:lang w:eastAsia="ru-RU"/>
              </w:rPr>
              <w:t>аименование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 xml:space="preserve">МУП "БЭСО" Борисоглебского городского округа Воронежской области     </w:t>
            </w:r>
          </w:p>
        </w:tc>
      </w:tr>
      <w:tr w:rsidR="004E321A" w:rsidRPr="002F2084" w:rsidTr="00685880">
        <w:trPr>
          <w:trHeight w:val="382"/>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Адрес местонахождения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ул</w:t>
            </w:r>
            <w:proofErr w:type="gramStart"/>
            <w:r w:rsidRPr="002F2084">
              <w:rPr>
                <w:rFonts w:ascii="Times New Roman" w:eastAsia="Times New Roman" w:hAnsi="Times New Roman" w:cs="Times New Roman"/>
                <w:sz w:val="24"/>
                <w:szCs w:val="24"/>
                <w:lang w:eastAsia="ru-RU"/>
              </w:rPr>
              <w:t>.С</w:t>
            </w:r>
            <w:proofErr w:type="gramEnd"/>
            <w:r w:rsidRPr="002F2084">
              <w:rPr>
                <w:rFonts w:ascii="Times New Roman" w:eastAsia="Times New Roman" w:hAnsi="Times New Roman" w:cs="Times New Roman"/>
                <w:sz w:val="24"/>
                <w:szCs w:val="24"/>
                <w:lang w:eastAsia="ru-RU"/>
              </w:rPr>
              <w:t xml:space="preserve">оветская, 37а, г.Борисоглебск Воронежской области   </w:t>
            </w:r>
          </w:p>
        </w:tc>
      </w:tr>
      <w:tr w:rsidR="004E321A" w:rsidRPr="002F2084" w:rsidTr="00685880">
        <w:trPr>
          <w:trHeight w:val="315"/>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Телефон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(47354) 6-37-77</w:t>
            </w:r>
          </w:p>
        </w:tc>
      </w:tr>
      <w:tr w:rsidR="004E321A" w:rsidRPr="002F2084" w:rsidTr="00685880">
        <w:trPr>
          <w:trHeight w:val="315"/>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Электронная почта заказчика</w:t>
            </w:r>
          </w:p>
        </w:tc>
        <w:tc>
          <w:tcPr>
            <w:tcW w:w="11627" w:type="dxa"/>
            <w:gridSpan w:val="2"/>
            <w:shd w:val="clear" w:color="auto" w:fill="auto"/>
            <w:noWrap/>
            <w:vAlign w:val="bottom"/>
            <w:hideMark/>
          </w:tcPr>
          <w:p w:rsidR="004E321A" w:rsidRPr="002F2084" w:rsidRDefault="002F64F9" w:rsidP="002F2084">
            <w:pPr>
              <w:ind w:firstLine="0"/>
              <w:jc w:val="left"/>
              <w:rPr>
                <w:rFonts w:ascii="Times New Roman" w:eastAsia="Times New Roman" w:hAnsi="Times New Roman" w:cs="Times New Roman"/>
                <w:sz w:val="20"/>
                <w:szCs w:val="20"/>
                <w:lang w:eastAsia="ru-RU"/>
              </w:rPr>
            </w:pPr>
            <w:hyperlink r:id="rId7" w:history="1">
              <w:r w:rsidR="004E321A" w:rsidRPr="002F2084">
                <w:rPr>
                  <w:rFonts w:ascii="Arial CYR" w:eastAsia="Times New Roman" w:hAnsi="Arial CYR" w:cs="Times New Roman"/>
                  <w:color w:val="0000FF"/>
                  <w:sz w:val="20"/>
                  <w:u w:val="single"/>
                  <w:lang w:eastAsia="ru-RU"/>
                </w:rPr>
                <w:t>mupbeso@mail.ru</w:t>
              </w:r>
            </w:hyperlink>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ИНН</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3604016496</w:t>
            </w:r>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КПП </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360401001</w:t>
            </w:r>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ОКАТО</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20410000000</w:t>
            </w:r>
          </w:p>
        </w:tc>
      </w:tr>
    </w:tbl>
    <w:p w:rsidR="006A6E5A" w:rsidRDefault="006A6E5A" w:rsidP="002F2084">
      <w:pPr>
        <w:ind w:firstLine="0"/>
      </w:pPr>
    </w:p>
    <w:tbl>
      <w:tblPr>
        <w:tblW w:w="15608" w:type="dxa"/>
        <w:tblInd w:w="93" w:type="dxa"/>
        <w:tblLayout w:type="fixed"/>
        <w:tblLook w:val="04A0" w:firstRow="1" w:lastRow="0" w:firstColumn="1" w:lastColumn="0" w:noHBand="0" w:noVBand="1"/>
      </w:tblPr>
      <w:tblGrid>
        <w:gridCol w:w="299"/>
        <w:gridCol w:w="700"/>
        <w:gridCol w:w="6"/>
        <w:gridCol w:w="1267"/>
        <w:gridCol w:w="6"/>
        <w:gridCol w:w="2691"/>
        <w:gridCol w:w="8"/>
        <w:gridCol w:w="2268"/>
        <w:gridCol w:w="567"/>
        <w:gridCol w:w="567"/>
        <w:gridCol w:w="425"/>
        <w:gridCol w:w="850"/>
        <w:gridCol w:w="142"/>
        <w:gridCol w:w="567"/>
        <w:gridCol w:w="1276"/>
        <w:gridCol w:w="709"/>
        <w:gridCol w:w="850"/>
        <w:gridCol w:w="1843"/>
        <w:gridCol w:w="567"/>
      </w:tblGrid>
      <w:tr w:rsidR="00343945" w:rsidRPr="00685880" w:rsidTr="00DB6EF6">
        <w:trPr>
          <w:trHeight w:val="495"/>
        </w:trPr>
        <w:tc>
          <w:tcPr>
            <w:tcW w:w="2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Порядковый номер</w:t>
            </w:r>
          </w:p>
        </w:tc>
        <w:tc>
          <w:tcPr>
            <w:tcW w:w="706"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ОКВЭД</w:t>
            </w:r>
            <w:proofErr w:type="gramStart"/>
            <w:r w:rsidRPr="00685880">
              <w:rPr>
                <w:rFonts w:ascii="Times New Roman" w:eastAsia="Times New Roman" w:hAnsi="Times New Roman" w:cs="Times New Roman"/>
                <w:sz w:val="18"/>
                <w:szCs w:val="18"/>
                <w:lang w:eastAsia="ru-RU"/>
              </w:rPr>
              <w:t>2</w:t>
            </w:r>
            <w:proofErr w:type="gramEnd"/>
          </w:p>
        </w:tc>
        <w:tc>
          <w:tcPr>
            <w:tcW w:w="1273"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ОКПД</w:t>
            </w:r>
            <w:proofErr w:type="gramStart"/>
            <w:r w:rsidRPr="00685880">
              <w:rPr>
                <w:rFonts w:ascii="Times New Roman" w:eastAsia="Times New Roman" w:hAnsi="Times New Roman" w:cs="Times New Roman"/>
                <w:sz w:val="18"/>
                <w:szCs w:val="18"/>
                <w:lang w:eastAsia="ru-RU"/>
              </w:rPr>
              <w:t>2</w:t>
            </w:r>
            <w:proofErr w:type="gramEnd"/>
          </w:p>
        </w:tc>
        <w:tc>
          <w:tcPr>
            <w:tcW w:w="10920" w:type="dxa"/>
            <w:gridSpan w:val="12"/>
            <w:tcBorders>
              <w:top w:val="single" w:sz="4" w:space="0" w:color="auto"/>
              <w:left w:val="nil"/>
              <w:bottom w:val="single" w:sz="4" w:space="0" w:color="auto"/>
              <w:right w:val="single" w:sz="4" w:space="0" w:color="auto"/>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Условия договора</w:t>
            </w:r>
          </w:p>
        </w:tc>
        <w:tc>
          <w:tcPr>
            <w:tcW w:w="1843" w:type="dxa"/>
            <w:tcBorders>
              <w:top w:val="single" w:sz="4" w:space="0" w:color="auto"/>
              <w:left w:val="nil"/>
              <w:right w:val="single" w:sz="4" w:space="0" w:color="auto"/>
            </w:tcBorders>
            <w:shd w:val="clear" w:color="auto" w:fill="auto"/>
            <w:vAlign w:val="center"/>
          </w:tcPr>
          <w:p w:rsidR="00343945" w:rsidRPr="00685880" w:rsidRDefault="00343945" w:rsidP="00343945">
            <w:pPr>
              <w:ind w:firstLine="0"/>
              <w:jc w:val="center"/>
              <w:rPr>
                <w:rFonts w:ascii="Times New Roman" w:eastAsia="Times New Roman" w:hAnsi="Times New Roman" w:cs="Times New Roman"/>
                <w:sz w:val="18"/>
                <w:szCs w:val="18"/>
                <w:lang w:eastAsia="ru-RU"/>
              </w:rPr>
            </w:pPr>
          </w:p>
        </w:tc>
        <w:tc>
          <w:tcPr>
            <w:tcW w:w="567" w:type="dxa"/>
            <w:vMerge w:val="restart"/>
            <w:tcBorders>
              <w:top w:val="single" w:sz="4" w:space="0" w:color="auto"/>
              <w:left w:val="nil"/>
              <w:right w:val="single" w:sz="4" w:space="0" w:color="auto"/>
            </w:tcBorders>
            <w:shd w:val="clear" w:color="auto" w:fill="auto"/>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Закупка</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в электронной форме</w:t>
            </w:r>
          </w:p>
        </w:tc>
      </w:tr>
      <w:tr w:rsidR="00343945" w:rsidRPr="00685880" w:rsidTr="00DB6EF6">
        <w:trPr>
          <w:trHeight w:val="1485"/>
        </w:trPr>
        <w:tc>
          <w:tcPr>
            <w:tcW w:w="299"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706"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1273"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69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Предмет договора</w:t>
            </w:r>
          </w:p>
        </w:tc>
        <w:tc>
          <w:tcPr>
            <w:tcW w:w="227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Минимально необходимые требования, предъявляемые</w:t>
            </w:r>
            <w:r w:rsidRPr="00685880">
              <w:rPr>
                <w:rFonts w:ascii="Times New Roman" w:eastAsia="Times New Roman" w:hAnsi="Times New Roman" w:cs="Times New Roman"/>
                <w:sz w:val="18"/>
                <w:szCs w:val="18"/>
                <w:lang w:eastAsia="ru-RU"/>
              </w:rPr>
              <w:br/>
              <w:t>к закупаемым товарам (работам, услугам)</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Единица измерения</w:t>
            </w:r>
          </w:p>
        </w:tc>
        <w:tc>
          <w:tcPr>
            <w:tcW w:w="4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Сведения о количестве (объеме)</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Регион</w:t>
            </w:r>
            <w:r w:rsidRPr="00685880">
              <w:rPr>
                <w:rFonts w:ascii="Times New Roman" w:eastAsia="Times New Roman" w:hAnsi="Times New Roman" w:cs="Times New Roman"/>
                <w:sz w:val="18"/>
                <w:szCs w:val="18"/>
                <w:lang w:eastAsia="ru-RU"/>
              </w:rPr>
              <w:br/>
              <w:t>поставки</w:t>
            </w:r>
            <w:r w:rsidRPr="00685880">
              <w:rPr>
                <w:rFonts w:ascii="Times New Roman" w:eastAsia="Times New Roman" w:hAnsi="Times New Roman" w:cs="Times New Roman"/>
                <w:sz w:val="18"/>
                <w:szCs w:val="18"/>
                <w:lang w:eastAsia="ru-RU"/>
              </w:rPr>
              <w:br/>
              <w:t>товаров (выполнения работ,</w:t>
            </w:r>
            <w:r w:rsidRPr="00685880">
              <w:rPr>
                <w:rFonts w:ascii="Times New Roman" w:eastAsia="Times New Roman" w:hAnsi="Times New Roman" w:cs="Times New Roman"/>
                <w:sz w:val="18"/>
                <w:szCs w:val="18"/>
                <w:lang w:eastAsia="ru-RU"/>
              </w:rPr>
              <w:br/>
              <w:t>оказания услуг)</w:t>
            </w:r>
          </w:p>
        </w:tc>
        <w:tc>
          <w:tcPr>
            <w:tcW w:w="1843" w:type="dxa"/>
            <w:gridSpan w:val="2"/>
            <w:tcBorders>
              <w:top w:val="single" w:sz="4" w:space="0" w:color="auto"/>
              <w:left w:val="single" w:sz="4" w:space="0" w:color="auto"/>
              <w:right w:val="single" w:sz="4" w:space="0" w:color="auto"/>
            </w:tcBorders>
            <w:shd w:val="clear" w:color="auto" w:fill="auto"/>
            <w:vAlign w:val="center"/>
            <w:hideMark/>
          </w:tcPr>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Сведения</w:t>
            </w:r>
          </w:p>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о начальной (максимальной)</w:t>
            </w:r>
          </w:p>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цене договора</w:t>
            </w:r>
          </w:p>
          <w:p w:rsidR="00343945" w:rsidRPr="00685880"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(цене лота)</w:t>
            </w:r>
          </w:p>
        </w:tc>
        <w:tc>
          <w:tcPr>
            <w:tcW w:w="155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График осуществления процедур закупки</w:t>
            </w:r>
          </w:p>
        </w:tc>
        <w:tc>
          <w:tcPr>
            <w:tcW w:w="1843" w:type="dxa"/>
            <w:vMerge w:val="restart"/>
            <w:tcBorders>
              <w:left w:val="single" w:sz="4" w:space="0" w:color="auto"/>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Способ закупки</w:t>
            </w:r>
          </w:p>
        </w:tc>
        <w:tc>
          <w:tcPr>
            <w:tcW w:w="567" w:type="dxa"/>
            <w:vMerge/>
            <w:tcBorders>
              <w:left w:val="single" w:sz="4" w:space="0" w:color="auto"/>
              <w:bottom w:val="single" w:sz="4" w:space="0" w:color="000000"/>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r>
      <w:tr w:rsidR="00343945" w:rsidRPr="00685880" w:rsidTr="00DB6EF6">
        <w:trPr>
          <w:trHeight w:val="1725"/>
        </w:trPr>
        <w:tc>
          <w:tcPr>
            <w:tcW w:w="299"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706"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1273"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691"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276"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ОКЕИ</w:t>
            </w:r>
          </w:p>
        </w:tc>
        <w:tc>
          <w:tcPr>
            <w:tcW w:w="567" w:type="dxa"/>
            <w:tcBorders>
              <w:top w:val="single" w:sz="4" w:space="0" w:color="auto"/>
              <w:left w:val="nil"/>
              <w:bottom w:val="single" w:sz="4" w:space="0" w:color="auto"/>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наименование</w:t>
            </w:r>
          </w:p>
        </w:tc>
        <w:tc>
          <w:tcPr>
            <w:tcW w:w="425"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ОКАТО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9655B2"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c>
          <w:tcPr>
            <w:tcW w:w="1276" w:type="dxa"/>
            <w:tcBorders>
              <w:left w:val="single" w:sz="4" w:space="0" w:color="auto"/>
              <w:bottom w:val="single" w:sz="4" w:space="0" w:color="auto"/>
              <w:right w:val="single" w:sz="4" w:space="0" w:color="auto"/>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Планируемая дата или период размещения извещения</w:t>
            </w:r>
          </w:p>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о закупке</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(месяц, год)</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Срок исполнения договора</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(месяц, год)</w:t>
            </w:r>
          </w:p>
        </w:tc>
        <w:tc>
          <w:tcPr>
            <w:tcW w:w="1843" w:type="dxa"/>
            <w:vMerge/>
            <w:tcBorders>
              <w:left w:val="single" w:sz="4" w:space="0" w:color="auto"/>
              <w:bottom w:val="single" w:sz="4" w:space="0" w:color="auto"/>
              <w:right w:val="single" w:sz="4" w:space="0" w:color="auto"/>
            </w:tcBorders>
            <w:shd w:val="clear" w:color="auto" w:fill="auto"/>
            <w:textDirection w:val="btLr"/>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да/нет</w:t>
            </w:r>
          </w:p>
        </w:tc>
      </w:tr>
      <w:tr w:rsidR="00343945" w:rsidRPr="00685880" w:rsidTr="00DB6EF6">
        <w:trPr>
          <w:trHeight w:val="255"/>
        </w:trPr>
        <w:tc>
          <w:tcPr>
            <w:tcW w:w="29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1</w:t>
            </w:r>
          </w:p>
        </w:tc>
        <w:tc>
          <w:tcPr>
            <w:tcW w:w="7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2</w:t>
            </w:r>
          </w:p>
        </w:tc>
        <w:tc>
          <w:tcPr>
            <w:tcW w:w="127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3</w:t>
            </w:r>
          </w:p>
        </w:tc>
        <w:tc>
          <w:tcPr>
            <w:tcW w:w="2691"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4</w:t>
            </w:r>
          </w:p>
        </w:tc>
        <w:tc>
          <w:tcPr>
            <w:tcW w:w="22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5</w:t>
            </w:r>
          </w:p>
        </w:tc>
        <w:tc>
          <w:tcPr>
            <w:tcW w:w="567"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6</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7</w:t>
            </w:r>
          </w:p>
        </w:tc>
        <w:tc>
          <w:tcPr>
            <w:tcW w:w="425"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9</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343945" w:rsidRPr="00685880" w:rsidRDefault="00343945" w:rsidP="00075D2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000000"/>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r>
      <w:tr w:rsidR="00EC7FC4" w:rsidRPr="00FE21D6" w:rsidTr="00DB6EF6">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4428C8" w:rsidRPr="00FE21D6" w:rsidRDefault="00256E7E"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0" w:type="dxa"/>
            <w:tcBorders>
              <w:top w:val="single" w:sz="4" w:space="0" w:color="auto"/>
              <w:left w:val="nil"/>
              <w:bottom w:val="single" w:sz="4" w:space="0" w:color="auto"/>
              <w:right w:val="single" w:sz="4" w:space="0" w:color="000000"/>
            </w:tcBorders>
            <w:shd w:val="clear" w:color="auto" w:fill="auto"/>
            <w:noWrap/>
            <w:hideMark/>
          </w:tcPr>
          <w:p w:rsidR="004428C8" w:rsidRPr="00FE21D6" w:rsidRDefault="004428C8" w:rsidP="00361FC0">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4428C8" w:rsidRPr="00FE21D6" w:rsidRDefault="004428C8" w:rsidP="00361FC0">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43.99.90.190</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4428C8" w:rsidRPr="00FE21D6" w:rsidRDefault="006A1776" w:rsidP="00361FC0">
            <w:pPr>
              <w:ind w:firstLine="0"/>
              <w:jc w:val="left"/>
              <w:rPr>
                <w:rFonts w:ascii="Times New Roman" w:eastAsia="Times New Roman" w:hAnsi="Times New Roman" w:cs="Times New Roman"/>
                <w:sz w:val="18"/>
                <w:szCs w:val="18"/>
                <w:lang w:eastAsia="ru-RU"/>
              </w:rPr>
            </w:pPr>
            <w:r w:rsidRPr="006A1776">
              <w:rPr>
                <w:rFonts w:ascii="Times New Roman" w:eastAsia="Times New Roman" w:hAnsi="Times New Roman" w:cs="Times New Roman"/>
                <w:sz w:val="18"/>
                <w:szCs w:val="18"/>
                <w:lang w:eastAsia="ru-RU"/>
              </w:rPr>
              <w:t xml:space="preserve">Ремонтно-строительные работы кабинет №13, №14 нежилого здания по адресу г. Борисоглебск, ул. </w:t>
            </w:r>
            <w:proofErr w:type="gramStart"/>
            <w:r w:rsidRPr="006A1776">
              <w:rPr>
                <w:rFonts w:ascii="Times New Roman" w:eastAsia="Times New Roman" w:hAnsi="Times New Roman" w:cs="Times New Roman"/>
                <w:sz w:val="18"/>
                <w:szCs w:val="18"/>
                <w:lang w:eastAsia="ru-RU"/>
              </w:rPr>
              <w:t>Советская</w:t>
            </w:r>
            <w:proofErr w:type="gramEnd"/>
            <w:r w:rsidRPr="006A1776">
              <w:rPr>
                <w:rFonts w:ascii="Times New Roman" w:eastAsia="Times New Roman" w:hAnsi="Times New Roman" w:cs="Times New Roman"/>
                <w:sz w:val="18"/>
                <w:szCs w:val="18"/>
                <w:lang w:eastAsia="ru-RU"/>
              </w:rPr>
              <w:t>, дом 37А</w:t>
            </w:r>
          </w:p>
        </w:tc>
        <w:tc>
          <w:tcPr>
            <w:tcW w:w="2268" w:type="dxa"/>
            <w:tcBorders>
              <w:top w:val="single" w:sz="4" w:space="0" w:color="auto"/>
              <w:left w:val="nil"/>
              <w:bottom w:val="single" w:sz="4" w:space="0" w:color="auto"/>
              <w:right w:val="single" w:sz="4" w:space="0" w:color="auto"/>
            </w:tcBorders>
            <w:shd w:val="clear" w:color="auto" w:fill="auto"/>
            <w:hideMark/>
          </w:tcPr>
          <w:p w:rsidR="004428C8" w:rsidRPr="00FE21D6" w:rsidRDefault="004428C8" w:rsidP="00361FC0">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документации. Участник должен иметь подтвержденный профессиональный опыт выполнения ремонтных работ.</w:t>
            </w:r>
          </w:p>
        </w:tc>
        <w:tc>
          <w:tcPr>
            <w:tcW w:w="567" w:type="dxa"/>
            <w:tcBorders>
              <w:top w:val="single" w:sz="4" w:space="0" w:color="auto"/>
              <w:left w:val="nil"/>
              <w:bottom w:val="single" w:sz="4" w:space="0" w:color="auto"/>
              <w:right w:val="single" w:sz="4" w:space="0" w:color="000000"/>
            </w:tcBorders>
            <w:shd w:val="clear" w:color="auto" w:fill="auto"/>
            <w:noWrap/>
            <w:hideMark/>
          </w:tcPr>
          <w:p w:rsidR="004428C8" w:rsidRPr="00FE21D6" w:rsidRDefault="004428C8"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4428C8" w:rsidRPr="00FE21D6" w:rsidRDefault="00DD1981"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004428C8"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4428C8" w:rsidRPr="00FE21D6" w:rsidRDefault="00DD1981"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4428C8" w:rsidRPr="00FE21D6" w:rsidRDefault="00361FC0" w:rsidP="00361FC0">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4428C8" w:rsidRPr="00FE21D6" w:rsidRDefault="00361FC0" w:rsidP="00361FC0">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428C8" w:rsidRPr="00FE21D6" w:rsidRDefault="00027D23"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299243,30 </w:t>
            </w:r>
            <w:r w:rsidR="00361FC0"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428C8" w:rsidRPr="00FE21D6" w:rsidRDefault="00027D23"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4428C8" w:rsidRPr="001B3302">
              <w:rPr>
                <w:rFonts w:ascii="Times New Roman" w:eastAsia="Times New Roman" w:hAnsi="Times New Roman" w:cs="Times New Roman"/>
                <w:sz w:val="18"/>
                <w:szCs w:val="18"/>
                <w:lang w:eastAsia="ru-RU"/>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428C8" w:rsidRPr="00FE21D6" w:rsidRDefault="00C92558"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DB6EF6">
              <w:rPr>
                <w:rFonts w:ascii="Times New Roman" w:eastAsia="Times New Roman" w:hAnsi="Times New Roman" w:cs="Times New Roman"/>
                <w:sz w:val="18"/>
                <w:szCs w:val="18"/>
                <w:lang w:eastAsia="ru-RU"/>
              </w:rPr>
              <w:t>2018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428C8" w:rsidRPr="00361FC0" w:rsidRDefault="00256E7E" w:rsidP="00361FC0">
            <w:pPr>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З</w:t>
            </w:r>
            <w:r w:rsidR="00027D23" w:rsidRPr="00027D23">
              <w:rPr>
                <w:rFonts w:ascii="Times New Roman" w:eastAsia="Times New Roman" w:hAnsi="Times New Roman" w:cs="Times New Roman"/>
                <w:sz w:val="16"/>
                <w:szCs w:val="16"/>
                <w:lang w:eastAsia="ru-RU"/>
              </w:rPr>
              <w:t>апрос котировок в электронной форме, участниками которого могут быть только субъекты малого и среднего предпринимательства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4428C8" w:rsidRPr="00FE21D6" w:rsidRDefault="004428C8" w:rsidP="00361FC0">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524D21" w:rsidRPr="00FE21D6" w:rsidTr="00DB6EF6">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524D21" w:rsidRPr="00FE21D6" w:rsidRDefault="00256E7E" w:rsidP="00B842B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0" w:type="dxa"/>
            <w:tcBorders>
              <w:top w:val="single" w:sz="4" w:space="0" w:color="auto"/>
              <w:left w:val="nil"/>
              <w:bottom w:val="single" w:sz="4" w:space="0" w:color="auto"/>
              <w:right w:val="single" w:sz="4" w:space="0" w:color="000000"/>
            </w:tcBorders>
            <w:shd w:val="clear" w:color="auto" w:fill="auto"/>
            <w:noWrap/>
            <w:hideMark/>
          </w:tcPr>
          <w:p w:rsidR="00524D21" w:rsidRPr="00FE21D6" w:rsidRDefault="00524D21" w:rsidP="00B842BF">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524D21" w:rsidRPr="00FE21D6" w:rsidRDefault="00524D21" w:rsidP="00B842BF">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43.99.90.190</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524D21" w:rsidRPr="00FE21D6" w:rsidRDefault="00374BDC" w:rsidP="00B842BF">
            <w:pPr>
              <w:ind w:firstLine="0"/>
              <w:jc w:val="left"/>
              <w:rPr>
                <w:rFonts w:ascii="Times New Roman" w:eastAsia="Times New Roman" w:hAnsi="Times New Roman" w:cs="Times New Roman"/>
                <w:sz w:val="18"/>
                <w:szCs w:val="18"/>
                <w:lang w:eastAsia="ru-RU"/>
              </w:rPr>
            </w:pPr>
            <w:r w:rsidRPr="00374BDC">
              <w:rPr>
                <w:rFonts w:ascii="Times New Roman" w:eastAsia="Times New Roman" w:hAnsi="Times New Roman" w:cs="Times New Roman"/>
                <w:sz w:val="18"/>
                <w:szCs w:val="18"/>
                <w:lang w:eastAsia="ru-RU"/>
              </w:rPr>
              <w:t xml:space="preserve">Ремонтно-строительные работы кабинет №19 нежилого здания по адресу  г. Борисоглебск, </w:t>
            </w:r>
            <w:proofErr w:type="gramStart"/>
            <w:r w:rsidRPr="00374BDC">
              <w:rPr>
                <w:rFonts w:ascii="Times New Roman" w:eastAsia="Times New Roman" w:hAnsi="Times New Roman" w:cs="Times New Roman"/>
                <w:sz w:val="18"/>
                <w:szCs w:val="18"/>
                <w:lang w:eastAsia="ru-RU"/>
              </w:rPr>
              <w:t>Советская</w:t>
            </w:r>
            <w:proofErr w:type="gramEnd"/>
            <w:r>
              <w:rPr>
                <w:rFonts w:ascii="Times New Roman" w:eastAsia="Times New Roman" w:hAnsi="Times New Roman" w:cs="Times New Roman"/>
                <w:sz w:val="18"/>
                <w:szCs w:val="18"/>
                <w:lang w:eastAsia="ru-RU"/>
              </w:rPr>
              <w:t>,</w:t>
            </w:r>
            <w:r w:rsidRPr="00374BDC">
              <w:rPr>
                <w:rFonts w:ascii="Times New Roman" w:eastAsia="Times New Roman" w:hAnsi="Times New Roman" w:cs="Times New Roman"/>
                <w:sz w:val="18"/>
                <w:szCs w:val="18"/>
                <w:lang w:eastAsia="ru-RU"/>
              </w:rPr>
              <w:t xml:space="preserve"> дом 37А</w:t>
            </w:r>
          </w:p>
        </w:tc>
        <w:tc>
          <w:tcPr>
            <w:tcW w:w="2268" w:type="dxa"/>
            <w:tcBorders>
              <w:top w:val="single" w:sz="4" w:space="0" w:color="auto"/>
              <w:left w:val="nil"/>
              <w:bottom w:val="single" w:sz="4" w:space="0" w:color="auto"/>
              <w:right w:val="single" w:sz="4" w:space="0" w:color="auto"/>
            </w:tcBorders>
            <w:shd w:val="clear" w:color="auto" w:fill="auto"/>
            <w:hideMark/>
          </w:tcPr>
          <w:p w:rsidR="00524D21" w:rsidRPr="00FE21D6" w:rsidRDefault="00524D21" w:rsidP="00B842BF">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документации. Участник должен иметь подтвержденный профессиональный опыт выполнения ремонтных работ.</w:t>
            </w:r>
          </w:p>
        </w:tc>
        <w:tc>
          <w:tcPr>
            <w:tcW w:w="567" w:type="dxa"/>
            <w:tcBorders>
              <w:top w:val="single" w:sz="4" w:space="0" w:color="auto"/>
              <w:left w:val="nil"/>
              <w:bottom w:val="single" w:sz="4" w:space="0" w:color="auto"/>
              <w:right w:val="single" w:sz="4" w:space="0" w:color="000000"/>
            </w:tcBorders>
            <w:shd w:val="clear" w:color="auto" w:fill="auto"/>
            <w:noWrap/>
            <w:hideMark/>
          </w:tcPr>
          <w:p w:rsidR="00524D21" w:rsidRPr="00FE21D6" w:rsidRDefault="00524D21" w:rsidP="00B842B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524D21" w:rsidRPr="00FE21D6" w:rsidRDefault="00524D21" w:rsidP="00B842B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524D21" w:rsidRPr="00FE21D6" w:rsidRDefault="00524D21" w:rsidP="00B842B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524D21" w:rsidRPr="00FE21D6" w:rsidRDefault="00524D21" w:rsidP="00B842BF">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24D21" w:rsidRPr="00FE21D6" w:rsidRDefault="00524D21" w:rsidP="00B842B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4BDC" w:rsidRDefault="00374BDC" w:rsidP="00B842BF">
            <w:pPr>
              <w:ind w:firstLine="0"/>
              <w:jc w:val="left"/>
              <w:rPr>
                <w:rFonts w:ascii="Arial" w:hAnsi="Arial" w:cs="Arial"/>
                <w:color w:val="625F5F"/>
                <w:sz w:val="18"/>
                <w:szCs w:val="18"/>
              </w:rPr>
            </w:pPr>
            <w:r w:rsidRPr="00374BDC">
              <w:rPr>
                <w:rFonts w:ascii="Arial" w:hAnsi="Arial" w:cs="Arial"/>
                <w:color w:val="625F5F"/>
                <w:sz w:val="18"/>
                <w:szCs w:val="18"/>
              </w:rPr>
              <w:t>291357.41</w:t>
            </w:r>
          </w:p>
          <w:p w:rsidR="00524D21" w:rsidRPr="00FE21D6" w:rsidRDefault="00524D21" w:rsidP="00B842B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24D21" w:rsidRPr="00FE21D6" w:rsidRDefault="00D5272F" w:rsidP="00B842B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w:t>
            </w:r>
            <w:r w:rsidR="00524D21" w:rsidRPr="001B3302">
              <w:rPr>
                <w:rFonts w:ascii="Times New Roman" w:eastAsia="Times New Roman" w:hAnsi="Times New Roman" w:cs="Times New Roman"/>
                <w:sz w:val="18"/>
                <w:szCs w:val="18"/>
                <w:lang w:eastAsia="ru-RU"/>
              </w:rPr>
              <w:t xml:space="preserve">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4D21" w:rsidRPr="00FE21D6" w:rsidRDefault="00524D21" w:rsidP="00B842B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24D21" w:rsidRPr="00361FC0" w:rsidRDefault="00374BDC" w:rsidP="00B842BF">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Открытый аукцион, закупка в электронном виде</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524D21" w:rsidRPr="00FE21D6" w:rsidRDefault="00524D21" w:rsidP="00B842BF">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91C9A" w:rsidRPr="00FE21D6" w:rsidTr="00DB6EF6">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A91C9A" w:rsidRPr="00FE21D6" w:rsidRDefault="00004C9E"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70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122A3E"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A91C9A" w:rsidRPr="00FE21D6" w:rsidRDefault="00122A3E"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19.20.21.125</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A91C9A" w:rsidRPr="00FE21D6" w:rsidRDefault="00122A3E"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ГСМ через сеть АЗС с использованием топливных карт</w:t>
            </w:r>
          </w:p>
        </w:tc>
        <w:tc>
          <w:tcPr>
            <w:tcW w:w="2268" w:type="dxa"/>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1C9A" w:rsidRDefault="00122A3E" w:rsidP="00337FCD">
            <w:pPr>
              <w:ind w:firstLine="0"/>
              <w:jc w:val="left"/>
              <w:rPr>
                <w:rFonts w:ascii="Arial" w:hAnsi="Arial" w:cs="Arial"/>
                <w:color w:val="625F5F"/>
                <w:sz w:val="18"/>
                <w:szCs w:val="18"/>
              </w:rPr>
            </w:pPr>
            <w:r>
              <w:rPr>
                <w:rFonts w:ascii="Arial" w:hAnsi="Arial" w:cs="Arial"/>
                <w:color w:val="625F5F"/>
                <w:sz w:val="18"/>
                <w:szCs w:val="18"/>
              </w:rPr>
              <w:t>298675.00</w:t>
            </w:r>
          </w:p>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C9A" w:rsidRPr="00361FC0" w:rsidRDefault="00122A3E" w:rsidP="00337FCD">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Открытый  запрос котировок</w:t>
            </w:r>
            <w:r w:rsidR="00A813F2">
              <w:rPr>
                <w:rFonts w:ascii="Arial" w:hAnsi="Arial" w:cs="Arial"/>
                <w:color w:val="625F5F"/>
                <w:sz w:val="16"/>
                <w:szCs w:val="16"/>
              </w:rPr>
              <w:t>,</w:t>
            </w:r>
            <w:r>
              <w:rPr>
                <w:rFonts w:ascii="Arial" w:hAnsi="Arial" w:cs="Arial"/>
                <w:color w:val="625F5F"/>
                <w:sz w:val="16"/>
                <w:szCs w:val="16"/>
              </w:rPr>
              <w:t xml:space="preserve"> </w:t>
            </w:r>
            <w:r w:rsidR="00A91C9A">
              <w:rPr>
                <w:rFonts w:ascii="Arial" w:hAnsi="Arial" w:cs="Arial"/>
                <w:color w:val="625F5F"/>
                <w:sz w:val="16"/>
                <w:szCs w:val="16"/>
              </w:rPr>
              <w:t>закупка в электронном виде</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91C9A" w:rsidRPr="00FE21D6" w:rsidTr="00DB6EF6">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A91C9A" w:rsidRPr="00FE21D6" w:rsidRDefault="00004C9E"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70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D8117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A91C9A" w:rsidRPr="00FE21D6" w:rsidRDefault="00D8117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62.09.20.19</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A91C9A" w:rsidRPr="00FE21D6" w:rsidRDefault="00544ACB" w:rsidP="00337FCD">
            <w:pPr>
              <w:ind w:firstLine="0"/>
              <w:jc w:val="left"/>
              <w:rPr>
                <w:rFonts w:ascii="Times New Roman" w:eastAsia="Times New Roman" w:hAnsi="Times New Roman" w:cs="Times New Roman"/>
                <w:sz w:val="18"/>
                <w:szCs w:val="18"/>
                <w:lang w:eastAsia="ru-RU"/>
              </w:rPr>
            </w:pPr>
            <w:r w:rsidRPr="00544ACB">
              <w:rPr>
                <w:rFonts w:ascii="Times New Roman" w:eastAsia="Times New Roman" w:hAnsi="Times New Roman" w:cs="Times New Roman"/>
                <w:sz w:val="18"/>
                <w:szCs w:val="18"/>
                <w:lang w:eastAsia="ru-RU"/>
              </w:rPr>
              <w:t>Оказание услуг по комплексному сопровождению и информационно-методическому обслуживанию программного обеспечения-комплекса программ «Стек-</w:t>
            </w:r>
            <w:proofErr w:type="spellStart"/>
            <w:r w:rsidRPr="00544ACB">
              <w:rPr>
                <w:rFonts w:ascii="Times New Roman" w:eastAsia="Times New Roman" w:hAnsi="Times New Roman" w:cs="Times New Roman"/>
                <w:sz w:val="18"/>
                <w:szCs w:val="18"/>
                <w:lang w:eastAsia="ru-RU"/>
              </w:rPr>
              <w:t>Энерго</w:t>
            </w:r>
            <w:proofErr w:type="spellEnd"/>
            <w:r w:rsidRPr="00544ACB">
              <w:rPr>
                <w:rFonts w:ascii="Times New Roman" w:eastAsia="Times New Roman" w:hAnsi="Times New Roman" w:cs="Times New Roman"/>
                <w:sz w:val="18"/>
                <w:szCs w:val="18"/>
                <w:lang w:eastAsia="ru-RU"/>
              </w:rPr>
              <w:t>»</w:t>
            </w:r>
          </w:p>
        </w:tc>
        <w:tc>
          <w:tcPr>
            <w:tcW w:w="2268" w:type="dxa"/>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1C9A" w:rsidRDefault="00AE1ADC" w:rsidP="00337FCD">
            <w:pPr>
              <w:ind w:firstLine="0"/>
              <w:jc w:val="left"/>
              <w:rPr>
                <w:rFonts w:ascii="Arial" w:hAnsi="Arial" w:cs="Arial"/>
                <w:color w:val="625F5F"/>
                <w:sz w:val="18"/>
                <w:szCs w:val="18"/>
              </w:rPr>
            </w:pPr>
            <w:r>
              <w:rPr>
                <w:rFonts w:ascii="Arial" w:hAnsi="Arial" w:cs="Arial"/>
                <w:color w:val="625F5F"/>
                <w:sz w:val="18"/>
                <w:szCs w:val="18"/>
              </w:rPr>
              <w:t>421800</w:t>
            </w:r>
            <w:r w:rsidR="0024435E">
              <w:rPr>
                <w:rFonts w:ascii="Arial" w:hAnsi="Arial" w:cs="Arial"/>
                <w:color w:val="625F5F"/>
                <w:sz w:val="18"/>
                <w:szCs w:val="18"/>
              </w:rPr>
              <w:t>.</w:t>
            </w:r>
            <w:r w:rsidR="00544ACB">
              <w:rPr>
                <w:rFonts w:ascii="Arial" w:hAnsi="Arial" w:cs="Arial"/>
                <w:color w:val="625F5F"/>
                <w:sz w:val="18"/>
                <w:szCs w:val="18"/>
              </w:rPr>
              <w:t>00</w:t>
            </w:r>
          </w:p>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C9A" w:rsidRPr="00361FC0" w:rsidRDefault="00A91C9A" w:rsidP="00337FCD">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 xml:space="preserve">Открытый аукцион, закупка в электронном виде, </w:t>
            </w:r>
            <w:r w:rsidRPr="00A91C9A">
              <w:rPr>
                <w:rFonts w:ascii="Arial" w:hAnsi="Arial" w:cs="Arial"/>
                <w:color w:val="625F5F"/>
                <w:sz w:val="16"/>
                <w:szCs w:val="16"/>
              </w:rPr>
              <w:t>участниками которого могут быть только субъекты малого и среднего предпринимательства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91C9A" w:rsidRPr="00FE21D6" w:rsidTr="00DB6EF6">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A91C9A" w:rsidRPr="00FE21D6" w:rsidRDefault="00004C9E"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70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D8117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A91C9A" w:rsidRPr="00FE21D6" w:rsidRDefault="00D8117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A91C9A" w:rsidRPr="00FE21D6" w:rsidRDefault="00734729" w:rsidP="0073472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0024435E" w:rsidRPr="0024435E">
              <w:rPr>
                <w:rFonts w:ascii="Times New Roman" w:eastAsia="Times New Roman" w:hAnsi="Times New Roman" w:cs="Times New Roman"/>
                <w:sz w:val="18"/>
                <w:szCs w:val="18"/>
                <w:lang w:eastAsia="ru-RU"/>
              </w:rPr>
              <w:t xml:space="preserve">казание услуг по информационному сопровождению экземпляров Систем </w:t>
            </w:r>
            <w:proofErr w:type="spellStart"/>
            <w:r w:rsidR="0024435E" w:rsidRPr="0024435E">
              <w:rPr>
                <w:rFonts w:ascii="Times New Roman" w:eastAsia="Times New Roman" w:hAnsi="Times New Roman" w:cs="Times New Roman"/>
                <w:sz w:val="18"/>
                <w:szCs w:val="18"/>
                <w:lang w:eastAsia="ru-RU"/>
              </w:rPr>
              <w:t>КонсультантПлюс</w:t>
            </w:r>
            <w:proofErr w:type="spellEnd"/>
            <w:r w:rsidR="0024435E" w:rsidRPr="0024435E">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sidR="00200781">
              <w:rPr>
                <w:rFonts w:ascii="Times New Roman" w:eastAsia="Times New Roman" w:hAnsi="Times New Roman" w:cs="Times New Roman"/>
                <w:sz w:val="18"/>
                <w:szCs w:val="18"/>
                <w:lang w:eastAsia="ru-RU"/>
              </w:rPr>
              <w:t>нными у Заказчика экземплярами.</w:t>
            </w:r>
          </w:p>
        </w:tc>
        <w:tc>
          <w:tcPr>
            <w:tcW w:w="2268" w:type="dxa"/>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sidR="0024435E">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A91C9A" w:rsidRPr="00FE21D6" w:rsidRDefault="00A91C9A" w:rsidP="00337FC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1C9A" w:rsidRDefault="0018566D" w:rsidP="00337FCD">
            <w:pPr>
              <w:ind w:firstLine="0"/>
              <w:jc w:val="left"/>
              <w:rPr>
                <w:rFonts w:ascii="Arial" w:hAnsi="Arial" w:cs="Arial"/>
                <w:color w:val="625F5F"/>
                <w:sz w:val="18"/>
                <w:szCs w:val="18"/>
              </w:rPr>
            </w:pPr>
            <w:r>
              <w:rPr>
                <w:rFonts w:ascii="Arial" w:hAnsi="Arial" w:cs="Arial"/>
                <w:color w:val="625F5F"/>
                <w:sz w:val="18"/>
                <w:szCs w:val="18"/>
              </w:rPr>
              <w:t>100225.32</w:t>
            </w:r>
          </w:p>
          <w:p w:rsidR="00A91C9A" w:rsidRPr="00FE21D6" w:rsidRDefault="00A91C9A"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1C9A" w:rsidRDefault="00A91C9A"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A91C9A" w:rsidRPr="00FE21D6" w:rsidRDefault="00A91C9A"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1C9A" w:rsidRPr="00FE21D6" w:rsidRDefault="0018566D"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w:t>
            </w:r>
            <w:r w:rsidR="00A91C9A">
              <w:rPr>
                <w:rFonts w:ascii="Times New Roman" w:eastAsia="Times New Roman" w:hAnsi="Times New Roman" w:cs="Times New Roman"/>
                <w:sz w:val="18"/>
                <w:szCs w:val="18"/>
                <w:lang w:eastAsia="ru-RU"/>
              </w:rPr>
              <w:t xml:space="preserve">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1C9A" w:rsidRPr="00361FC0" w:rsidRDefault="0018566D" w:rsidP="00337FCD">
            <w:pPr>
              <w:ind w:firstLine="0"/>
              <w:jc w:val="left"/>
              <w:rPr>
                <w:rFonts w:ascii="Times New Roman" w:eastAsia="Times New Roman" w:hAnsi="Times New Roman" w:cs="Times New Roman"/>
                <w:sz w:val="16"/>
                <w:szCs w:val="16"/>
                <w:lang w:eastAsia="ru-RU"/>
              </w:rPr>
            </w:pPr>
            <w:r w:rsidRPr="0018566D">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A91C9A" w:rsidRPr="00FE21D6" w:rsidRDefault="00A91C9A"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04C9E" w:rsidRPr="00FE21D6" w:rsidTr="001D3339">
        <w:trPr>
          <w:trHeight w:val="690"/>
        </w:trPr>
        <w:tc>
          <w:tcPr>
            <w:tcW w:w="299" w:type="dxa"/>
            <w:tcBorders>
              <w:top w:val="single" w:sz="4" w:space="0" w:color="auto"/>
              <w:left w:val="single" w:sz="4" w:space="0" w:color="auto"/>
              <w:bottom w:val="single" w:sz="4" w:space="0" w:color="auto"/>
              <w:right w:val="single" w:sz="4" w:space="0" w:color="000000"/>
            </w:tcBorders>
            <w:shd w:val="clear" w:color="auto" w:fill="auto"/>
            <w:noWrap/>
            <w:hideMark/>
          </w:tcPr>
          <w:p w:rsidR="00004C9E" w:rsidRPr="00FE21D6" w:rsidRDefault="00004C9E" w:rsidP="001D333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700" w:type="dxa"/>
            <w:tcBorders>
              <w:top w:val="single" w:sz="4" w:space="0" w:color="auto"/>
              <w:left w:val="nil"/>
              <w:bottom w:val="single" w:sz="4" w:space="0" w:color="auto"/>
              <w:right w:val="single" w:sz="4" w:space="0" w:color="000000"/>
            </w:tcBorders>
            <w:shd w:val="clear" w:color="auto" w:fill="auto"/>
            <w:noWrap/>
            <w:hideMark/>
          </w:tcPr>
          <w:p w:rsidR="00004C9E" w:rsidRPr="00FE21D6" w:rsidRDefault="00004C9E" w:rsidP="001D333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3" w:type="dxa"/>
            <w:gridSpan w:val="2"/>
            <w:tcBorders>
              <w:top w:val="single" w:sz="4" w:space="0" w:color="auto"/>
              <w:left w:val="nil"/>
              <w:bottom w:val="single" w:sz="4" w:space="0" w:color="auto"/>
              <w:right w:val="single" w:sz="4" w:space="0" w:color="000000"/>
            </w:tcBorders>
            <w:shd w:val="clear" w:color="auto" w:fill="auto"/>
            <w:noWrap/>
            <w:hideMark/>
          </w:tcPr>
          <w:p w:rsidR="00004C9E" w:rsidRPr="00FE21D6" w:rsidRDefault="00004C9E" w:rsidP="001D333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705" w:type="dxa"/>
            <w:gridSpan w:val="3"/>
            <w:tcBorders>
              <w:top w:val="single" w:sz="4" w:space="0" w:color="auto"/>
              <w:left w:val="nil"/>
              <w:bottom w:val="single" w:sz="4" w:space="0" w:color="auto"/>
              <w:right w:val="single" w:sz="4" w:space="0" w:color="000000"/>
            </w:tcBorders>
            <w:shd w:val="clear" w:color="auto" w:fill="auto"/>
            <w:hideMark/>
          </w:tcPr>
          <w:p w:rsidR="00004C9E" w:rsidRPr="00FE21D6" w:rsidRDefault="00004C9E" w:rsidP="001D333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002F64F9">
              <w:rPr>
                <w:rFonts w:ascii="Times New Roman" w:eastAsia="Times New Roman" w:hAnsi="Times New Roman" w:cs="Times New Roman"/>
                <w:sz w:val="18"/>
                <w:szCs w:val="18"/>
                <w:lang w:eastAsia="ru-RU"/>
              </w:rPr>
              <w:t>казание услуг по информационному обслуживанию справочно-правовой системы «Гарант»</w:t>
            </w:r>
          </w:p>
        </w:tc>
        <w:tc>
          <w:tcPr>
            <w:tcW w:w="2268" w:type="dxa"/>
            <w:tcBorders>
              <w:top w:val="single" w:sz="4" w:space="0" w:color="auto"/>
              <w:left w:val="nil"/>
              <w:bottom w:val="single" w:sz="4" w:space="0" w:color="auto"/>
              <w:right w:val="single" w:sz="4" w:space="0" w:color="auto"/>
            </w:tcBorders>
            <w:shd w:val="clear" w:color="auto" w:fill="auto"/>
            <w:hideMark/>
          </w:tcPr>
          <w:p w:rsidR="00004C9E" w:rsidRPr="00FE21D6" w:rsidRDefault="00004C9E" w:rsidP="001D3339">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04C9E" w:rsidRPr="00FE21D6" w:rsidRDefault="00004C9E" w:rsidP="001D333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004C9E" w:rsidRPr="00FE21D6" w:rsidRDefault="00004C9E" w:rsidP="001D333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425" w:type="dxa"/>
            <w:tcBorders>
              <w:top w:val="single" w:sz="4" w:space="0" w:color="auto"/>
              <w:left w:val="nil"/>
              <w:bottom w:val="single" w:sz="4" w:space="0" w:color="auto"/>
              <w:right w:val="single" w:sz="4" w:space="0" w:color="000000"/>
            </w:tcBorders>
            <w:shd w:val="clear" w:color="auto" w:fill="auto"/>
            <w:noWrap/>
            <w:hideMark/>
          </w:tcPr>
          <w:p w:rsidR="00004C9E" w:rsidRPr="00FE21D6" w:rsidRDefault="00004C9E" w:rsidP="001D333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004C9E" w:rsidRPr="00FE21D6" w:rsidRDefault="00004C9E" w:rsidP="001D3339">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04C9E" w:rsidRPr="00FE21D6" w:rsidRDefault="00004C9E" w:rsidP="001D3339">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04C9E" w:rsidRDefault="002F64F9" w:rsidP="001D3339">
            <w:pPr>
              <w:ind w:firstLine="0"/>
              <w:jc w:val="left"/>
              <w:rPr>
                <w:rFonts w:ascii="Arial" w:hAnsi="Arial" w:cs="Arial"/>
                <w:color w:val="625F5F"/>
                <w:sz w:val="18"/>
                <w:szCs w:val="18"/>
              </w:rPr>
            </w:pPr>
            <w:r>
              <w:rPr>
                <w:rFonts w:ascii="Arial" w:hAnsi="Arial" w:cs="Arial"/>
                <w:color w:val="625F5F"/>
                <w:sz w:val="18"/>
                <w:szCs w:val="18"/>
              </w:rPr>
              <w:t>53993.00</w:t>
            </w:r>
          </w:p>
          <w:p w:rsidR="00004C9E" w:rsidRPr="00FE21D6" w:rsidRDefault="00004C9E" w:rsidP="001D3339">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4C9E" w:rsidRDefault="00004C9E" w:rsidP="001D333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004C9E" w:rsidRPr="00FE21D6" w:rsidRDefault="00004C9E" w:rsidP="001D3339">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04C9E" w:rsidRPr="00FE21D6" w:rsidRDefault="00004C9E" w:rsidP="001D333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4C9E" w:rsidRPr="00361FC0" w:rsidRDefault="002F64F9" w:rsidP="001D3339">
            <w:pPr>
              <w:ind w:firstLine="0"/>
              <w:jc w:val="left"/>
              <w:rPr>
                <w:rFonts w:ascii="Times New Roman" w:eastAsia="Times New Roman" w:hAnsi="Times New Roman" w:cs="Times New Roman"/>
                <w:sz w:val="16"/>
                <w:szCs w:val="16"/>
                <w:lang w:eastAsia="ru-RU"/>
              </w:rPr>
            </w:pPr>
            <w:r w:rsidRPr="002F64F9">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004C9E" w:rsidRPr="00FE21D6" w:rsidRDefault="00004C9E" w:rsidP="001D3339">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bl>
    <w:p w:rsidR="004428C8" w:rsidRDefault="004428C8" w:rsidP="004428C8">
      <w:pPr>
        <w:ind w:firstLine="0"/>
      </w:pPr>
    </w:p>
    <w:p w:rsidR="00685880" w:rsidRDefault="00685880" w:rsidP="002F2084">
      <w:pPr>
        <w:ind w:firstLine="0"/>
      </w:pPr>
    </w:p>
    <w:p w:rsidR="00FE21D6" w:rsidRDefault="00FE21D6" w:rsidP="00FE21D6">
      <w:pPr>
        <w:ind w:firstLine="0"/>
      </w:pPr>
      <w:r>
        <w:lastRenderedPageBreak/>
        <w:t xml:space="preserve">Участие субъектов малого и среднего предпринимательства в закупках                                                                                                                                                                                                                                                                                              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r>
        <w:t xml:space="preserve">, составляет 0.00 рублей. </w:t>
      </w:r>
    </w:p>
    <w:p w:rsidR="00FE21D6" w:rsidRDefault="00FE21D6" w:rsidP="00FE21D6">
      <w:pPr>
        <w:ind w:firstLine="0"/>
      </w:pPr>
      <w:proofErr w:type="gramStart"/>
      <w: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FE21D6" w:rsidRDefault="00FE21D6" w:rsidP="00FE21D6">
      <w:pPr>
        <w:ind w:firstLine="0"/>
      </w:pPr>
      <w:proofErr w:type="gramStart"/>
      <w: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w:t>
      </w:r>
      <w:r w:rsidR="00717659">
        <w:t xml:space="preserve">ставляет  </w:t>
      </w:r>
      <w:r>
        <w:t xml:space="preserve">0.00 рублей.  </w:t>
      </w:r>
      <w:proofErr w:type="gramEnd"/>
    </w:p>
    <w:p w:rsidR="00FE21D6" w:rsidRDefault="00FE21D6" w:rsidP="00FE21D6">
      <w:pPr>
        <w:ind w:firstLine="0"/>
      </w:pPr>
      <w:proofErr w:type="gramStart"/>
      <w: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FE21D6" w:rsidRDefault="00FE21D6" w:rsidP="00FE21D6">
      <w:pPr>
        <w:ind w:firstLine="0"/>
      </w:pPr>
      <w:r>
        <w:t xml:space="preserve"> 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w:t>
      </w:r>
      <w:r w:rsidR="00CF14A6">
        <w:t>оставляет 590600,71 (Пятьсот девяносто тысяч шестьсот</w:t>
      </w:r>
      <w:r w:rsidR="00256E7E">
        <w:t>)</w:t>
      </w:r>
      <w:r>
        <w:t xml:space="preserve"> </w:t>
      </w:r>
      <w:r w:rsidR="00CF14A6">
        <w:t>рублей 71</w:t>
      </w:r>
      <w:r w:rsidR="00256E7E">
        <w:t xml:space="preserve"> копейка.</w:t>
      </w:r>
    </w:p>
    <w:p w:rsidR="00FE21D6" w:rsidRDefault="00FE21D6" w:rsidP="00FE21D6">
      <w:pPr>
        <w:ind w:firstLine="0"/>
      </w:pPr>
      <w:proofErr w:type="gramStart"/>
      <w: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w:t>
      </w:r>
      <w:r w:rsidR="00717659">
        <w:t xml:space="preserve">инимательства, составляет </w:t>
      </w:r>
      <w:r>
        <w:t xml:space="preserve">0.00 рублей.  </w:t>
      </w:r>
      <w:proofErr w:type="gramEnd"/>
    </w:p>
    <w:p w:rsidR="00FE21D6" w:rsidRDefault="00FE21D6" w:rsidP="00FE21D6">
      <w:pPr>
        <w:ind w:firstLine="0"/>
      </w:pPr>
      <w:r>
        <w:t>Годовой объем закупок, которые планируется осуществить по результатам закупки, участниками которой являются только субъекты малого и среднего предпр</w:t>
      </w:r>
      <w:r w:rsidR="00256E7E">
        <w:t>инимательства, составляет 299243,30</w:t>
      </w:r>
      <w:r>
        <w:t xml:space="preserve">  рублей (</w:t>
      </w:r>
      <w:r w:rsidR="00CF14A6">
        <w:t>50,67</w:t>
      </w:r>
      <w:r>
        <w:t xml:space="preserve"> процентов).</w:t>
      </w:r>
    </w:p>
    <w:tbl>
      <w:tblPr>
        <w:tblW w:w="15608" w:type="dxa"/>
        <w:tblInd w:w="93" w:type="dxa"/>
        <w:tblLayout w:type="fixed"/>
        <w:tblLook w:val="04A0" w:firstRow="1" w:lastRow="0" w:firstColumn="1" w:lastColumn="0" w:noHBand="0" w:noVBand="1"/>
      </w:tblPr>
      <w:tblGrid>
        <w:gridCol w:w="434"/>
        <w:gridCol w:w="715"/>
        <w:gridCol w:w="1276"/>
        <w:gridCol w:w="2258"/>
        <w:gridCol w:w="2845"/>
        <w:gridCol w:w="567"/>
        <w:gridCol w:w="567"/>
        <w:gridCol w:w="567"/>
        <w:gridCol w:w="851"/>
        <w:gridCol w:w="992"/>
        <w:gridCol w:w="992"/>
        <w:gridCol w:w="709"/>
        <w:gridCol w:w="709"/>
        <w:gridCol w:w="1559"/>
        <w:gridCol w:w="567"/>
      </w:tblGrid>
      <w:tr w:rsidR="00CE635A" w:rsidRPr="00FE21D6" w:rsidTr="00A813F2">
        <w:trPr>
          <w:trHeight w:val="2250"/>
        </w:trPr>
        <w:tc>
          <w:tcPr>
            <w:tcW w:w="434" w:type="dxa"/>
            <w:tcBorders>
              <w:top w:val="single" w:sz="4" w:space="0" w:color="auto"/>
              <w:left w:val="single" w:sz="4" w:space="0" w:color="auto"/>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CE635A">
              <w:rPr>
                <w:rFonts w:ascii="Times New Roman" w:eastAsia="Times New Roman" w:hAnsi="Times New Roman" w:cs="Times New Roman"/>
                <w:sz w:val="18"/>
                <w:szCs w:val="18"/>
                <w:lang w:eastAsia="ru-RU"/>
              </w:rPr>
              <w:t>Порядковый номер</w:t>
            </w:r>
          </w:p>
        </w:tc>
        <w:tc>
          <w:tcPr>
            <w:tcW w:w="715" w:type="dxa"/>
            <w:tcBorders>
              <w:top w:val="single" w:sz="4" w:space="0" w:color="auto"/>
              <w:left w:val="nil"/>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Код по ОКВЭД</w:t>
            </w:r>
            <w:proofErr w:type="gramStart"/>
            <w:r w:rsidRPr="00FE21D6">
              <w:rPr>
                <w:rFonts w:ascii="Times New Roman" w:eastAsia="Times New Roman" w:hAnsi="Times New Roman" w:cs="Times New Roman"/>
                <w:sz w:val="18"/>
                <w:szCs w:val="18"/>
                <w:lang w:eastAsia="ru-RU"/>
              </w:rPr>
              <w:t>2</w:t>
            </w:r>
            <w:proofErr w:type="gramEnd"/>
          </w:p>
        </w:tc>
        <w:tc>
          <w:tcPr>
            <w:tcW w:w="1276" w:type="dxa"/>
            <w:tcBorders>
              <w:top w:val="single" w:sz="4" w:space="0" w:color="auto"/>
              <w:left w:val="nil"/>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Код по ОКДП</w:t>
            </w:r>
            <w:proofErr w:type="gramStart"/>
            <w:r w:rsidRPr="00FE21D6">
              <w:rPr>
                <w:rFonts w:ascii="Times New Roman" w:eastAsia="Times New Roman" w:hAnsi="Times New Roman" w:cs="Times New Roman"/>
                <w:sz w:val="18"/>
                <w:szCs w:val="18"/>
                <w:lang w:eastAsia="ru-RU"/>
              </w:rPr>
              <w:t>2</w:t>
            </w:r>
            <w:proofErr w:type="gramEnd"/>
          </w:p>
        </w:tc>
        <w:tc>
          <w:tcPr>
            <w:tcW w:w="11057" w:type="dxa"/>
            <w:gridSpan w:val="10"/>
            <w:tcBorders>
              <w:top w:val="single" w:sz="4" w:space="0" w:color="auto"/>
              <w:left w:val="nil"/>
              <w:bottom w:val="nil"/>
              <w:right w:val="single" w:sz="4" w:space="0" w:color="auto"/>
            </w:tcBorders>
            <w:shd w:val="clear" w:color="auto" w:fill="auto"/>
            <w:vAlign w:val="center"/>
            <w:hideMark/>
          </w:tcPr>
          <w:p w:rsidR="00CE635A" w:rsidRPr="00FE21D6" w:rsidRDefault="00CE635A">
            <w:pPr>
              <w:rPr>
                <w:rFonts w:ascii="Times New Roman" w:eastAsia="Times New Roman" w:hAnsi="Times New Roman" w:cs="Times New Roman"/>
                <w:sz w:val="20"/>
                <w:szCs w:val="20"/>
                <w:lang w:eastAsia="ru-RU"/>
              </w:rPr>
            </w:pPr>
            <w:r w:rsidRPr="00CE635A">
              <w:rPr>
                <w:rFonts w:ascii="Times New Roman" w:eastAsia="Times New Roman" w:hAnsi="Times New Roman" w:cs="Times New Roman"/>
                <w:sz w:val="20"/>
                <w:szCs w:val="20"/>
                <w:lang w:eastAsia="ru-RU"/>
              </w:rPr>
              <w:t>Условия договора</w:t>
            </w:r>
          </w:p>
        </w:tc>
        <w:tc>
          <w:tcPr>
            <w:tcW w:w="1559" w:type="dxa"/>
            <w:tcBorders>
              <w:top w:val="single" w:sz="4" w:space="0" w:color="auto"/>
              <w:left w:val="nil"/>
              <w:bottom w:val="single" w:sz="4" w:space="0" w:color="auto"/>
              <w:right w:val="single" w:sz="4" w:space="0" w:color="auto"/>
            </w:tcBorders>
            <w:shd w:val="clear" w:color="auto" w:fill="auto"/>
            <w:vAlign w:val="center"/>
          </w:tcPr>
          <w:p w:rsidR="00CE635A" w:rsidRPr="00FE21D6" w:rsidRDefault="001B3302" w:rsidP="00CE635A">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Способ закупки</w:t>
            </w:r>
          </w:p>
        </w:tc>
        <w:tc>
          <w:tcPr>
            <w:tcW w:w="567" w:type="dxa"/>
            <w:tcBorders>
              <w:top w:val="single" w:sz="4" w:space="0" w:color="auto"/>
              <w:left w:val="nil"/>
              <w:bottom w:val="single" w:sz="4" w:space="0" w:color="auto"/>
              <w:right w:val="single" w:sz="4" w:space="0" w:color="auto"/>
            </w:tcBorders>
            <w:shd w:val="clear" w:color="auto" w:fill="auto"/>
            <w:vAlign w:val="center"/>
          </w:tcPr>
          <w:p w:rsidR="001B3302" w:rsidRPr="001B3302" w:rsidRDefault="001B3302" w:rsidP="001B3302">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Закупка</w:t>
            </w:r>
          </w:p>
          <w:p w:rsidR="00CE635A" w:rsidRPr="00FE21D6" w:rsidRDefault="001B3302" w:rsidP="001B3302">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в электронной форме</w:t>
            </w:r>
          </w:p>
        </w:tc>
      </w:tr>
      <w:tr w:rsidR="00F3525C" w:rsidRPr="00FE21D6" w:rsidTr="00A813F2">
        <w:trPr>
          <w:trHeight w:val="690"/>
        </w:trPr>
        <w:tc>
          <w:tcPr>
            <w:tcW w:w="4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5"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2</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3</w:t>
            </w:r>
          </w:p>
        </w:tc>
        <w:tc>
          <w:tcPr>
            <w:tcW w:w="2258"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w:t>
            </w:r>
          </w:p>
        </w:tc>
        <w:tc>
          <w:tcPr>
            <w:tcW w:w="2845" w:type="dxa"/>
            <w:tcBorders>
              <w:top w:val="single" w:sz="4" w:space="0" w:color="auto"/>
              <w:left w:val="nil"/>
              <w:bottom w:val="single" w:sz="4" w:space="0" w:color="auto"/>
              <w:right w:val="single" w:sz="4" w:space="0" w:color="auto"/>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5</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6</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7</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8</w:t>
            </w:r>
          </w:p>
        </w:tc>
        <w:tc>
          <w:tcPr>
            <w:tcW w:w="851"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1B3302"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1B3302"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r>
      <w:tr w:rsidR="00361FC0" w:rsidRPr="00FE21D6" w:rsidTr="00A813F2">
        <w:trPr>
          <w:trHeight w:val="690"/>
        </w:trPr>
        <w:tc>
          <w:tcPr>
            <w:tcW w:w="434" w:type="dxa"/>
            <w:tcBorders>
              <w:top w:val="single" w:sz="4" w:space="0" w:color="auto"/>
              <w:left w:val="single" w:sz="4" w:space="0" w:color="auto"/>
              <w:bottom w:val="single" w:sz="4" w:space="0" w:color="auto"/>
              <w:right w:val="single" w:sz="4" w:space="0" w:color="000000"/>
            </w:tcBorders>
            <w:shd w:val="clear" w:color="auto" w:fill="auto"/>
            <w:noWrap/>
            <w:hideMark/>
          </w:tcPr>
          <w:p w:rsidR="00361FC0" w:rsidRPr="00FE21D6" w:rsidRDefault="00256E7E"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5" w:type="dxa"/>
            <w:tcBorders>
              <w:top w:val="single" w:sz="4" w:space="0" w:color="auto"/>
              <w:left w:val="nil"/>
              <w:bottom w:val="single" w:sz="4" w:space="0" w:color="auto"/>
              <w:right w:val="single" w:sz="4" w:space="0" w:color="000000"/>
            </w:tcBorders>
            <w:shd w:val="clear" w:color="auto" w:fill="auto"/>
            <w:noWrap/>
            <w:hideMark/>
          </w:tcPr>
          <w:p w:rsidR="00361FC0" w:rsidRPr="00FE21D6" w:rsidRDefault="00361FC0" w:rsidP="00361FC0">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w:t>
            </w:r>
          </w:p>
        </w:tc>
        <w:tc>
          <w:tcPr>
            <w:tcW w:w="1276" w:type="dxa"/>
            <w:tcBorders>
              <w:top w:val="single" w:sz="4" w:space="0" w:color="auto"/>
              <w:left w:val="nil"/>
              <w:bottom w:val="single" w:sz="4" w:space="0" w:color="auto"/>
              <w:right w:val="single" w:sz="4" w:space="0" w:color="000000"/>
            </w:tcBorders>
            <w:shd w:val="clear" w:color="auto" w:fill="auto"/>
            <w:noWrap/>
            <w:hideMark/>
          </w:tcPr>
          <w:p w:rsidR="00361FC0" w:rsidRPr="00FE21D6" w:rsidRDefault="00361FC0" w:rsidP="00361FC0">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43.99.90.190</w:t>
            </w:r>
          </w:p>
        </w:tc>
        <w:tc>
          <w:tcPr>
            <w:tcW w:w="2258" w:type="dxa"/>
            <w:tcBorders>
              <w:top w:val="single" w:sz="4" w:space="0" w:color="auto"/>
              <w:left w:val="nil"/>
              <w:bottom w:val="single" w:sz="4" w:space="0" w:color="auto"/>
              <w:right w:val="single" w:sz="4" w:space="0" w:color="000000"/>
            </w:tcBorders>
            <w:shd w:val="clear" w:color="auto" w:fill="auto"/>
            <w:hideMark/>
          </w:tcPr>
          <w:p w:rsidR="00361FC0" w:rsidRPr="00FE21D6" w:rsidRDefault="006A1776"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Ремонтно-строительные работы кабинет №13, №14 нежилого здания по адресу г. Борисоглебск, ул. </w:t>
            </w:r>
            <w:proofErr w:type="gramStart"/>
            <w:r>
              <w:rPr>
                <w:rFonts w:ascii="Times New Roman" w:eastAsia="Times New Roman" w:hAnsi="Times New Roman" w:cs="Times New Roman"/>
                <w:sz w:val="18"/>
                <w:szCs w:val="18"/>
                <w:lang w:eastAsia="ru-RU"/>
              </w:rPr>
              <w:t>Советская</w:t>
            </w:r>
            <w:proofErr w:type="gramEnd"/>
            <w:r>
              <w:rPr>
                <w:rFonts w:ascii="Times New Roman" w:eastAsia="Times New Roman" w:hAnsi="Times New Roman" w:cs="Times New Roman"/>
                <w:sz w:val="18"/>
                <w:szCs w:val="18"/>
                <w:lang w:eastAsia="ru-RU"/>
              </w:rPr>
              <w:t>, дом 37А</w:t>
            </w:r>
          </w:p>
        </w:tc>
        <w:tc>
          <w:tcPr>
            <w:tcW w:w="2845" w:type="dxa"/>
            <w:tcBorders>
              <w:top w:val="single" w:sz="4" w:space="0" w:color="auto"/>
              <w:left w:val="nil"/>
              <w:bottom w:val="single" w:sz="4" w:space="0" w:color="auto"/>
              <w:right w:val="single" w:sz="4" w:space="0" w:color="auto"/>
            </w:tcBorders>
            <w:shd w:val="clear" w:color="auto" w:fill="auto"/>
            <w:hideMark/>
          </w:tcPr>
          <w:p w:rsidR="00361FC0" w:rsidRPr="00FE21D6" w:rsidRDefault="00361FC0" w:rsidP="00361FC0">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документации. Участник должен иметь подтвержденный профессиональный опыт выполнения ремонтных работ.</w:t>
            </w:r>
          </w:p>
        </w:tc>
        <w:tc>
          <w:tcPr>
            <w:tcW w:w="567" w:type="dxa"/>
            <w:tcBorders>
              <w:top w:val="single" w:sz="4" w:space="0" w:color="auto"/>
              <w:left w:val="nil"/>
              <w:bottom w:val="single" w:sz="4" w:space="0" w:color="auto"/>
              <w:right w:val="single" w:sz="4" w:space="0" w:color="000000"/>
            </w:tcBorders>
            <w:shd w:val="clear" w:color="auto" w:fill="auto"/>
            <w:noWrap/>
            <w:hideMark/>
          </w:tcPr>
          <w:p w:rsidR="00361FC0" w:rsidRPr="00FE21D6" w:rsidRDefault="00361FC0"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361FC0" w:rsidRPr="00FE21D6" w:rsidRDefault="00361FC0"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361FC0" w:rsidRPr="00FE21D6" w:rsidRDefault="00361FC0" w:rsidP="00361FC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361FC0" w:rsidRPr="00FE21D6" w:rsidRDefault="00361FC0" w:rsidP="00361FC0">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992" w:type="dxa"/>
            <w:tcBorders>
              <w:top w:val="single" w:sz="4" w:space="0" w:color="auto"/>
              <w:left w:val="nil"/>
              <w:bottom w:val="single" w:sz="4" w:space="0" w:color="auto"/>
              <w:right w:val="single" w:sz="4" w:space="0" w:color="auto"/>
            </w:tcBorders>
            <w:shd w:val="clear" w:color="auto" w:fill="auto"/>
            <w:hideMark/>
          </w:tcPr>
          <w:p w:rsidR="00361FC0" w:rsidRPr="00FE21D6" w:rsidRDefault="00361FC0" w:rsidP="00361FC0">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1FC0" w:rsidRPr="00FE21D6" w:rsidRDefault="00AE1ADC"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299243.</w:t>
            </w:r>
            <w:r w:rsidR="006A1776">
              <w:rPr>
                <w:rFonts w:ascii="Times New Roman" w:eastAsia="Times New Roman" w:hAnsi="Times New Roman" w:cs="Times New Roman"/>
                <w:sz w:val="18"/>
                <w:szCs w:val="18"/>
                <w:lang w:eastAsia="ru-RU"/>
              </w:rPr>
              <w:t>30</w:t>
            </w:r>
            <w:r w:rsidR="00361FC0" w:rsidRPr="001B3302">
              <w:rPr>
                <w:rFonts w:ascii="Times New Roman" w:eastAsia="Times New Roman" w:hAnsi="Times New Roman" w:cs="Times New Roman"/>
                <w:sz w:val="18"/>
                <w:szCs w:val="18"/>
                <w:lang w:eastAsia="ru-RU"/>
              </w:rPr>
              <w:t xml:space="preserve"> </w:t>
            </w:r>
            <w:r w:rsidR="00361FC0"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FC0" w:rsidRPr="00FE21D6" w:rsidRDefault="006A1776"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361FC0">
              <w:rPr>
                <w:rFonts w:ascii="Times New Roman" w:eastAsia="Times New Roman" w:hAnsi="Times New Roman" w:cs="Times New Roman"/>
                <w:sz w:val="18"/>
                <w:szCs w:val="18"/>
                <w:lang w:eastAsia="ru-RU"/>
              </w:rPr>
              <w:t>.</w:t>
            </w:r>
            <w:r w:rsidR="00361FC0" w:rsidRPr="001B3302">
              <w:rPr>
                <w:rFonts w:ascii="Times New Roman" w:eastAsia="Times New Roman" w:hAnsi="Times New Roman" w:cs="Times New Roman"/>
                <w:sz w:val="18"/>
                <w:szCs w:val="18"/>
                <w:lang w:eastAsia="ru-RU"/>
              </w:rPr>
              <w:t xml:space="preserve"> 2018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1FC0" w:rsidRPr="00FE21D6" w:rsidRDefault="00C92558" w:rsidP="00361FC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900F4C">
              <w:rPr>
                <w:rFonts w:ascii="Times New Roman" w:eastAsia="Times New Roman" w:hAnsi="Times New Roman" w:cs="Times New Roman"/>
                <w:sz w:val="18"/>
                <w:szCs w:val="18"/>
                <w:lang w:eastAsia="ru-RU"/>
              </w:rPr>
              <w:t xml:space="preserve">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FC0" w:rsidRPr="00361FC0" w:rsidRDefault="00256E7E" w:rsidP="00361FC0">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 xml:space="preserve"> З</w:t>
            </w:r>
            <w:r w:rsidR="006A1776">
              <w:rPr>
                <w:rFonts w:ascii="Arial" w:hAnsi="Arial" w:cs="Arial"/>
                <w:color w:val="625F5F"/>
                <w:sz w:val="16"/>
                <w:szCs w:val="16"/>
              </w:rPr>
              <w:t>апрос котировок в</w:t>
            </w:r>
            <w:r w:rsidR="00361FC0" w:rsidRPr="00361FC0">
              <w:rPr>
                <w:rFonts w:ascii="Arial" w:hAnsi="Arial" w:cs="Arial"/>
                <w:color w:val="625F5F"/>
                <w:sz w:val="16"/>
                <w:szCs w:val="16"/>
              </w:rPr>
              <w:t xml:space="preserve"> электронной форме, участниками которого могут быть только субъекты малого и среднего предприн</w:t>
            </w:r>
            <w:r w:rsidR="006A1776">
              <w:rPr>
                <w:rFonts w:ascii="Arial" w:hAnsi="Arial" w:cs="Arial"/>
                <w:color w:val="625F5F"/>
                <w:sz w:val="16"/>
                <w:szCs w:val="16"/>
              </w:rPr>
              <w:t xml:space="preserve">имательства </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361FC0" w:rsidRPr="00FE21D6" w:rsidRDefault="00361FC0" w:rsidP="00361FC0">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813F2" w:rsidRPr="00FE21D6" w:rsidTr="00A813F2">
        <w:trPr>
          <w:trHeight w:val="690"/>
        </w:trPr>
        <w:tc>
          <w:tcPr>
            <w:tcW w:w="434" w:type="dxa"/>
            <w:tcBorders>
              <w:top w:val="single" w:sz="4" w:space="0" w:color="auto"/>
              <w:left w:val="single" w:sz="4" w:space="0" w:color="auto"/>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w:t>
            </w:r>
          </w:p>
        </w:tc>
        <w:tc>
          <w:tcPr>
            <w:tcW w:w="715"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w:t>
            </w:r>
          </w:p>
        </w:tc>
        <w:tc>
          <w:tcPr>
            <w:tcW w:w="1276"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62.09.20.19</w:t>
            </w:r>
          </w:p>
        </w:tc>
        <w:tc>
          <w:tcPr>
            <w:tcW w:w="2258"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Оказание услуг по комплексному сопровождению и информационно-методическому обслуживанию программного обеспечения-комплекса программ «Стек-</w:t>
            </w:r>
            <w:proofErr w:type="spellStart"/>
            <w:r w:rsidRPr="00A813F2">
              <w:rPr>
                <w:rFonts w:ascii="Times New Roman" w:eastAsia="Times New Roman" w:hAnsi="Times New Roman" w:cs="Times New Roman"/>
                <w:sz w:val="18"/>
                <w:szCs w:val="18"/>
                <w:lang w:eastAsia="ru-RU"/>
              </w:rPr>
              <w:t>Энерго</w:t>
            </w:r>
            <w:proofErr w:type="spellEnd"/>
            <w:r w:rsidRPr="00A813F2">
              <w:rPr>
                <w:rFonts w:ascii="Times New Roman" w:eastAsia="Times New Roman" w:hAnsi="Times New Roman" w:cs="Times New Roman"/>
                <w:sz w:val="18"/>
                <w:szCs w:val="18"/>
                <w:lang w:eastAsia="ru-RU"/>
              </w:rPr>
              <w:t>»</w:t>
            </w:r>
          </w:p>
        </w:tc>
        <w:tc>
          <w:tcPr>
            <w:tcW w:w="2845"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992"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A813F2">
            <w:pPr>
              <w:ind w:firstLine="0"/>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w:t>
            </w:r>
            <w:r w:rsidR="00AE1ADC">
              <w:rPr>
                <w:rFonts w:ascii="Times New Roman" w:eastAsia="Times New Roman" w:hAnsi="Times New Roman" w:cs="Times New Roman"/>
                <w:sz w:val="18"/>
                <w:szCs w:val="18"/>
                <w:lang w:eastAsia="ru-RU"/>
              </w:rPr>
              <w:t>21800</w:t>
            </w:r>
            <w:r w:rsidRPr="00A813F2">
              <w:rPr>
                <w:rFonts w:ascii="Times New Roman" w:eastAsia="Times New Roman" w:hAnsi="Times New Roman" w:cs="Times New Roman"/>
                <w:sz w:val="18"/>
                <w:szCs w:val="18"/>
                <w:lang w:eastAsia="ru-RU"/>
              </w:rPr>
              <w:t>.00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13F2" w:rsidRPr="00361FC0" w:rsidRDefault="00A813F2" w:rsidP="00A813F2">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 xml:space="preserve"> </w:t>
            </w:r>
            <w:r w:rsidRPr="00A813F2">
              <w:rPr>
                <w:rFonts w:ascii="Arial" w:hAnsi="Arial" w:cs="Arial"/>
                <w:color w:val="625F5F"/>
                <w:sz w:val="16"/>
                <w:szCs w:val="16"/>
              </w:rPr>
              <w:t>Открытый аукцион, закупка в электронном виде, участниками которого могут быть только субъекты малого и среднего предпринимательства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813F2" w:rsidRPr="00FE21D6" w:rsidTr="00A813F2">
        <w:trPr>
          <w:trHeight w:val="690"/>
        </w:trPr>
        <w:tc>
          <w:tcPr>
            <w:tcW w:w="434" w:type="dxa"/>
            <w:tcBorders>
              <w:top w:val="single" w:sz="4" w:space="0" w:color="auto"/>
              <w:left w:val="single" w:sz="4" w:space="0" w:color="auto"/>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5"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A813F2">
            <w:pPr>
              <w:ind w:firstLine="0"/>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62.03.12.130</w:t>
            </w:r>
          </w:p>
        </w:tc>
        <w:tc>
          <w:tcPr>
            <w:tcW w:w="2258"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 xml:space="preserve">Оказание услуг по информационному сопровождению экземпляров Систем </w:t>
            </w:r>
            <w:proofErr w:type="spellStart"/>
            <w:r w:rsidRPr="00A813F2">
              <w:rPr>
                <w:rFonts w:ascii="Times New Roman" w:eastAsia="Times New Roman" w:hAnsi="Times New Roman" w:cs="Times New Roman"/>
                <w:sz w:val="18"/>
                <w:szCs w:val="18"/>
                <w:lang w:eastAsia="ru-RU"/>
              </w:rPr>
              <w:t>КонсультантПлюс</w:t>
            </w:r>
            <w:proofErr w:type="spellEnd"/>
            <w:r w:rsidRPr="00A813F2">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sidR="00350A9F">
              <w:rPr>
                <w:rFonts w:ascii="Times New Roman" w:eastAsia="Times New Roman" w:hAnsi="Times New Roman" w:cs="Times New Roman"/>
                <w:sz w:val="18"/>
                <w:szCs w:val="18"/>
                <w:lang w:eastAsia="ru-RU"/>
              </w:rPr>
              <w:t>нными у Заказчика экземплярами</w:t>
            </w:r>
            <w:proofErr w:type="gramStart"/>
            <w:r w:rsidR="00350A9F">
              <w:rPr>
                <w:rFonts w:ascii="Times New Roman" w:eastAsia="Times New Roman" w:hAnsi="Times New Roman" w:cs="Times New Roman"/>
                <w:sz w:val="18"/>
                <w:szCs w:val="18"/>
                <w:lang w:eastAsia="ru-RU"/>
              </w:rPr>
              <w:t xml:space="preserve"> .</w:t>
            </w:r>
            <w:proofErr w:type="gramEnd"/>
          </w:p>
        </w:tc>
        <w:tc>
          <w:tcPr>
            <w:tcW w:w="2845"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337FC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992"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A813F2">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sidR="00350A9F">
              <w:rPr>
                <w:rFonts w:ascii="Times New Roman" w:eastAsia="Times New Roman" w:hAnsi="Times New Roman" w:cs="Times New Roman"/>
                <w:sz w:val="18"/>
                <w:szCs w:val="18"/>
                <w:lang w:eastAsia="ru-RU"/>
              </w:rPr>
              <w:t>100225.32</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18566D" w:rsidP="00337FC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w:t>
            </w:r>
            <w:r w:rsidR="00A813F2">
              <w:rPr>
                <w:rFonts w:ascii="Times New Roman" w:eastAsia="Times New Roman" w:hAnsi="Times New Roman" w:cs="Times New Roman"/>
                <w:sz w:val="18"/>
                <w:szCs w:val="18"/>
                <w:lang w:eastAsia="ru-RU"/>
              </w:rPr>
              <w:t>. 2019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13F2" w:rsidRPr="00361FC0" w:rsidRDefault="00350A9F" w:rsidP="00350A9F">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tcBorders>
              <w:top w:val="single" w:sz="4" w:space="0" w:color="auto"/>
              <w:left w:val="single" w:sz="4" w:space="0" w:color="auto"/>
              <w:bottom w:val="single" w:sz="4" w:space="0" w:color="auto"/>
              <w:right w:val="single" w:sz="4" w:space="0" w:color="000000"/>
            </w:tcBorders>
            <w:shd w:val="clear" w:color="auto" w:fill="auto"/>
          </w:tcPr>
          <w:p w:rsidR="00A813F2" w:rsidRPr="00FE21D6" w:rsidRDefault="00A813F2" w:rsidP="00337FC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bl>
    <w:p w:rsidR="00FE21D6" w:rsidRDefault="00FE21D6" w:rsidP="00FE21D6">
      <w:pPr>
        <w:ind w:firstLine="0"/>
      </w:pPr>
    </w:p>
    <w:p w:rsidR="00717659" w:rsidRDefault="00717659" w:rsidP="00FE21D6">
      <w:pPr>
        <w:ind w:firstLine="0"/>
      </w:pPr>
    </w:p>
    <w:p w:rsidR="00717659" w:rsidRDefault="00717659" w:rsidP="00FE21D6">
      <w:pPr>
        <w:ind w:firstLine="0"/>
      </w:pPr>
    </w:p>
    <w:p w:rsidR="00717659" w:rsidRDefault="00717659" w:rsidP="00FE21D6">
      <w:pPr>
        <w:ind w:firstLine="0"/>
      </w:pPr>
    </w:p>
    <w:sectPr w:rsidR="00717659" w:rsidSect="002F2084">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C4" w:rsidRDefault="00EC7FC4" w:rsidP="004428C8">
      <w:r>
        <w:separator/>
      </w:r>
    </w:p>
  </w:endnote>
  <w:endnote w:type="continuationSeparator" w:id="0">
    <w:p w:rsidR="00EC7FC4" w:rsidRDefault="00EC7FC4" w:rsidP="004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C4" w:rsidRDefault="00EC7FC4" w:rsidP="004428C8">
      <w:r>
        <w:separator/>
      </w:r>
    </w:p>
  </w:footnote>
  <w:footnote w:type="continuationSeparator" w:id="0">
    <w:p w:rsidR="00EC7FC4" w:rsidRDefault="00EC7FC4" w:rsidP="0044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2084"/>
    <w:rsid w:val="00004C9E"/>
    <w:rsid w:val="0001351B"/>
    <w:rsid w:val="00027D23"/>
    <w:rsid w:val="00050813"/>
    <w:rsid w:val="00075D2D"/>
    <w:rsid w:val="00091919"/>
    <w:rsid w:val="000C20F0"/>
    <w:rsid w:val="00122A3E"/>
    <w:rsid w:val="0018566D"/>
    <w:rsid w:val="001B3302"/>
    <w:rsid w:val="00200781"/>
    <w:rsid w:val="00212D69"/>
    <w:rsid w:val="0024435E"/>
    <w:rsid w:val="00256E7E"/>
    <w:rsid w:val="00267E9D"/>
    <w:rsid w:val="002F2084"/>
    <w:rsid w:val="002F5A54"/>
    <w:rsid w:val="002F64F9"/>
    <w:rsid w:val="00343945"/>
    <w:rsid w:val="003479F3"/>
    <w:rsid w:val="00350A9F"/>
    <w:rsid w:val="00353A34"/>
    <w:rsid w:val="00361FC0"/>
    <w:rsid w:val="00374BDC"/>
    <w:rsid w:val="003A46FB"/>
    <w:rsid w:val="003A769A"/>
    <w:rsid w:val="003B61DD"/>
    <w:rsid w:val="003E34F0"/>
    <w:rsid w:val="004428C8"/>
    <w:rsid w:val="004E321A"/>
    <w:rsid w:val="00524D21"/>
    <w:rsid w:val="00544ACB"/>
    <w:rsid w:val="00557815"/>
    <w:rsid w:val="005A30AA"/>
    <w:rsid w:val="005E4220"/>
    <w:rsid w:val="00685880"/>
    <w:rsid w:val="006A1776"/>
    <w:rsid w:val="006A2430"/>
    <w:rsid w:val="006A6E5A"/>
    <w:rsid w:val="00717659"/>
    <w:rsid w:val="00734729"/>
    <w:rsid w:val="007E109B"/>
    <w:rsid w:val="00811326"/>
    <w:rsid w:val="00865BD6"/>
    <w:rsid w:val="008A4BFE"/>
    <w:rsid w:val="008F7272"/>
    <w:rsid w:val="00900F4C"/>
    <w:rsid w:val="00933427"/>
    <w:rsid w:val="009655B2"/>
    <w:rsid w:val="00A32D08"/>
    <w:rsid w:val="00A813F2"/>
    <w:rsid w:val="00A91C9A"/>
    <w:rsid w:val="00AA4149"/>
    <w:rsid w:val="00AE1ADC"/>
    <w:rsid w:val="00B10B92"/>
    <w:rsid w:val="00B706D3"/>
    <w:rsid w:val="00BD16E6"/>
    <w:rsid w:val="00C31932"/>
    <w:rsid w:val="00C92558"/>
    <w:rsid w:val="00CC0059"/>
    <w:rsid w:val="00CC4BDF"/>
    <w:rsid w:val="00CD0A4D"/>
    <w:rsid w:val="00CD53FB"/>
    <w:rsid w:val="00CE03EF"/>
    <w:rsid w:val="00CE635A"/>
    <w:rsid w:val="00CF14A6"/>
    <w:rsid w:val="00D3229D"/>
    <w:rsid w:val="00D5272F"/>
    <w:rsid w:val="00D8117A"/>
    <w:rsid w:val="00DB6EF6"/>
    <w:rsid w:val="00DC1125"/>
    <w:rsid w:val="00DD1981"/>
    <w:rsid w:val="00E33666"/>
    <w:rsid w:val="00E73D62"/>
    <w:rsid w:val="00EB61C9"/>
    <w:rsid w:val="00EC7FC4"/>
    <w:rsid w:val="00EF7925"/>
    <w:rsid w:val="00F3525C"/>
    <w:rsid w:val="00F441D7"/>
    <w:rsid w:val="00FA44D6"/>
    <w:rsid w:val="00FB6BAF"/>
    <w:rsid w:val="00FE2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2084"/>
    <w:rPr>
      <w:color w:val="0000FF"/>
      <w:u w:val="single"/>
    </w:rPr>
  </w:style>
  <w:style w:type="paragraph" w:styleId="a4">
    <w:name w:val="header"/>
    <w:basedOn w:val="a"/>
    <w:link w:val="a5"/>
    <w:uiPriority w:val="99"/>
    <w:semiHidden/>
    <w:unhideWhenUsed/>
    <w:rsid w:val="004428C8"/>
    <w:pPr>
      <w:tabs>
        <w:tab w:val="center" w:pos="4677"/>
        <w:tab w:val="right" w:pos="9355"/>
      </w:tabs>
    </w:pPr>
  </w:style>
  <w:style w:type="character" w:customStyle="1" w:styleId="a5">
    <w:name w:val="Верхний колонтитул Знак"/>
    <w:basedOn w:val="a0"/>
    <w:link w:val="a4"/>
    <w:uiPriority w:val="99"/>
    <w:semiHidden/>
    <w:rsid w:val="004428C8"/>
  </w:style>
  <w:style w:type="paragraph" w:styleId="a6">
    <w:name w:val="footer"/>
    <w:basedOn w:val="a"/>
    <w:link w:val="a7"/>
    <w:uiPriority w:val="99"/>
    <w:semiHidden/>
    <w:unhideWhenUsed/>
    <w:rsid w:val="004428C8"/>
    <w:pPr>
      <w:tabs>
        <w:tab w:val="center" w:pos="4677"/>
        <w:tab w:val="right" w:pos="9355"/>
      </w:tabs>
    </w:pPr>
  </w:style>
  <w:style w:type="character" w:customStyle="1" w:styleId="a7">
    <w:name w:val="Нижний колонтитул Знак"/>
    <w:basedOn w:val="a0"/>
    <w:link w:val="a6"/>
    <w:uiPriority w:val="99"/>
    <w:semiHidden/>
    <w:rsid w:val="004428C8"/>
  </w:style>
  <w:style w:type="paragraph" w:styleId="a8">
    <w:name w:val="Balloon Text"/>
    <w:basedOn w:val="a"/>
    <w:link w:val="a9"/>
    <w:uiPriority w:val="99"/>
    <w:semiHidden/>
    <w:unhideWhenUsed/>
    <w:rsid w:val="003479F3"/>
    <w:rPr>
      <w:rFonts w:ascii="Tahoma" w:hAnsi="Tahoma" w:cs="Tahoma"/>
      <w:sz w:val="16"/>
      <w:szCs w:val="16"/>
    </w:rPr>
  </w:style>
  <w:style w:type="character" w:customStyle="1" w:styleId="a9">
    <w:name w:val="Текст выноски Знак"/>
    <w:basedOn w:val="a0"/>
    <w:link w:val="a8"/>
    <w:uiPriority w:val="99"/>
    <w:semiHidden/>
    <w:rsid w:val="00347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867">
      <w:bodyDiv w:val="1"/>
      <w:marLeft w:val="0"/>
      <w:marRight w:val="0"/>
      <w:marTop w:val="0"/>
      <w:marBottom w:val="0"/>
      <w:divBdr>
        <w:top w:val="none" w:sz="0" w:space="0" w:color="auto"/>
        <w:left w:val="none" w:sz="0" w:space="0" w:color="auto"/>
        <w:bottom w:val="none" w:sz="0" w:space="0" w:color="auto"/>
        <w:right w:val="none" w:sz="0" w:space="0" w:color="auto"/>
      </w:divBdr>
    </w:div>
    <w:div w:id="683753409">
      <w:bodyDiv w:val="1"/>
      <w:marLeft w:val="0"/>
      <w:marRight w:val="0"/>
      <w:marTop w:val="0"/>
      <w:marBottom w:val="0"/>
      <w:divBdr>
        <w:top w:val="none" w:sz="0" w:space="0" w:color="auto"/>
        <w:left w:val="none" w:sz="0" w:space="0" w:color="auto"/>
        <w:bottom w:val="none" w:sz="0" w:space="0" w:color="auto"/>
        <w:right w:val="none" w:sz="0" w:space="0" w:color="auto"/>
      </w:divBdr>
    </w:div>
    <w:div w:id="685790795">
      <w:bodyDiv w:val="1"/>
      <w:marLeft w:val="0"/>
      <w:marRight w:val="0"/>
      <w:marTop w:val="0"/>
      <w:marBottom w:val="0"/>
      <w:divBdr>
        <w:top w:val="none" w:sz="0" w:space="0" w:color="auto"/>
        <w:left w:val="none" w:sz="0" w:space="0" w:color="auto"/>
        <w:bottom w:val="none" w:sz="0" w:space="0" w:color="auto"/>
        <w:right w:val="none" w:sz="0" w:space="0" w:color="auto"/>
      </w:divBdr>
    </w:div>
    <w:div w:id="1303190785">
      <w:bodyDiv w:val="1"/>
      <w:marLeft w:val="0"/>
      <w:marRight w:val="0"/>
      <w:marTop w:val="0"/>
      <w:marBottom w:val="0"/>
      <w:divBdr>
        <w:top w:val="none" w:sz="0" w:space="0" w:color="auto"/>
        <w:left w:val="none" w:sz="0" w:space="0" w:color="auto"/>
        <w:bottom w:val="none" w:sz="0" w:space="0" w:color="auto"/>
        <w:right w:val="none" w:sz="0" w:space="0" w:color="auto"/>
      </w:divBdr>
    </w:div>
    <w:div w:id="1308780244">
      <w:bodyDiv w:val="1"/>
      <w:marLeft w:val="0"/>
      <w:marRight w:val="0"/>
      <w:marTop w:val="0"/>
      <w:marBottom w:val="0"/>
      <w:divBdr>
        <w:top w:val="none" w:sz="0" w:space="0" w:color="auto"/>
        <w:left w:val="none" w:sz="0" w:space="0" w:color="auto"/>
        <w:bottom w:val="none" w:sz="0" w:space="0" w:color="auto"/>
        <w:right w:val="none" w:sz="0" w:space="0" w:color="auto"/>
      </w:divBdr>
    </w:div>
    <w:div w:id="1762989434">
      <w:bodyDiv w:val="1"/>
      <w:marLeft w:val="0"/>
      <w:marRight w:val="0"/>
      <w:marTop w:val="0"/>
      <w:marBottom w:val="0"/>
      <w:divBdr>
        <w:top w:val="none" w:sz="0" w:space="0" w:color="auto"/>
        <w:left w:val="none" w:sz="0" w:space="0" w:color="auto"/>
        <w:bottom w:val="none" w:sz="0" w:space="0" w:color="auto"/>
        <w:right w:val="none" w:sz="0" w:space="0" w:color="auto"/>
      </w:divBdr>
    </w:div>
    <w:div w:id="19444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pbes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1894</TotalTime>
  <Pages>4</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43</cp:revision>
  <cp:lastPrinted>2018-12-14T11:48:00Z</cp:lastPrinted>
  <dcterms:created xsi:type="dcterms:W3CDTF">2018-07-18T13:39:00Z</dcterms:created>
  <dcterms:modified xsi:type="dcterms:W3CDTF">2018-12-17T11:45:00Z</dcterms:modified>
</cp:coreProperties>
</file>